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AB03B" w14:textId="77777777" w:rsidR="004B632D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4"/>
        <w:gridCol w:w="7100"/>
      </w:tblGrid>
      <w:tr w:rsidR="00314D12" w:rsidRPr="00314D12" w14:paraId="53EB8E9E" w14:textId="77777777" w:rsidTr="00034CA7">
        <w:trPr>
          <w:trHeight w:val="114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FE3ADA" w:rsidRDefault="00314D12" w:rsidP="00280EA1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3BB7DF52" w:rsidR="00314D12" w:rsidRPr="00560DC6" w:rsidRDefault="00213271" w:rsidP="00E744C0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 w:rsidRPr="00560DC6">
              <w:rPr>
                <w:color w:val="000000"/>
                <w:shd w:val="clear" w:color="auto" w:fill="FFFFFF"/>
              </w:rPr>
              <w:t>З</w:t>
            </w:r>
            <w:r w:rsidR="002B0105" w:rsidRPr="00560DC6">
              <w:rPr>
                <w:color w:val="000000"/>
                <w:shd w:val="clear" w:color="auto" w:fill="FFFFFF"/>
              </w:rPr>
              <w:t xml:space="preserve">аступник </w:t>
            </w:r>
            <w:r w:rsidRPr="00560DC6">
              <w:t>начальник</w:t>
            </w:r>
            <w:r w:rsidR="007040A3">
              <w:t>а</w:t>
            </w:r>
            <w:r w:rsidR="002B0105" w:rsidRPr="00560DC6">
              <w:t xml:space="preserve"> відділу інституційного аудиту управління Державної </w:t>
            </w:r>
            <w:r w:rsidR="005F0538" w:rsidRPr="00560DC6">
              <w:t xml:space="preserve">служби якості освіти </w:t>
            </w:r>
            <w:r w:rsidR="00241372">
              <w:t>у Волинській</w:t>
            </w:r>
            <w:r w:rsidR="00E744C0" w:rsidRPr="00560DC6">
              <w:t xml:space="preserve"> </w:t>
            </w:r>
            <w:r w:rsidR="002B0105" w:rsidRPr="00560DC6">
              <w:t>області</w:t>
            </w:r>
            <w:r w:rsidR="00703E4F" w:rsidRPr="00560DC6">
              <w:t xml:space="preserve">, категорія </w:t>
            </w:r>
            <w:r w:rsidRPr="00560DC6">
              <w:t>«Б</w:t>
            </w:r>
            <w:r w:rsidR="00B04317" w:rsidRPr="00560DC6">
              <w:t>»</w:t>
            </w:r>
          </w:p>
        </w:tc>
      </w:tr>
      <w:tr w:rsidR="00BF621A" w:rsidRPr="00314D12" w14:paraId="0E55653B" w14:textId="77777777" w:rsidTr="00DB00E6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FE3AD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2C66107" w14:textId="7093F1E0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Координація та контроль за діяльністю працівників відділу; організація та скликання нарад з питань, що належать до компетенції відділу; </w:t>
            </w:r>
            <w:r w:rsidR="00407ECB"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</w:t>
            </w: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заходів щодо вдосконалення організації роботи відділу. Заміщення начальника відділу на час його тимчасової відсутності.</w:t>
            </w:r>
          </w:p>
          <w:p w14:paraId="0F85062A" w14:textId="50FDB5DC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організацією та проведенням планових, позапланових інституційних аудитів закладів освіти (крім закладів вищої освіти). </w:t>
            </w:r>
          </w:p>
          <w:p w14:paraId="7D4A2AB6" w14:textId="7A2CC2A5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Здійснення у м</w:t>
            </w:r>
            <w:r w:rsidR="00407ECB" w:rsidRPr="009A38D2">
              <w:rPr>
                <w:rFonts w:ascii="Times New Roman" w:hAnsi="Times New Roman" w:cs="Times New Roman"/>
                <w:sz w:val="24"/>
                <w:szCs w:val="24"/>
              </w:rPr>
              <w:t>ежах повноважень, передбачених З</w:t>
            </w: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аконом, планових заходів державного нагляду (контролю) за діяльністю закладів освіти  щодо дотримання ними вимог законодавства про освіту та розроблення обов’язкових для виконання ними розпоряджень щодо виявлених порушень у визначені строки. </w:t>
            </w:r>
          </w:p>
          <w:p w14:paraId="21557477" w14:textId="2CCAC6AC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Скла</w:t>
            </w:r>
            <w:r w:rsidR="00407ECB" w:rsidRPr="009A38D2">
              <w:rPr>
                <w:rFonts w:ascii="Times New Roman" w:hAnsi="Times New Roman" w:cs="Times New Roman"/>
                <w:sz w:val="24"/>
                <w:szCs w:val="24"/>
              </w:rPr>
              <w:t>дання у випадках, передбачених З</w:t>
            </w: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аконом, протоколів про адміністративні правопорушення.</w:t>
            </w:r>
          </w:p>
          <w:p w14:paraId="6661C5E1" w14:textId="3DA24D85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Надання рекомендацій закладам освіти (крім вищої освіти) щодо організації та функціонування внутрішньої системи забезпечення якості освіти. Здійснення в межах повноважень комунікації із закладами освіти, інформування закладів освіти, учасників освітнього процесу з питань розбудови системи забезпечення якості освіти. Здійснення аналізу роботи закладів освіти щодо дотримання вимог нормативно-правових актів, надання оцінки відповідності їх діяльності державним стандартам і вимогам, внесення пропозицій стосовно усунення негативних і поширення позитивних тенденцій у розвитку освіти (крім закладів вищої освіти). Здійснення за дорученням Голови Державної служби якості освіти України контролю за дотриманням вимог щодо організації зовнішнього незалежного оцінювання.</w:t>
            </w:r>
          </w:p>
          <w:p w14:paraId="4FF141F9" w14:textId="7E492952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Участь у межах своєї компетенції у здійсненні:</w:t>
            </w:r>
          </w:p>
          <w:p w14:paraId="757CC33F" w14:textId="77777777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- планових та позапланових інституційних аудитів закладів освіти (крім закладів вищої освіти);</w:t>
            </w:r>
          </w:p>
          <w:p w14:paraId="4E5B4744" w14:textId="77777777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- заходів державного нагляду (контролю) закладів освіти;</w:t>
            </w:r>
          </w:p>
          <w:p w14:paraId="1EC9CD74" w14:textId="7A348062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- аналізу діяльності місцевих органів виконавчої влади, органів місцевого самоврядування, їх структурних підрозділів з питань освіти (за наявності) у порядку, визначеному МОН</w:t>
            </w:r>
            <w:r w:rsidR="00407ECB" w:rsidRPr="009A38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, в частині, що стосується дотримання законодавства з питань освіти і забезпечення якості освіти на відповідній території, та надання їм відповідних висновків і рекомендацій;</w:t>
            </w:r>
          </w:p>
          <w:p w14:paraId="3EDB9523" w14:textId="0347D385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- сертифікації педагогі</w:t>
            </w:r>
            <w:r w:rsidR="005B7582" w:rsidRPr="009A38D2">
              <w:rPr>
                <w:rFonts w:ascii="Times New Roman" w:hAnsi="Times New Roman" w:cs="Times New Roman"/>
                <w:sz w:val="24"/>
                <w:szCs w:val="24"/>
              </w:rPr>
              <w:t>чних працівників відповідно до З</w:t>
            </w: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акону;</w:t>
            </w:r>
          </w:p>
          <w:p w14:paraId="08F529D3" w14:textId="77777777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- моніторингу якості освітньої діяльності та якості освіти у порядку, визначеному законодавством.</w:t>
            </w:r>
          </w:p>
          <w:p w14:paraId="4052296B" w14:textId="77777777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Забезпечення:</w:t>
            </w:r>
          </w:p>
          <w:p w14:paraId="2B0BB654" w14:textId="77777777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- виконання вимог Інструкції по роботі з інформаційною (автоматизованою) системою зовнішнього оцінювання і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освітніх та управлінських процесів у закладах освіти «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EvaluEd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» (далі - ІАС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EvaluEd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) з визначеними правами доступу в системі;</w:t>
            </w:r>
          </w:p>
          <w:p w14:paraId="7B5E80CA" w14:textId="77777777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- виконання вимог інструкцій по використанню ІАС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EvaluEd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щодо роботи з робочими процесами, в межах функціональних обов'язків </w:t>
            </w:r>
            <w:r w:rsidRPr="009A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посадою;</w:t>
            </w:r>
          </w:p>
          <w:p w14:paraId="737FC223" w14:textId="77777777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- внесення актуальних і достовірних даних, відомостей, інформації до ІАС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EvaluEd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47A331" w14:textId="114F51DA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- виконання Інструкції користувача з дотримання політики безпеки </w:t>
            </w:r>
            <w:r w:rsidR="00D05F86"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роботі з ІАС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EvaluEd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4C469F" w14:textId="7495A789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Узагальнення практики застосування законодавства з питань, що належать до компетенції відділу, розроблення пропозицій щодо вдосконалення законодавчих актів.</w:t>
            </w:r>
          </w:p>
          <w:p w14:paraId="233E27F7" w14:textId="77777777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Організація та контроль розгляду працівниками відділу депутатських звернень, запитів, а також листів та інших документів й матеріалів, що надходять до управління Служби від центральних та місцевих органів виконавчої влади, інших органів державної влади, органів місцевого самоврядування, органів управління освітою, закладів освіти, організацій та установ з питань, які стосуються компетенції відділу.</w:t>
            </w:r>
          </w:p>
          <w:p w14:paraId="228FFF48" w14:textId="77777777" w:rsidR="00C6034A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контроль розгляду працівниками відділу запитів на публічну інформацію, звернення  громадян з питань, що стосуються компетенції відділу, розроблення в установленому порядку відповідних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документів, інших матеріалів за результатами проведеної роботи. Забезпечення захисту персональних даних.</w:t>
            </w:r>
          </w:p>
          <w:p w14:paraId="15198022" w14:textId="09412AC0" w:rsidR="00B166CB" w:rsidRPr="009A38D2" w:rsidRDefault="00C6034A" w:rsidP="00C6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Організація та контроль заходів щодо налагодження та розвитку міжнародного співробітництва в межах компетенції відділу. Забезпечення інформування громадськості про реалізацію державної політики з питань, що належать до повноважень управління Служби.</w:t>
            </w:r>
          </w:p>
        </w:tc>
      </w:tr>
      <w:tr w:rsidR="00BF621A" w:rsidRPr="00314D12" w14:paraId="0EDF8B7B" w14:textId="77777777" w:rsidTr="00DB00E6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34C2DC05" w:rsidR="00BF621A" w:rsidRPr="001737A4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</w:t>
            </w:r>
            <w:r w:rsidRPr="001737A4">
              <w:t xml:space="preserve">оклад </w:t>
            </w:r>
            <w:r w:rsidR="001737A4" w:rsidRPr="001737A4">
              <w:t>7 100</w:t>
            </w:r>
            <w:r w:rsidR="001A6BD0" w:rsidRPr="001737A4">
              <w:t xml:space="preserve"> </w:t>
            </w:r>
            <w:r w:rsidR="00475477">
              <w:t>грн</w:t>
            </w:r>
            <w:r w:rsidRPr="001737A4">
              <w:t>,</w:t>
            </w:r>
          </w:p>
          <w:p w14:paraId="3CA15AA5" w14:textId="5350B9A4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1737A4">
              <w:t xml:space="preserve">- надбавка за вислугу </w:t>
            </w:r>
            <w:r w:rsidRPr="004F682F">
              <w:t>років</w:t>
            </w:r>
            <w:r w:rsidR="00C56F07">
              <w:t xml:space="preserve"> у розмірі, визначеному статтею </w:t>
            </w:r>
            <w:r w:rsidRPr="004F682F">
              <w:t>52 Закону України «Про державну службу»,</w:t>
            </w:r>
          </w:p>
          <w:p w14:paraId="4E32D343" w14:textId="2E07B137" w:rsidR="00DE3780" w:rsidRPr="007471A8" w:rsidRDefault="00BF621A" w:rsidP="003D0D6A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органів» (зі змінами)</w:t>
            </w:r>
          </w:p>
        </w:tc>
      </w:tr>
      <w:tr w:rsidR="00BF621A" w:rsidRPr="00314D12" w14:paraId="31622450" w14:textId="77777777" w:rsidTr="00DB00E6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280EA1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8265DFF" w:rsidR="004B632D" w:rsidRPr="007471A8" w:rsidRDefault="00A62C53" w:rsidP="00280EA1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</w:p>
        </w:tc>
      </w:tr>
      <w:tr w:rsidR="00BF621A" w:rsidRPr="00314D12" w14:paraId="23F6005C" w14:textId="77777777" w:rsidTr="00DB00E6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5FAA16A4" w:rsidR="00BF621A" w:rsidRPr="00DE3780" w:rsidRDefault="00BF621A" w:rsidP="00280EA1">
            <w:pPr>
              <w:spacing w:after="150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="00576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необхідних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67B57033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365DC4">
              <w:rPr>
                <w:sz w:val="24"/>
                <w:szCs w:val="24"/>
                <w:lang w:val="en-US"/>
              </w:rPr>
              <w:t> </w:t>
            </w:r>
            <w:r w:rsidR="00487027">
              <w:rPr>
                <w:sz w:val="24"/>
                <w:szCs w:val="24"/>
              </w:rPr>
              <w:t>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</w:t>
            </w:r>
            <w:r w:rsidR="00AB4AF2">
              <w:rPr>
                <w:sz w:val="24"/>
                <w:szCs w:val="24"/>
              </w:rPr>
              <w:t>,</w:t>
            </w:r>
            <w:r w:rsidR="00B062B2">
              <w:rPr>
                <w:sz w:val="24"/>
                <w:szCs w:val="24"/>
              </w:rPr>
              <w:t xml:space="preserve">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327F691C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 xml:space="preserve">резюме за формою згідно з додатком </w:t>
            </w:r>
            <w:r w:rsidR="00DE3780" w:rsidRPr="009718D3">
              <w:rPr>
                <w:color w:val="000000" w:themeColor="text1"/>
                <w:sz w:val="24"/>
                <w:szCs w:val="24"/>
              </w:rPr>
              <w:t>2</w:t>
            </w:r>
            <w:r w:rsidR="009718D3" w:rsidRPr="0000040D">
              <w:rPr>
                <w:color w:val="000000" w:themeColor="text1"/>
                <w:sz w:val="24"/>
                <w:szCs w:val="24"/>
                <w:vertAlign w:val="superscript"/>
                <w:lang w:val="ru-RU"/>
              </w:rPr>
              <w:t>1</w:t>
            </w:r>
            <w:r w:rsidR="00DE3780" w:rsidRPr="009718D3">
              <w:rPr>
                <w:color w:val="000000" w:themeColor="text1"/>
                <w:sz w:val="24"/>
                <w:szCs w:val="24"/>
              </w:rPr>
              <w:t xml:space="preserve"> до </w:t>
            </w:r>
            <w:r w:rsidR="00DE3780">
              <w:rPr>
                <w:sz w:val="24"/>
                <w:szCs w:val="24"/>
              </w:rPr>
              <w:t>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</w:t>
            </w:r>
            <w:r w:rsidR="00475477">
              <w:rPr>
                <w:sz w:val="24"/>
                <w:szCs w:val="24"/>
              </w:rPr>
              <w:t xml:space="preserve">                        </w:t>
            </w:r>
            <w:r w:rsidR="00E81477">
              <w:rPr>
                <w:sz w:val="24"/>
                <w:szCs w:val="24"/>
              </w:rPr>
              <w:t xml:space="preserve">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04A369F7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0C24E341" w14:textId="27163FAE" w:rsidR="00423D19" w:rsidRDefault="00423D19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</w:t>
            </w:r>
            <w:r w:rsidR="00280EA1">
              <w:rPr>
                <w:sz w:val="24"/>
                <w:szCs w:val="24"/>
              </w:rPr>
              <w:t>у картки обліку платника податків</w:t>
            </w:r>
            <w:r>
              <w:rPr>
                <w:sz w:val="24"/>
                <w:szCs w:val="24"/>
              </w:rPr>
              <w:t>;</w:t>
            </w:r>
          </w:p>
          <w:p w14:paraId="2104E4AB" w14:textId="73C96DEA" w:rsidR="008062A8" w:rsidRDefault="00423D19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0ED35566" w:rsidR="0079240A" w:rsidRDefault="00423D19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4CED6822" w:rsidR="00DE3780" w:rsidRDefault="00423D19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4AC0C1FC" w14:textId="4E00A36B" w:rsidR="00ED618E" w:rsidRDefault="00272AE0" w:rsidP="00ED618E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копія</w:t>
            </w:r>
            <w:r w:rsidR="00ED618E" w:rsidRPr="00ED618E">
              <w:rPr>
                <w:sz w:val="24"/>
                <w:szCs w:val="24"/>
              </w:rPr>
              <w:t xml:space="preserve"> довідки про результати перевірки, передбаченої  Законом України «Про очищення влади» (за наявності);</w:t>
            </w:r>
          </w:p>
          <w:p w14:paraId="098A26D4" w14:textId="6CC74F83" w:rsidR="00272AE0" w:rsidRPr="00A72A83" w:rsidRDefault="00272AE0" w:rsidP="00ED618E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  <w:r>
              <w:t xml:space="preserve"> </w:t>
            </w:r>
            <w:r w:rsidRPr="00272AE0">
              <w:rPr>
                <w:sz w:val="24"/>
                <w:szCs w:val="24"/>
              </w:rPr>
              <w:t xml:space="preserve">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      </w:r>
            <w:proofErr w:type="spellStart"/>
            <w:r w:rsidRPr="00272AE0">
              <w:rPr>
                <w:sz w:val="24"/>
                <w:szCs w:val="24"/>
              </w:rPr>
              <w:t>вебсайті</w:t>
            </w:r>
            <w:proofErr w:type="spellEnd"/>
            <w:r w:rsidRPr="00272AE0">
              <w:rPr>
                <w:sz w:val="24"/>
                <w:szCs w:val="24"/>
              </w:rPr>
              <w:t xml:space="preserve"> </w:t>
            </w:r>
            <w:r w:rsidRPr="00272AE0">
              <w:rPr>
                <w:sz w:val="24"/>
                <w:szCs w:val="24"/>
              </w:rPr>
              <w:lastRenderedPageBreak/>
              <w:t>Національного агентства з питань запобігання корупції.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085155BB" w:rsidR="00643FC8" w:rsidRPr="005F0538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 w:rsidRPr="00C56F07">
              <w:rPr>
                <w:sz w:val="24"/>
                <w:szCs w:val="24"/>
              </w:rPr>
              <w:t>Документи</w:t>
            </w:r>
            <w:r w:rsidR="00A62C53" w:rsidRPr="00C56F07">
              <w:rPr>
                <w:sz w:val="24"/>
                <w:szCs w:val="24"/>
              </w:rPr>
              <w:t xml:space="preserve"> прийма</w:t>
            </w:r>
            <w:r w:rsidR="008062A8" w:rsidRPr="00C56F07">
              <w:rPr>
                <w:sz w:val="24"/>
                <w:szCs w:val="24"/>
              </w:rPr>
              <w:t>ю</w:t>
            </w:r>
            <w:r w:rsidR="00A62C53" w:rsidRPr="00C56F07">
              <w:rPr>
                <w:sz w:val="24"/>
                <w:szCs w:val="24"/>
              </w:rPr>
              <w:t xml:space="preserve">ться до </w:t>
            </w:r>
            <w:r w:rsidR="006D0A97" w:rsidRPr="00C56F07">
              <w:rPr>
                <w:sz w:val="24"/>
                <w:szCs w:val="24"/>
              </w:rPr>
              <w:t>16</w:t>
            </w:r>
            <w:r w:rsidR="00FE3ADA" w:rsidRPr="00C56F07">
              <w:rPr>
                <w:sz w:val="24"/>
                <w:szCs w:val="24"/>
              </w:rPr>
              <w:t>.00</w:t>
            </w:r>
            <w:r w:rsidR="00A62C53" w:rsidRPr="00C56F07">
              <w:rPr>
                <w:sz w:val="24"/>
                <w:szCs w:val="24"/>
              </w:rPr>
              <w:t xml:space="preserve"> години </w:t>
            </w:r>
            <w:r w:rsidR="00ED618E">
              <w:rPr>
                <w:sz w:val="24"/>
                <w:szCs w:val="24"/>
              </w:rPr>
              <w:t>0</w:t>
            </w:r>
            <w:r w:rsidR="00EE69FA">
              <w:rPr>
                <w:sz w:val="24"/>
                <w:szCs w:val="24"/>
              </w:rPr>
              <w:t>4</w:t>
            </w:r>
            <w:r w:rsidR="00C56F07" w:rsidRPr="00C56F07">
              <w:rPr>
                <w:sz w:val="24"/>
                <w:szCs w:val="24"/>
              </w:rPr>
              <w:t xml:space="preserve"> грудня</w:t>
            </w:r>
            <w:r w:rsidR="004D3CC3" w:rsidRPr="00C56F07">
              <w:rPr>
                <w:sz w:val="24"/>
                <w:szCs w:val="24"/>
              </w:rPr>
              <w:br/>
              <w:t>2023</w:t>
            </w:r>
            <w:r w:rsidR="00A62C53" w:rsidRPr="00C56F07">
              <w:rPr>
                <w:sz w:val="24"/>
                <w:szCs w:val="24"/>
              </w:rPr>
              <w:t xml:space="preserve"> року </w:t>
            </w:r>
            <w:r w:rsidR="004D23D5" w:rsidRPr="00C56F07">
              <w:rPr>
                <w:sz w:val="24"/>
                <w:szCs w:val="24"/>
              </w:rPr>
              <w:t>(</w:t>
            </w:r>
            <w:r w:rsidR="00A62C53" w:rsidRPr="00C56F07">
              <w:rPr>
                <w:sz w:val="24"/>
                <w:szCs w:val="24"/>
              </w:rPr>
              <w:t>включно</w:t>
            </w:r>
            <w:r w:rsidR="004D23D5" w:rsidRPr="00C56F07">
              <w:rPr>
                <w:sz w:val="24"/>
                <w:szCs w:val="24"/>
              </w:rPr>
              <w:t>)</w:t>
            </w:r>
            <w:r w:rsidR="0079240A" w:rsidRPr="00C56F07">
              <w:rPr>
                <w:sz w:val="24"/>
                <w:szCs w:val="24"/>
              </w:rPr>
              <w:t xml:space="preserve"> за </w:t>
            </w:r>
            <w:proofErr w:type="spellStart"/>
            <w:r w:rsidR="0079240A" w:rsidRPr="00C56F07">
              <w:rPr>
                <w:sz w:val="24"/>
                <w:szCs w:val="24"/>
              </w:rPr>
              <w:t>адресою</w:t>
            </w:r>
            <w:proofErr w:type="spellEnd"/>
            <w:r w:rsidR="00B062B2" w:rsidRPr="005F0538">
              <w:rPr>
                <w:color w:val="000000" w:themeColor="text1"/>
                <w:sz w:val="24"/>
                <w:szCs w:val="24"/>
              </w:rPr>
              <w:t>:</w:t>
            </w:r>
            <w:r w:rsidR="0079240A" w:rsidRPr="005F0538">
              <w:rPr>
                <w:color w:val="000000" w:themeColor="text1"/>
                <w:sz w:val="24"/>
                <w:szCs w:val="24"/>
              </w:rPr>
              <w:t xml:space="preserve"> вул.</w:t>
            </w:r>
            <w:r w:rsidR="00FA14D6">
              <w:rPr>
                <w:color w:val="000000" w:themeColor="text1"/>
                <w:sz w:val="24"/>
                <w:szCs w:val="24"/>
              </w:rPr>
              <w:t>Кремене</w:t>
            </w:r>
            <w:r w:rsidR="00C6034A">
              <w:rPr>
                <w:color w:val="000000" w:themeColor="text1"/>
                <w:sz w:val="24"/>
                <w:szCs w:val="24"/>
              </w:rPr>
              <w:t>цька,38</w:t>
            </w:r>
            <w:r w:rsidR="00553BD0">
              <w:rPr>
                <w:color w:val="000000" w:themeColor="text1"/>
                <w:sz w:val="24"/>
                <w:szCs w:val="24"/>
              </w:rPr>
              <w:t xml:space="preserve"> (ІІІ</w:t>
            </w:r>
            <w:r w:rsidR="00C6034A">
              <w:rPr>
                <w:color w:val="000000" w:themeColor="text1"/>
                <w:sz w:val="24"/>
                <w:szCs w:val="24"/>
              </w:rPr>
              <w:t xml:space="preserve"> поверх</w:t>
            </w:r>
            <w:r w:rsidR="00553BD0">
              <w:rPr>
                <w:color w:val="000000" w:themeColor="text1"/>
                <w:sz w:val="24"/>
                <w:szCs w:val="24"/>
              </w:rPr>
              <w:t>,     3 кабінет</w:t>
            </w:r>
            <w:r w:rsidR="00C6034A">
              <w:rPr>
                <w:color w:val="000000" w:themeColor="text1"/>
                <w:sz w:val="24"/>
                <w:szCs w:val="24"/>
              </w:rPr>
              <w:t>)</w:t>
            </w:r>
            <w:r w:rsidR="00B062B2" w:rsidRPr="005F0538">
              <w:rPr>
                <w:color w:val="000000" w:themeColor="text1"/>
                <w:sz w:val="24"/>
                <w:szCs w:val="24"/>
              </w:rPr>
              <w:t>,</w:t>
            </w:r>
            <w:r w:rsidR="00553BD0">
              <w:rPr>
                <w:color w:val="000000" w:themeColor="text1"/>
                <w:sz w:val="24"/>
                <w:szCs w:val="24"/>
              </w:rPr>
              <w:t xml:space="preserve"> </w:t>
            </w:r>
            <w:r w:rsidR="00C6034A">
              <w:rPr>
                <w:color w:val="000000" w:themeColor="text1"/>
                <w:sz w:val="24"/>
                <w:szCs w:val="24"/>
              </w:rPr>
              <w:t>м. Луцьк</w:t>
            </w:r>
            <w:r w:rsidR="0079240A" w:rsidRPr="005F053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B632D" w:rsidRPr="005F0538">
              <w:rPr>
                <w:color w:val="000000" w:themeColor="text1"/>
                <w:sz w:val="24"/>
                <w:szCs w:val="24"/>
              </w:rPr>
              <w:t xml:space="preserve">або шляхом надсилання документів </w:t>
            </w:r>
            <w:r w:rsidRPr="005F0538">
              <w:rPr>
                <w:color w:val="000000" w:themeColor="text1"/>
                <w:sz w:val="24"/>
                <w:szCs w:val="24"/>
              </w:rPr>
              <w:t xml:space="preserve">на </w:t>
            </w:r>
            <w:r w:rsidR="004B632D" w:rsidRPr="005F0538">
              <w:rPr>
                <w:color w:val="000000" w:themeColor="text1"/>
                <w:sz w:val="24"/>
                <w:szCs w:val="24"/>
              </w:rPr>
              <w:t xml:space="preserve">електронну адресу </w:t>
            </w:r>
            <w:proofErr w:type="spellStart"/>
            <w:r w:rsidR="00553BD0" w:rsidRPr="00553BD0">
              <w:rPr>
                <w:color w:val="000000" w:themeColor="text1"/>
                <w:sz w:val="24"/>
                <w:szCs w:val="24"/>
                <w:lang w:val="en-US"/>
              </w:rPr>
              <w:t>sqe</w:t>
            </w:r>
            <w:proofErr w:type="spellEnd"/>
            <w:r w:rsidR="00553BD0" w:rsidRPr="00553BD0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="00553BD0" w:rsidRPr="00553BD0">
              <w:rPr>
                <w:color w:val="000000" w:themeColor="text1"/>
                <w:sz w:val="24"/>
                <w:szCs w:val="24"/>
                <w:lang w:val="en-US"/>
              </w:rPr>
              <w:t>volyn</w:t>
            </w:r>
            <w:proofErr w:type="spellEnd"/>
            <w:r w:rsidR="00553BD0" w:rsidRPr="00553BD0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proofErr w:type="spellStart"/>
            <w:r w:rsidR="00553BD0" w:rsidRPr="00553BD0">
              <w:rPr>
                <w:color w:val="000000" w:themeColor="text1"/>
                <w:sz w:val="24"/>
                <w:szCs w:val="24"/>
                <w:lang w:val="en-US"/>
              </w:rPr>
              <w:t>gmail</w:t>
            </w:r>
            <w:proofErr w:type="spellEnd"/>
            <w:r w:rsidR="00553BD0" w:rsidRPr="00553BD0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553BD0" w:rsidRPr="00553BD0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</w:p>
          <w:p w14:paraId="3562A238" w14:textId="02FD6E11" w:rsidR="00B553DF" w:rsidRPr="00213271" w:rsidRDefault="00C15FB6" w:rsidP="00B97F4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F05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    За </w:t>
            </w:r>
            <w:proofErr w:type="spellStart"/>
            <w:r w:rsidRPr="005F05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додатковою</w:t>
            </w:r>
            <w:proofErr w:type="spellEnd"/>
            <w:r w:rsidRPr="005F05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F05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5F05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Ви можете </w:t>
            </w:r>
            <w:proofErr w:type="spellStart"/>
            <w:r w:rsidRPr="005F05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звернутись</w:t>
            </w:r>
            <w:proofErr w:type="spellEnd"/>
            <w:r w:rsidRPr="005F05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до </w:t>
            </w:r>
            <w:r w:rsidR="00B97F46" w:rsidRPr="00B97F4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="00B97F4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головного спеціаліста з питань </w:t>
            </w:r>
            <w:r w:rsidR="00B97F4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персоналу</w:t>
            </w:r>
            <w:r w:rsidRPr="005F05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за телефоном</w:t>
            </w:r>
            <w:r w:rsidR="00C6034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(</w:t>
            </w:r>
            <w:r w:rsidR="00553BD0" w:rsidRPr="00553BD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+38 068 415 88 35</w:t>
            </w:r>
            <w:r w:rsidR="00553BD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)</w:t>
            </w:r>
            <w:r w:rsidRPr="005F05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.</w:t>
            </w:r>
          </w:p>
        </w:tc>
      </w:tr>
      <w:tr w:rsidR="00BF621A" w:rsidRPr="00314D12" w14:paraId="43C85C54" w14:textId="77777777" w:rsidTr="00DB00E6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08A187ED" w:rsidR="00BF621A" w:rsidRPr="000E7C14" w:rsidRDefault="00FA43E4" w:rsidP="00FA53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09F432A6" w:rsidR="00BF621A" w:rsidRPr="004D3CC3" w:rsidRDefault="00270B25" w:rsidP="00BD0D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04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DE1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не нижче ступеня магістра</w:t>
            </w:r>
          </w:p>
        </w:tc>
      </w:tr>
      <w:tr w:rsidR="00BF621A" w:rsidRPr="00314D12" w14:paraId="5E226FA0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0D64D21A" w:rsidR="00BF621A" w:rsidRPr="004D3CC3" w:rsidRDefault="00270B25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BF621A" w:rsidRPr="00314D12" w14:paraId="18642717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6E26ED88" w:rsidR="00FA43E4" w:rsidRPr="0096289D" w:rsidRDefault="00BF621A" w:rsidP="00FB2166">
            <w:pPr>
              <w:spacing w:after="150" w:line="240" w:lineRule="auto"/>
              <w:ind w:left="121"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4D3CC3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18D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DB00E6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FE3ADA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FE3ADA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B0590" w14:textId="77777777" w:rsidR="00EC684A" w:rsidRPr="00AB4AF2" w:rsidRDefault="00DB00E6" w:rsidP="00DB0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E3ADA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EC684A" w:rsidRPr="00AB4AF2">
              <w:rPr>
                <w:rFonts w:ascii="Times New Roman" w:hAnsi="Times New Roman" w:cs="Times New Roman"/>
                <w:color w:val="000000" w:themeColor="text1"/>
                <w:sz w:val="24"/>
              </w:rPr>
              <w:t>Знання:</w:t>
            </w:r>
          </w:p>
          <w:p w14:paraId="66390C3E" w14:textId="77777777" w:rsidR="00817DAE" w:rsidRPr="00AB4AF2" w:rsidRDefault="00EC684A" w:rsidP="00817D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4A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="00817DAE" w:rsidRPr="00AB4AF2">
              <w:rPr>
                <w:rFonts w:ascii="Times New Roman" w:hAnsi="Times New Roman" w:cs="Times New Roman"/>
                <w:color w:val="000000" w:themeColor="text1"/>
                <w:sz w:val="24"/>
              </w:rPr>
              <w:t>Конституції України;</w:t>
            </w:r>
          </w:p>
          <w:p w14:paraId="3597A5AD" w14:textId="289FD64F" w:rsidR="00817DAE" w:rsidRPr="00AB4AF2" w:rsidRDefault="00887D45" w:rsidP="00817D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4A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="00817DAE" w:rsidRPr="00AB4AF2">
              <w:rPr>
                <w:rFonts w:ascii="Times New Roman" w:hAnsi="Times New Roman" w:cs="Times New Roman"/>
                <w:color w:val="000000" w:themeColor="text1"/>
                <w:sz w:val="24"/>
              </w:rPr>
              <w:t>Закону України «Про державну службу»;</w:t>
            </w:r>
          </w:p>
          <w:p w14:paraId="03939342" w14:textId="3749ABEE" w:rsidR="00817DAE" w:rsidRPr="00AB4AF2" w:rsidRDefault="00887D45" w:rsidP="00817D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4A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="00817DAE" w:rsidRPr="00AB4AF2">
              <w:rPr>
                <w:rFonts w:ascii="Times New Roman" w:hAnsi="Times New Roman" w:cs="Times New Roman"/>
                <w:color w:val="000000" w:themeColor="text1"/>
                <w:sz w:val="24"/>
              </w:rPr>
              <w:t>Закону України «Про запобігання корупції»</w:t>
            </w:r>
            <w:r w:rsidRPr="00AB4AF2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  <w:r w:rsidR="00817DAE" w:rsidRPr="00AB4A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6C5B85DE" w14:textId="67410B46" w:rsidR="00423D19" w:rsidRPr="00AB4AF2" w:rsidRDefault="00703E4F" w:rsidP="00423D1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AB4AF2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     Закону України «</w:t>
            </w:r>
            <w:r w:rsidR="00423D19" w:rsidRPr="00AB4AF2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Про освіту»;</w:t>
            </w:r>
          </w:p>
          <w:p w14:paraId="27E24B97" w14:textId="6A8C18E1" w:rsidR="00703E4F" w:rsidRPr="00AB4AF2" w:rsidRDefault="00703E4F" w:rsidP="00423D1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AB4AF2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     Закону України «Про дошкільну освіту»;</w:t>
            </w:r>
          </w:p>
          <w:p w14:paraId="0E2B763C" w14:textId="77777777" w:rsidR="00423D19" w:rsidRPr="00AB4AF2" w:rsidRDefault="00423D19" w:rsidP="00423D1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AB4AF2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 «Про повну загальну середню освіту»;</w:t>
            </w:r>
          </w:p>
          <w:p w14:paraId="36F4F2EB" w14:textId="191A72A3" w:rsidR="00703E4F" w:rsidRPr="00AB4AF2" w:rsidRDefault="00703E4F" w:rsidP="00423D1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AB4AF2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 «Про позашкільну освіту»;</w:t>
            </w:r>
          </w:p>
          <w:p w14:paraId="26AC8D04" w14:textId="6EBA7F0B" w:rsidR="00703E4F" w:rsidRPr="00627BEF" w:rsidRDefault="00703E4F" w:rsidP="00423D1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627BEF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 xml:space="preserve">Закону України «Про </w:t>
            </w:r>
            <w:r w:rsidR="00627BEF" w:rsidRPr="00627BEF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 xml:space="preserve">професійну (професійно-технічну) </w:t>
            </w:r>
            <w:r w:rsidRPr="00627BEF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освіту»;</w:t>
            </w:r>
          </w:p>
          <w:p w14:paraId="6B45790C" w14:textId="3E44BBFF" w:rsidR="00423D19" w:rsidRPr="00AB4AF2" w:rsidRDefault="008B6346" w:rsidP="00703E4F">
            <w:pPr>
              <w:spacing w:after="0" w:line="240" w:lineRule="auto"/>
              <w:ind w:left="287" w:right="142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AB4AF2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 xml:space="preserve">Закону </w:t>
            </w:r>
            <w:r w:rsidR="00423D19" w:rsidRPr="00AB4AF2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України «Про основні засади державного нагляду (контролю) у сфері господарської діяльності»;</w:t>
            </w:r>
          </w:p>
          <w:p w14:paraId="699DA63C" w14:textId="3892C162" w:rsidR="00423D19" w:rsidRPr="00AB4AF2" w:rsidRDefault="00423D19" w:rsidP="00703E4F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AB4AF2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 xml:space="preserve">Закону України «Про </w:t>
            </w:r>
            <w:r w:rsidR="00703E4F" w:rsidRPr="00AB4AF2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 xml:space="preserve">доступ до публічної інформації» та </w:t>
            </w:r>
            <w:r w:rsidRPr="00AB4AF2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«Про звернення громадян»;</w:t>
            </w:r>
          </w:p>
          <w:p w14:paraId="71118D43" w14:textId="0F6E8355" w:rsidR="00703E4F" w:rsidRPr="00AB4AF2" w:rsidRDefault="00703E4F" w:rsidP="00703E4F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AB4AF2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1DB10EB3" w14:textId="00FDD180" w:rsidR="00703E4F" w:rsidRPr="00AB4AF2" w:rsidRDefault="00703E4F" w:rsidP="00703E4F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AB4AF2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 «Про захист персональних даних»;</w:t>
            </w:r>
          </w:p>
          <w:p w14:paraId="70552829" w14:textId="67F0FB86" w:rsidR="00821C90" w:rsidRPr="00703E4F" w:rsidRDefault="00703E4F" w:rsidP="00703E4F">
            <w:pPr>
              <w:spacing w:after="0" w:line="240" w:lineRule="auto"/>
              <w:ind w:left="287" w:right="143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AB4AF2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Положення про Державну службу якості освіти України, затверджене постановою Кабінету Міністрів України від 14.0</w:t>
            </w:r>
            <w:r w:rsidR="00AB4AF2" w:rsidRPr="00AB4AF2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3.2023 № 168 та постанови Кабі</w:t>
            </w:r>
            <w:r w:rsidRPr="00AB4AF2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н</w:t>
            </w:r>
            <w:r w:rsidR="00AB4AF2" w:rsidRPr="00AB4AF2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ету</w:t>
            </w:r>
            <w:r w:rsidRPr="00AB4AF2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 xml:space="preserve"> Міністрів України від 07.11.2018 № 935 «Про утворення територіальних органів Державної служби якості освіти»</w:t>
            </w:r>
          </w:p>
        </w:tc>
      </w:tr>
    </w:tbl>
    <w:p w14:paraId="4B5FED06" w14:textId="77777777" w:rsidR="00FA5311" w:rsidRPr="0000040D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4702B57E" w14:textId="0B3D0145" w:rsidR="00946C2A" w:rsidRPr="00313D53" w:rsidRDefault="00313D53" w:rsidP="00313D5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особа, яка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претендує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зайняття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вакантної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посади,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додатково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подати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копію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сертифіката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рівень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володіння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державною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мовою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витяг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реєстру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Державних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сертифікатів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рівень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володіння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державною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мовою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підтверджує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рівень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володіння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державною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мовою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визначений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Національною</w:t>
      </w:r>
      <w:proofErr w:type="spellEnd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13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41D5EEC" w14:textId="77777777" w:rsidR="00313D53" w:rsidRPr="0000040D" w:rsidRDefault="00313D53" w:rsidP="00EC684A">
      <w:pPr>
        <w:pStyle w:val="a7"/>
        <w:spacing w:before="0" w:line="240" w:lineRule="auto"/>
        <w:ind w:right="-2" w:firstLine="0"/>
        <w:rPr>
          <w:b/>
          <w:sz w:val="20"/>
          <w:szCs w:val="28"/>
        </w:rPr>
      </w:pPr>
    </w:p>
    <w:p w14:paraId="1B66843E" w14:textId="656FA679" w:rsidR="007C3037" w:rsidRPr="00313D53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13D53">
        <w:rPr>
          <w:sz w:val="24"/>
          <w:szCs w:val="24"/>
          <w:lang w:val="ru-RU"/>
        </w:rPr>
        <w:t xml:space="preserve">* Не </w:t>
      </w:r>
      <w:proofErr w:type="spellStart"/>
      <w:r w:rsidRPr="00313D53">
        <w:rPr>
          <w:sz w:val="24"/>
          <w:szCs w:val="24"/>
          <w:lang w:val="ru-RU"/>
        </w:rPr>
        <w:t>розглядаються</w:t>
      </w:r>
      <w:proofErr w:type="spellEnd"/>
      <w:r w:rsidRPr="00313D53">
        <w:rPr>
          <w:sz w:val="24"/>
          <w:szCs w:val="24"/>
          <w:lang w:val="ru-RU"/>
        </w:rPr>
        <w:t xml:space="preserve"> </w:t>
      </w:r>
      <w:proofErr w:type="spellStart"/>
      <w:r w:rsidRPr="00313D53">
        <w:rPr>
          <w:sz w:val="24"/>
          <w:szCs w:val="24"/>
          <w:lang w:val="ru-RU"/>
        </w:rPr>
        <w:t>документи</w:t>
      </w:r>
      <w:proofErr w:type="spellEnd"/>
      <w:r w:rsidRPr="00313D53">
        <w:rPr>
          <w:sz w:val="24"/>
          <w:szCs w:val="24"/>
          <w:lang w:val="ru-RU"/>
        </w:rPr>
        <w:t xml:space="preserve"> </w:t>
      </w:r>
      <w:proofErr w:type="spellStart"/>
      <w:r w:rsidRPr="00313D53">
        <w:rPr>
          <w:sz w:val="24"/>
          <w:szCs w:val="24"/>
          <w:lang w:val="ru-RU"/>
        </w:rPr>
        <w:t>осіб</w:t>
      </w:r>
      <w:proofErr w:type="spellEnd"/>
      <w:r w:rsidRPr="00313D53">
        <w:rPr>
          <w:sz w:val="24"/>
          <w:szCs w:val="24"/>
          <w:lang w:val="ru-RU"/>
        </w:rPr>
        <w:t xml:space="preserve">, </w:t>
      </w:r>
      <w:r w:rsidRPr="00313D53">
        <w:rPr>
          <w:sz w:val="24"/>
          <w:szCs w:val="24"/>
        </w:rPr>
        <w:t>які відповідно до </w:t>
      </w:r>
      <w:hyperlink r:id="rId6" w:anchor="n280" w:tgtFrame="_blank" w:history="1">
        <w:r w:rsidRPr="00313D53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bookmarkStart w:id="1" w:name="_GoBack"/>
      <w:bookmarkEnd w:id="1"/>
      <w:r w:rsidR="00EC684A" w:rsidRPr="00313D53">
        <w:rPr>
          <w:sz w:val="24"/>
          <w:szCs w:val="24"/>
        </w:rPr>
        <w:t xml:space="preserve"> </w:t>
      </w:r>
      <w:r w:rsidRPr="00313D53">
        <w:rPr>
          <w:sz w:val="24"/>
          <w:szCs w:val="24"/>
        </w:rPr>
        <w:t>статті 19 Закону України “Про державну службу” не можуть вступити на державну службу</w:t>
      </w:r>
      <w:r w:rsidRPr="00313D53">
        <w:rPr>
          <w:sz w:val="24"/>
          <w:szCs w:val="24"/>
          <w:lang w:val="ru-RU"/>
        </w:rPr>
        <w:t>.</w:t>
      </w:r>
    </w:p>
    <w:p w14:paraId="6712237E" w14:textId="55449A56" w:rsidR="00B062B2" w:rsidRPr="00313D53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D53">
        <w:rPr>
          <w:rFonts w:ascii="Times New Roman" w:hAnsi="Times New Roman" w:cs="Times New Roman"/>
          <w:b/>
          <w:sz w:val="24"/>
          <w:szCs w:val="24"/>
          <w:lang w:val="ru-RU"/>
        </w:rPr>
        <w:t>**</w:t>
      </w:r>
      <w:r w:rsidRPr="00313D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2A8" w:rsidRPr="00313D5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8062A8" w:rsidRPr="00313D53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="008062A8" w:rsidRPr="00313D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13D53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8062A8" w:rsidRPr="00313D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13D53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9370DD" w:rsidRPr="00313D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13D53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="004D23D5" w:rsidRPr="00313D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D23D5" w:rsidRPr="00313D53">
        <w:rPr>
          <w:rFonts w:ascii="Times New Roman" w:hAnsi="Times New Roman" w:cs="Times New Roman"/>
          <w:sz w:val="24"/>
          <w:szCs w:val="24"/>
          <w:lang w:val="ru-RU"/>
        </w:rPr>
        <w:t>на посаду</w:t>
      </w:r>
      <w:proofErr w:type="gramEnd"/>
      <w:r w:rsidR="00312D48" w:rsidRPr="00313D5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70DD" w:rsidRPr="00313D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13D53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8062A8" w:rsidRPr="00313D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13D53">
        <w:rPr>
          <w:rFonts w:ascii="Times New Roman" w:hAnsi="Times New Roman" w:cs="Times New Roman"/>
          <w:sz w:val="24"/>
          <w:szCs w:val="24"/>
          <w:lang w:val="ru-RU"/>
        </w:rPr>
        <w:t>проводитись</w:t>
      </w:r>
      <w:proofErr w:type="spellEnd"/>
      <w:r w:rsidR="008062A8" w:rsidRPr="00313D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13D53">
        <w:rPr>
          <w:rFonts w:ascii="Times New Roman" w:hAnsi="Times New Roman" w:cs="Times New Roman"/>
          <w:sz w:val="24"/>
          <w:szCs w:val="24"/>
          <w:lang w:val="ru-RU"/>
        </w:rPr>
        <w:t>співбесіда</w:t>
      </w:r>
      <w:proofErr w:type="spellEnd"/>
      <w:r w:rsidR="008062A8" w:rsidRPr="00313D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B062B2" w:rsidRPr="00313D53" w:rsidSect="004B63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E078CE"/>
    <w:multiLevelType w:val="hybridMultilevel"/>
    <w:tmpl w:val="F872D424"/>
    <w:lvl w:ilvl="0" w:tplc="C980DB7E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A"/>
    <w:rsid w:val="0000040D"/>
    <w:rsid w:val="00011954"/>
    <w:rsid w:val="00013D0D"/>
    <w:rsid w:val="00034CA7"/>
    <w:rsid w:val="00036B60"/>
    <w:rsid w:val="00055E4C"/>
    <w:rsid w:val="00081268"/>
    <w:rsid w:val="000C287B"/>
    <w:rsid w:val="000C3E94"/>
    <w:rsid w:val="000E7C14"/>
    <w:rsid w:val="00105FDD"/>
    <w:rsid w:val="00136FF2"/>
    <w:rsid w:val="00143F36"/>
    <w:rsid w:val="00152BA5"/>
    <w:rsid w:val="0015657C"/>
    <w:rsid w:val="0016102A"/>
    <w:rsid w:val="001737A4"/>
    <w:rsid w:val="00181AAE"/>
    <w:rsid w:val="00193D81"/>
    <w:rsid w:val="001A6BD0"/>
    <w:rsid w:val="001F5B6C"/>
    <w:rsid w:val="00213271"/>
    <w:rsid w:val="002150E3"/>
    <w:rsid w:val="00241372"/>
    <w:rsid w:val="00257A9C"/>
    <w:rsid w:val="00263EA4"/>
    <w:rsid w:val="00270B25"/>
    <w:rsid w:val="00272AE0"/>
    <w:rsid w:val="00280EA1"/>
    <w:rsid w:val="002A3E9A"/>
    <w:rsid w:val="002A7B4E"/>
    <w:rsid w:val="002B0105"/>
    <w:rsid w:val="002C6438"/>
    <w:rsid w:val="002C7AE4"/>
    <w:rsid w:val="002D6F95"/>
    <w:rsid w:val="002F340A"/>
    <w:rsid w:val="00312D48"/>
    <w:rsid w:val="00313D53"/>
    <w:rsid w:val="00314D12"/>
    <w:rsid w:val="0032264C"/>
    <w:rsid w:val="003400BD"/>
    <w:rsid w:val="003503EF"/>
    <w:rsid w:val="00350B55"/>
    <w:rsid w:val="00365DC4"/>
    <w:rsid w:val="003A1331"/>
    <w:rsid w:val="003C6648"/>
    <w:rsid w:val="003D0D6A"/>
    <w:rsid w:val="003D2E8A"/>
    <w:rsid w:val="003D5387"/>
    <w:rsid w:val="003E3411"/>
    <w:rsid w:val="003F0802"/>
    <w:rsid w:val="00407ECB"/>
    <w:rsid w:val="004159E5"/>
    <w:rsid w:val="004214D1"/>
    <w:rsid w:val="00423D19"/>
    <w:rsid w:val="00475477"/>
    <w:rsid w:val="00487027"/>
    <w:rsid w:val="00497F59"/>
    <w:rsid w:val="004B4B6B"/>
    <w:rsid w:val="004B632D"/>
    <w:rsid w:val="004C0966"/>
    <w:rsid w:val="004D23D5"/>
    <w:rsid w:val="004D3CC3"/>
    <w:rsid w:val="005035C2"/>
    <w:rsid w:val="00526FE8"/>
    <w:rsid w:val="00536D0A"/>
    <w:rsid w:val="00552B5D"/>
    <w:rsid w:val="00553BD0"/>
    <w:rsid w:val="00560DC6"/>
    <w:rsid w:val="00575378"/>
    <w:rsid w:val="00576F4C"/>
    <w:rsid w:val="005B7582"/>
    <w:rsid w:val="005E19A1"/>
    <w:rsid w:val="005F0538"/>
    <w:rsid w:val="005F4C95"/>
    <w:rsid w:val="0060355A"/>
    <w:rsid w:val="00627BEF"/>
    <w:rsid w:val="00643FC8"/>
    <w:rsid w:val="006450FC"/>
    <w:rsid w:val="00651A50"/>
    <w:rsid w:val="00692E25"/>
    <w:rsid w:val="0069409B"/>
    <w:rsid w:val="006D0A97"/>
    <w:rsid w:val="006F18AC"/>
    <w:rsid w:val="006F3EB0"/>
    <w:rsid w:val="00703E4F"/>
    <w:rsid w:val="007040A3"/>
    <w:rsid w:val="00704A9D"/>
    <w:rsid w:val="00713A64"/>
    <w:rsid w:val="00727322"/>
    <w:rsid w:val="007471A8"/>
    <w:rsid w:val="00787DC8"/>
    <w:rsid w:val="0079240A"/>
    <w:rsid w:val="007A1001"/>
    <w:rsid w:val="007A692E"/>
    <w:rsid w:val="007C3037"/>
    <w:rsid w:val="008062A8"/>
    <w:rsid w:val="00817DAE"/>
    <w:rsid w:val="00821C90"/>
    <w:rsid w:val="00887D45"/>
    <w:rsid w:val="008A04FE"/>
    <w:rsid w:val="008B6346"/>
    <w:rsid w:val="008D44CA"/>
    <w:rsid w:val="008E2EC0"/>
    <w:rsid w:val="00901F54"/>
    <w:rsid w:val="009036BA"/>
    <w:rsid w:val="00910C1C"/>
    <w:rsid w:val="00917F50"/>
    <w:rsid w:val="00931B49"/>
    <w:rsid w:val="009341F8"/>
    <w:rsid w:val="009370DD"/>
    <w:rsid w:val="00946C2A"/>
    <w:rsid w:val="0096289D"/>
    <w:rsid w:val="00970CE0"/>
    <w:rsid w:val="009718D3"/>
    <w:rsid w:val="00984BD9"/>
    <w:rsid w:val="00984F83"/>
    <w:rsid w:val="009A38D2"/>
    <w:rsid w:val="009B64B7"/>
    <w:rsid w:val="009C6EF7"/>
    <w:rsid w:val="00A03962"/>
    <w:rsid w:val="00A276FB"/>
    <w:rsid w:val="00A36D24"/>
    <w:rsid w:val="00A4460F"/>
    <w:rsid w:val="00A4545A"/>
    <w:rsid w:val="00A62C53"/>
    <w:rsid w:val="00A72A83"/>
    <w:rsid w:val="00A82D9A"/>
    <w:rsid w:val="00A9497D"/>
    <w:rsid w:val="00AB4740"/>
    <w:rsid w:val="00AB4AF2"/>
    <w:rsid w:val="00AC625D"/>
    <w:rsid w:val="00AD192E"/>
    <w:rsid w:val="00AD2457"/>
    <w:rsid w:val="00AF2A47"/>
    <w:rsid w:val="00B04317"/>
    <w:rsid w:val="00B062B2"/>
    <w:rsid w:val="00B166CB"/>
    <w:rsid w:val="00B47B46"/>
    <w:rsid w:val="00B5151A"/>
    <w:rsid w:val="00B516FA"/>
    <w:rsid w:val="00B553DF"/>
    <w:rsid w:val="00B90318"/>
    <w:rsid w:val="00B925FE"/>
    <w:rsid w:val="00B92F02"/>
    <w:rsid w:val="00B97F46"/>
    <w:rsid w:val="00BC0CFC"/>
    <w:rsid w:val="00BD0DE1"/>
    <w:rsid w:val="00BE7CA3"/>
    <w:rsid w:val="00BF621A"/>
    <w:rsid w:val="00C15FB6"/>
    <w:rsid w:val="00C23D3E"/>
    <w:rsid w:val="00C24611"/>
    <w:rsid w:val="00C321D0"/>
    <w:rsid w:val="00C56F07"/>
    <w:rsid w:val="00C6034A"/>
    <w:rsid w:val="00C74E84"/>
    <w:rsid w:val="00C81051"/>
    <w:rsid w:val="00CA49AF"/>
    <w:rsid w:val="00CA4ABA"/>
    <w:rsid w:val="00CE30CF"/>
    <w:rsid w:val="00D05F86"/>
    <w:rsid w:val="00D0787E"/>
    <w:rsid w:val="00D30C42"/>
    <w:rsid w:val="00D4196E"/>
    <w:rsid w:val="00D45312"/>
    <w:rsid w:val="00D52336"/>
    <w:rsid w:val="00DA6ACE"/>
    <w:rsid w:val="00DB00E6"/>
    <w:rsid w:val="00DC2D4F"/>
    <w:rsid w:val="00DC7841"/>
    <w:rsid w:val="00DE3780"/>
    <w:rsid w:val="00E52E38"/>
    <w:rsid w:val="00E744C0"/>
    <w:rsid w:val="00E75EF9"/>
    <w:rsid w:val="00E81477"/>
    <w:rsid w:val="00E9488F"/>
    <w:rsid w:val="00EC684A"/>
    <w:rsid w:val="00ED618E"/>
    <w:rsid w:val="00EE69FA"/>
    <w:rsid w:val="00F0594A"/>
    <w:rsid w:val="00F31297"/>
    <w:rsid w:val="00F45FEF"/>
    <w:rsid w:val="00F71ED3"/>
    <w:rsid w:val="00F76A35"/>
    <w:rsid w:val="00F76CF3"/>
    <w:rsid w:val="00F774FC"/>
    <w:rsid w:val="00FA14D6"/>
    <w:rsid w:val="00FA27D3"/>
    <w:rsid w:val="00FA43E4"/>
    <w:rsid w:val="00FA5311"/>
    <w:rsid w:val="00FB2166"/>
    <w:rsid w:val="00FC4574"/>
    <w:rsid w:val="00FC63B7"/>
    <w:rsid w:val="00FD4FCE"/>
    <w:rsid w:val="00FD5467"/>
    <w:rsid w:val="00FE3ADA"/>
    <w:rsid w:val="00FE6F72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48F0B5BE-4ACE-4D6B-B3F1-D8FCEFEE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Normal (Web)"/>
    <w:basedOn w:val="a"/>
    <w:link w:val="ad"/>
    <w:rsid w:val="00B1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Звичайний (веб) Знак"/>
    <w:link w:val="ac"/>
    <w:locked/>
    <w:rsid w:val="00B166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Без интервала2"/>
    <w:uiPriority w:val="1"/>
    <w:qFormat/>
    <w:rsid w:val="00B166C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Без интервала1"/>
    <w:uiPriority w:val="1"/>
    <w:qFormat/>
    <w:rsid w:val="00B166C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C24611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C24611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6352-AB3E-4E0D-AFD6-CC723FA3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Administrator</cp:lastModifiedBy>
  <cp:revision>59</cp:revision>
  <cp:lastPrinted>2023-09-21T08:37:00Z</cp:lastPrinted>
  <dcterms:created xsi:type="dcterms:W3CDTF">2023-06-26T13:08:00Z</dcterms:created>
  <dcterms:modified xsi:type="dcterms:W3CDTF">2023-11-28T14:07:00Z</dcterms:modified>
</cp:coreProperties>
</file>