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724407B9" w:rsidR="00314D12" w:rsidRPr="00CD7886" w:rsidRDefault="00006DA5" w:rsidP="00CD7886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CD7886" w:rsidRPr="00CD78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 взаємодії з органами місцевого самоврядування, моніторингу та позапланового контролю закладів освіти</w:t>
            </w:r>
            <w:bookmarkStart w:id="0" w:name="_Hlk68132044"/>
            <w:r w:rsidR="00CD7886" w:rsidRPr="00CD7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</w:t>
            </w:r>
            <w:bookmarkEnd w:id="0"/>
            <w:r w:rsidR="00CD7886" w:rsidRPr="00CD788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 служби якості освіти в Одеській області</w:t>
            </w:r>
            <w:r w:rsidR="008D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D22C3" w:rsidRPr="00D626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</w:t>
            </w:r>
            <w:r w:rsidR="00556919" w:rsidRPr="00D626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D22C3" w:rsidRPr="00D62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державної служби </w:t>
            </w:r>
            <w:r w:rsidR="00556919" w:rsidRPr="00D626C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</w:t>
            </w:r>
            <w:r w:rsidR="00556919" w:rsidRPr="00D62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</w:t>
            </w:r>
            <w:r w:rsidR="008D22C3" w:rsidRPr="00D626C8">
              <w:rPr>
                <w:rFonts w:ascii="Times New Roman" w:eastAsia="Times New Roman" w:hAnsi="Times New Roman" w:cs="Times New Roman"/>
                <w:sz w:val="24"/>
                <w:szCs w:val="24"/>
              </w:rPr>
              <w:t>«В»</w:t>
            </w:r>
          </w:p>
        </w:tc>
      </w:tr>
      <w:tr w:rsidR="00F91553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F91553" w:rsidRPr="00BF621A" w:rsidRDefault="00F91553" w:rsidP="00F9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n766"/>
            <w:bookmarkEnd w:id="1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2070DF" w14:textId="77777777" w:rsidR="00775CEA" w:rsidRPr="00775CEA" w:rsidRDefault="00775CEA" w:rsidP="00ED16E3">
            <w:pPr>
              <w:pStyle w:val="a7"/>
              <w:tabs>
                <w:tab w:val="left" w:pos="457"/>
              </w:tabs>
              <w:spacing w:before="0" w:line="240" w:lineRule="auto"/>
              <w:ind w:left="145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Участь у:</w:t>
            </w:r>
          </w:p>
          <w:p w14:paraId="5196EF4E" w14:textId="31DAF5BD" w:rsidR="00775CEA" w:rsidRPr="00775CEA" w:rsidRDefault="00775CEA" w:rsidP="00ED16E3">
            <w:pPr>
              <w:pStyle w:val="a7"/>
              <w:numPr>
                <w:ilvl w:val="0"/>
                <w:numId w:val="6"/>
              </w:numPr>
              <w:tabs>
                <w:tab w:val="left" w:pos="457"/>
              </w:tabs>
              <w:spacing w:before="0" w:line="240" w:lineRule="auto"/>
              <w:ind w:left="145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моніторингу якості освіти та освітньої діяльності, моніторингових дослідженнях (вивченні питань);</w:t>
            </w:r>
          </w:p>
          <w:p w14:paraId="26676A70" w14:textId="287486B2" w:rsidR="00775CEA" w:rsidRPr="00775CEA" w:rsidRDefault="00775CEA" w:rsidP="00ED16E3">
            <w:pPr>
              <w:pStyle w:val="a7"/>
              <w:numPr>
                <w:ilvl w:val="0"/>
                <w:numId w:val="6"/>
              </w:numPr>
              <w:tabs>
                <w:tab w:val="left" w:pos="457"/>
              </w:tabs>
              <w:spacing w:before="0" w:line="240" w:lineRule="auto"/>
              <w:ind w:left="145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позапланових заходах державного нагляду (контролю) за діяльністю закладів освіти стосовно дотримання ними вимог законодавства про освіту та підготовки проєктів розпоряджень щодо усунення виявлених порушень у визначені строки;</w:t>
            </w:r>
          </w:p>
          <w:p w14:paraId="686B2220" w14:textId="19A5D7BB" w:rsidR="00775CEA" w:rsidRPr="00775CEA" w:rsidRDefault="00775CEA" w:rsidP="00ED16E3">
            <w:pPr>
              <w:pStyle w:val="a7"/>
              <w:numPr>
                <w:ilvl w:val="0"/>
                <w:numId w:val="6"/>
              </w:numPr>
              <w:tabs>
                <w:tab w:val="left" w:pos="457"/>
              </w:tabs>
              <w:spacing w:before="0" w:line="240" w:lineRule="auto"/>
              <w:ind w:left="145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здійсненні контролю за веденням обліку дітей дошкільного та 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законом;</w:t>
            </w:r>
          </w:p>
          <w:p w14:paraId="710924DA" w14:textId="7E93F27D" w:rsidR="00775CEA" w:rsidRPr="00775CEA" w:rsidRDefault="00775CEA" w:rsidP="00ED16E3">
            <w:pPr>
              <w:pStyle w:val="a7"/>
              <w:numPr>
                <w:ilvl w:val="0"/>
                <w:numId w:val="6"/>
              </w:numPr>
              <w:tabs>
                <w:tab w:val="left" w:pos="457"/>
              </w:tabs>
              <w:spacing w:before="0" w:line="240" w:lineRule="auto"/>
              <w:ind w:left="145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проведенні аналізу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території, та підготовка проєктів відповідних висновків і рекомендацій</w:t>
            </w:r>
            <w:r w:rsidR="00ED16E3">
              <w:rPr>
                <w:sz w:val="24"/>
                <w:szCs w:val="24"/>
              </w:rPr>
              <w:t>.</w:t>
            </w:r>
          </w:p>
          <w:p w14:paraId="06D7A95F" w14:textId="77777777" w:rsidR="00775CEA" w:rsidRPr="00775CEA" w:rsidRDefault="00775CEA" w:rsidP="00ED16E3">
            <w:pPr>
              <w:pStyle w:val="a7"/>
              <w:tabs>
                <w:tab w:val="left" w:pos="457"/>
              </w:tabs>
              <w:spacing w:before="0" w:line="240" w:lineRule="auto"/>
              <w:ind w:left="145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Участь у проведенні згідно із законодавством:</w:t>
            </w:r>
          </w:p>
          <w:p w14:paraId="1A8963D3" w14:textId="35EA6111" w:rsidR="00775CEA" w:rsidRPr="00775CEA" w:rsidRDefault="00775CEA" w:rsidP="00ED16E3">
            <w:pPr>
              <w:pStyle w:val="a7"/>
              <w:numPr>
                <w:ilvl w:val="0"/>
                <w:numId w:val="7"/>
              </w:numPr>
              <w:tabs>
                <w:tab w:val="left" w:pos="457"/>
              </w:tabs>
              <w:spacing w:before="0" w:line="240" w:lineRule="auto"/>
              <w:ind w:left="145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інституційного аудиту закладів освіти;</w:t>
            </w:r>
          </w:p>
          <w:p w14:paraId="23C765FA" w14:textId="0CCAACBC" w:rsidR="00775CEA" w:rsidRPr="00775CEA" w:rsidRDefault="00775CEA" w:rsidP="00ED16E3">
            <w:pPr>
              <w:pStyle w:val="a7"/>
              <w:numPr>
                <w:ilvl w:val="0"/>
                <w:numId w:val="7"/>
              </w:numPr>
              <w:tabs>
                <w:tab w:val="left" w:pos="457"/>
              </w:tabs>
              <w:spacing w:before="0" w:line="240" w:lineRule="auto"/>
              <w:ind w:left="145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у складі комісій, утворених відповідно до наказу Голови Державної служби якості освіти України, позапланових перевірок суб’єктів освітньої діяльності, що забезпечують здобуття дошкільної, позашкільної, професійної (професійно-технічної), фахової передвищої, вищої освіти, незалежно від їх типу, підпорядкування та форми власності, щодо додержання ними вимог законодавства у відповідній сфері освіти, у тому числі на території, не віднесеній до повноважень управління Державної служби якості освіти в Одеській області (далі - управління Служби)</w:t>
            </w:r>
            <w:r w:rsidR="00ED16E3">
              <w:rPr>
                <w:sz w:val="24"/>
                <w:szCs w:val="24"/>
              </w:rPr>
              <w:t>.</w:t>
            </w:r>
          </w:p>
          <w:p w14:paraId="339FF6DF" w14:textId="56515D92" w:rsidR="00775CEA" w:rsidRPr="00775CEA" w:rsidRDefault="00775CEA" w:rsidP="00ED16E3">
            <w:pPr>
              <w:pStyle w:val="a7"/>
              <w:tabs>
                <w:tab w:val="left" w:pos="457"/>
              </w:tabs>
              <w:spacing w:before="0" w:line="240" w:lineRule="auto"/>
              <w:ind w:left="145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Виконання вимог Інструкції по роботі з інформаційною (автоматизованою) системою зовнішнього оцінювання і самооцінювання освітніх та управлінських процесів у закладах освіти «EvaluEd» (далі – ІАС EvaluEd) з визначеними правами доступу в системі; інструкцій по використанню ІАС EvaluEd щодо роботи з робочими процесами, в межах функціональних обов’язків за посадою, Інструкції користувача з дотримання політики безпеки при роботі з ІАС EvaluEd; внесення актуальних і достовірних даних, відомостей, інформації до ІАС EvaluEd</w:t>
            </w:r>
            <w:r w:rsidR="00ED16E3">
              <w:rPr>
                <w:sz w:val="24"/>
                <w:szCs w:val="24"/>
              </w:rPr>
              <w:t>.</w:t>
            </w:r>
          </w:p>
          <w:p w14:paraId="1ACE94B1" w14:textId="7906289C" w:rsidR="00775CEA" w:rsidRPr="00775CEA" w:rsidRDefault="00775CEA" w:rsidP="00ED16E3">
            <w:pPr>
              <w:pStyle w:val="a7"/>
              <w:tabs>
                <w:tab w:val="left" w:pos="457"/>
              </w:tabs>
              <w:spacing w:before="0" w:line="240" w:lineRule="auto"/>
              <w:ind w:left="142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Комунікація із закладами освіти, установами, організаціями, органами виконавчої влади та органами місцевого самоврядування з питань, що належать до компетенції</w:t>
            </w:r>
            <w:r w:rsidR="00ED16E3">
              <w:rPr>
                <w:sz w:val="24"/>
                <w:szCs w:val="24"/>
              </w:rPr>
              <w:t xml:space="preserve"> відділу</w:t>
            </w:r>
            <w:r w:rsidR="00ED16E3" w:rsidRPr="00ED16E3">
              <w:rPr>
                <w:sz w:val="24"/>
                <w:szCs w:val="24"/>
                <w:lang w:eastAsia="en-US"/>
              </w:rPr>
              <w:t xml:space="preserve"> </w:t>
            </w:r>
            <w:r w:rsidR="00ED16E3" w:rsidRPr="00ED16E3">
              <w:rPr>
                <w:sz w:val="24"/>
                <w:szCs w:val="24"/>
              </w:rPr>
              <w:t>взаємодії з органами місцевого самоврядування, моніторингу та позапланового контролю закладів освіти управління Державної служби якості освіти в Одеській області</w:t>
            </w:r>
            <w:r w:rsidR="00ED16E3">
              <w:rPr>
                <w:sz w:val="24"/>
                <w:szCs w:val="24"/>
              </w:rPr>
              <w:t xml:space="preserve"> (далі –</w:t>
            </w:r>
            <w:r w:rsidRPr="00775CEA">
              <w:rPr>
                <w:sz w:val="24"/>
                <w:szCs w:val="24"/>
              </w:rPr>
              <w:t xml:space="preserve"> Відділ</w:t>
            </w:r>
            <w:r w:rsidR="00ED16E3">
              <w:rPr>
                <w:sz w:val="24"/>
                <w:szCs w:val="24"/>
              </w:rPr>
              <w:t>)</w:t>
            </w:r>
            <w:r w:rsidRPr="00775CEA">
              <w:rPr>
                <w:sz w:val="24"/>
                <w:szCs w:val="24"/>
              </w:rPr>
              <w:t xml:space="preserve"> за дорученням начальника управління та/або начальника Відділу</w:t>
            </w:r>
            <w:r w:rsidR="00ED16E3">
              <w:rPr>
                <w:sz w:val="24"/>
                <w:szCs w:val="24"/>
              </w:rPr>
              <w:t>.</w:t>
            </w:r>
          </w:p>
          <w:p w14:paraId="022B0F50" w14:textId="59CAB6B6" w:rsidR="00775CEA" w:rsidRPr="00775CEA" w:rsidRDefault="00775CEA" w:rsidP="00ED16E3">
            <w:pPr>
              <w:pStyle w:val="a7"/>
              <w:tabs>
                <w:tab w:val="left" w:pos="457"/>
              </w:tabs>
              <w:spacing w:before="0" w:line="240" w:lineRule="auto"/>
              <w:ind w:left="142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Участь у розробці проєктів нормативно-правових актів, програм, пропозицій, аналітичних, довідкових та інших матеріалів з питань, що стосуються компетенції Відділу</w:t>
            </w:r>
            <w:r w:rsidR="00ED16E3">
              <w:rPr>
                <w:sz w:val="24"/>
                <w:szCs w:val="24"/>
              </w:rPr>
              <w:t>.</w:t>
            </w:r>
          </w:p>
          <w:p w14:paraId="48F72EB4" w14:textId="50D03B55" w:rsidR="00775CEA" w:rsidRPr="00775CEA" w:rsidRDefault="00775CEA" w:rsidP="00ED16E3">
            <w:pPr>
              <w:pStyle w:val="a7"/>
              <w:tabs>
                <w:tab w:val="left" w:pos="457"/>
              </w:tabs>
              <w:spacing w:before="0" w:line="240" w:lineRule="auto"/>
              <w:ind w:left="142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Забезпечення своєчасного та якісного розгляду запитів на публічну інформацію, звернень громадян з питань, що стосуються компетенції Відділу</w:t>
            </w:r>
            <w:r w:rsidR="00ED16E3">
              <w:rPr>
                <w:sz w:val="24"/>
                <w:szCs w:val="24"/>
              </w:rPr>
              <w:t>.</w:t>
            </w:r>
          </w:p>
          <w:p w14:paraId="4DC78389" w14:textId="5F811633" w:rsidR="00775CEA" w:rsidRPr="00775CEA" w:rsidRDefault="00775CEA" w:rsidP="00ED16E3">
            <w:pPr>
              <w:pStyle w:val="a7"/>
              <w:tabs>
                <w:tab w:val="left" w:pos="457"/>
              </w:tabs>
              <w:spacing w:before="0" w:line="240" w:lineRule="auto"/>
              <w:ind w:left="142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lastRenderedPageBreak/>
              <w:t>Збір, обробка, аналіз освітньої інформації, необхідної для здійснення повноважень Відділу</w:t>
            </w:r>
            <w:r w:rsidR="00ED16E3">
              <w:rPr>
                <w:sz w:val="24"/>
                <w:szCs w:val="24"/>
              </w:rPr>
              <w:t>.</w:t>
            </w:r>
          </w:p>
          <w:p w14:paraId="15198022" w14:textId="0BCC4D08" w:rsidR="00F91553" w:rsidRPr="00DB00E6" w:rsidRDefault="00775CEA" w:rsidP="00F23308">
            <w:pPr>
              <w:pStyle w:val="a7"/>
              <w:tabs>
                <w:tab w:val="left" w:pos="457"/>
              </w:tabs>
              <w:spacing w:before="0" w:line="240" w:lineRule="auto"/>
              <w:ind w:left="142" w:right="142" w:firstLine="284"/>
              <w:rPr>
                <w:sz w:val="24"/>
                <w:szCs w:val="24"/>
              </w:rPr>
            </w:pPr>
            <w:r w:rsidRPr="00775CEA">
              <w:rPr>
                <w:sz w:val="24"/>
                <w:szCs w:val="24"/>
              </w:rPr>
              <w:t>Здійснення інших повноважень, відповідно до Положення про Відділ, та виконання доручень начальника Відділу, надані на підставі та у межах повноважень, передбачених законодавством</w:t>
            </w:r>
          </w:p>
        </w:tc>
      </w:tr>
      <w:tr w:rsidR="00F91553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F91553" w:rsidRPr="00E9488F" w:rsidRDefault="00F91553" w:rsidP="00F9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6E8D3B4F" w:rsidR="00F91553" w:rsidRPr="004F682F" w:rsidRDefault="00F91553" w:rsidP="00F91553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 </w:t>
            </w:r>
            <w:r w:rsidRPr="004F682F">
              <w:t>грн.,</w:t>
            </w:r>
          </w:p>
          <w:p w14:paraId="3CA15AA5" w14:textId="77777777" w:rsidR="00F91553" w:rsidRPr="004F682F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596D7B86" w:rsidR="00F91553" w:rsidRPr="007471A8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</w:t>
            </w:r>
          </w:p>
        </w:tc>
      </w:tr>
      <w:tr w:rsidR="00F91553" w:rsidRPr="00314D12" w14:paraId="31622450" w14:textId="77777777" w:rsidTr="00006DA5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F91553" w:rsidRPr="00910C1C" w:rsidRDefault="00F91553" w:rsidP="00F9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2F9060A" w:rsidR="00F91553" w:rsidRPr="007471A8" w:rsidRDefault="00F91553" w:rsidP="00F91553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</w:t>
            </w:r>
          </w:p>
        </w:tc>
      </w:tr>
      <w:tr w:rsidR="00F91553" w:rsidRPr="00314D12" w14:paraId="23F6005C" w14:textId="77777777" w:rsidTr="00006DA5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73BF4CEF" w:rsidR="00F91553" w:rsidRPr="00DE3780" w:rsidRDefault="00F91553" w:rsidP="00F915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необхідн</w:t>
            </w:r>
            <w:r w:rsidR="00030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67301CCE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претендента на посаду (сканован</w:t>
            </w:r>
            <w:r w:rsidR="00D113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копі</w:t>
            </w:r>
            <w:r w:rsidR="00D113C6">
              <w:rPr>
                <w:sz w:val="24"/>
                <w:szCs w:val="24"/>
              </w:rPr>
              <w:t>я</w:t>
            </w:r>
            <w:r w:rsidR="000309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засвідчен</w:t>
            </w:r>
            <w:r w:rsidR="00D113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власним підписом у разі подання в електронному вигляді);</w:t>
            </w:r>
          </w:p>
          <w:p w14:paraId="13B1C3DA" w14:textId="3BCDF04B" w:rsidR="00F91553" w:rsidRPr="00FA5311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            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органі;</w:t>
            </w:r>
          </w:p>
          <w:p w14:paraId="4CBAC3FF" w14:textId="723F72D2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</w:t>
            </w:r>
            <w:r w:rsidR="005D015E" w:rsidRPr="000C7222">
              <w:rPr>
                <w:sz w:val="24"/>
                <w:szCs w:val="24"/>
                <w:vertAlign w:val="superscript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04E70916" w14:textId="62A9601F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паспорт</w:t>
            </w:r>
            <w:r w:rsidR="008A7E4D">
              <w:rPr>
                <w:sz w:val="24"/>
                <w:szCs w:val="24"/>
              </w:rPr>
              <w:t xml:space="preserve"> громадянина України</w:t>
            </w:r>
            <w:r>
              <w:rPr>
                <w:sz w:val="24"/>
                <w:szCs w:val="24"/>
              </w:rPr>
              <w:t>;</w:t>
            </w:r>
          </w:p>
          <w:p w14:paraId="2104E4AB" w14:textId="4D7BA1CA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8A7E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</w:t>
            </w:r>
            <w:r w:rsidR="008A7E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 освіту з додатками;</w:t>
            </w:r>
          </w:p>
          <w:p w14:paraId="0F621FF4" w14:textId="51EB0FB6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8A7E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</w:t>
            </w:r>
            <w:r w:rsidR="008A7E4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книжк</w:t>
            </w:r>
            <w:r w:rsidR="008A7E4D">
              <w:rPr>
                <w:sz w:val="24"/>
                <w:szCs w:val="24"/>
              </w:rPr>
              <w:t>а</w:t>
            </w:r>
            <w:r w:rsidR="00906358">
              <w:rPr>
                <w:sz w:val="24"/>
                <w:szCs w:val="24"/>
              </w:rPr>
              <w:t xml:space="preserve"> (за наявності)</w:t>
            </w:r>
            <w:r>
              <w:rPr>
                <w:sz w:val="24"/>
                <w:szCs w:val="24"/>
              </w:rPr>
              <w:t>;</w:t>
            </w:r>
          </w:p>
          <w:p w14:paraId="639874F8" w14:textId="26220933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2A83">
              <w:rPr>
                <w:sz w:val="24"/>
                <w:szCs w:val="24"/>
              </w:rPr>
              <w:t>)</w:t>
            </w:r>
            <w:r w:rsidR="008A7E4D">
              <w:rPr>
                <w:sz w:val="24"/>
                <w:szCs w:val="24"/>
              </w:rPr>
              <w:t xml:space="preserve"> </w:t>
            </w:r>
            <w:r w:rsidRPr="00A72A83">
              <w:rPr>
                <w:sz w:val="24"/>
                <w:szCs w:val="24"/>
              </w:rPr>
              <w:t>військов</w:t>
            </w:r>
            <w:r w:rsidR="008A7E4D">
              <w:rPr>
                <w:sz w:val="24"/>
                <w:szCs w:val="24"/>
              </w:rPr>
              <w:t>ий</w:t>
            </w:r>
            <w:r w:rsidRPr="00A72A83">
              <w:rPr>
                <w:sz w:val="24"/>
                <w:szCs w:val="24"/>
              </w:rPr>
              <w:t xml:space="preserve"> квит</w:t>
            </w:r>
            <w:r w:rsidR="008A7E4D">
              <w:rPr>
                <w:sz w:val="24"/>
                <w:szCs w:val="24"/>
              </w:rPr>
              <w:t>ок</w:t>
            </w:r>
            <w:r w:rsidRPr="00A72A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72A83">
              <w:rPr>
                <w:sz w:val="24"/>
                <w:szCs w:val="24"/>
              </w:rPr>
              <w:t>для військовозобов’язаних</w:t>
            </w:r>
            <w:r>
              <w:rPr>
                <w:sz w:val="24"/>
                <w:szCs w:val="24"/>
              </w:rPr>
              <w:t>).</w:t>
            </w:r>
          </w:p>
          <w:p w14:paraId="12C05D52" w14:textId="1B39B85F" w:rsidR="00F91553" w:rsidRPr="004B632D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0F88340A" w:rsidR="00F91553" w:rsidRPr="003E634C" w:rsidRDefault="002C27C6" w:rsidP="002C27C6">
            <w:pPr>
              <w:pStyle w:val="a7"/>
              <w:spacing w:line="240" w:lineRule="auto"/>
              <w:ind w:left="142" w:right="143" w:firstLine="287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Скановані копії д</w:t>
            </w:r>
            <w:r w:rsidR="00F91553" w:rsidRPr="00FB2FA6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>ів</w:t>
            </w:r>
            <w:r w:rsidR="00906358">
              <w:rPr>
                <w:sz w:val="24"/>
                <w:szCs w:val="24"/>
              </w:rPr>
              <w:t xml:space="preserve"> </w:t>
            </w:r>
            <w:r w:rsidR="00F91553" w:rsidRPr="00FB2FA6">
              <w:rPr>
                <w:sz w:val="24"/>
                <w:szCs w:val="24"/>
              </w:rPr>
              <w:t xml:space="preserve">приймаються до </w:t>
            </w:r>
            <w:r w:rsidR="00F91553" w:rsidRPr="008C1DE8">
              <w:rPr>
                <w:sz w:val="24"/>
                <w:szCs w:val="24"/>
              </w:rPr>
              <w:t>1</w:t>
            </w:r>
            <w:r w:rsidR="00265802">
              <w:rPr>
                <w:sz w:val="24"/>
                <w:szCs w:val="24"/>
              </w:rPr>
              <w:t>7</w:t>
            </w:r>
            <w:r w:rsidR="0003096A">
              <w:rPr>
                <w:sz w:val="24"/>
                <w:szCs w:val="24"/>
              </w:rPr>
              <w:t xml:space="preserve"> год. 00 хв.</w:t>
            </w:r>
            <w:r w:rsidR="0068554B" w:rsidRPr="0068554B">
              <w:rPr>
                <w:sz w:val="24"/>
                <w:szCs w:val="24"/>
              </w:rPr>
              <w:t xml:space="preserve"> </w:t>
            </w:r>
            <w:r w:rsidR="008A7E4D">
              <w:rPr>
                <w:sz w:val="24"/>
                <w:szCs w:val="24"/>
              </w:rPr>
              <w:t>1</w:t>
            </w:r>
            <w:r w:rsidR="00265802">
              <w:rPr>
                <w:sz w:val="24"/>
                <w:szCs w:val="24"/>
              </w:rPr>
              <w:t>6</w:t>
            </w:r>
            <w:r w:rsidR="00F91553">
              <w:rPr>
                <w:sz w:val="24"/>
                <w:szCs w:val="24"/>
              </w:rPr>
              <w:t xml:space="preserve"> </w:t>
            </w:r>
            <w:r w:rsidR="00265802">
              <w:rPr>
                <w:sz w:val="24"/>
                <w:szCs w:val="24"/>
              </w:rPr>
              <w:t>жовтня</w:t>
            </w:r>
            <w:r w:rsidR="00F91553" w:rsidRPr="00FB2FA6">
              <w:rPr>
                <w:sz w:val="24"/>
                <w:szCs w:val="24"/>
              </w:rPr>
              <w:t xml:space="preserve"> 202</w:t>
            </w:r>
            <w:r w:rsidR="008E5963">
              <w:rPr>
                <w:sz w:val="24"/>
                <w:szCs w:val="24"/>
              </w:rPr>
              <w:t>3</w:t>
            </w:r>
            <w:r w:rsidR="00F91553" w:rsidRPr="00FB2FA6">
              <w:rPr>
                <w:sz w:val="24"/>
                <w:szCs w:val="24"/>
              </w:rPr>
              <w:t xml:space="preserve"> року (включно) шляхом надсилання</w:t>
            </w:r>
            <w:r w:rsidR="0003096A">
              <w:rPr>
                <w:sz w:val="24"/>
                <w:szCs w:val="24"/>
              </w:rPr>
              <w:t xml:space="preserve"> </w:t>
            </w:r>
            <w:r w:rsidR="00F91553" w:rsidRPr="00FB2FA6">
              <w:rPr>
                <w:sz w:val="24"/>
                <w:szCs w:val="24"/>
              </w:rPr>
              <w:t>на електронну адресу</w:t>
            </w:r>
            <w:r w:rsidR="00F91553">
              <w:rPr>
                <w:sz w:val="24"/>
                <w:szCs w:val="24"/>
              </w:rPr>
              <w:t xml:space="preserve">: </w:t>
            </w:r>
            <w:hyperlink r:id="rId6" w:history="1">
              <w:r w:rsidR="003E634C" w:rsidRPr="003E634C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odesa</w:t>
              </w:r>
              <w:r w:rsidR="003E634C" w:rsidRPr="003E634C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@sqe.gov.ua</w:t>
              </w:r>
            </w:hyperlink>
            <w:r w:rsidR="003E634C" w:rsidRPr="003E634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A91B1EA" w14:textId="30CE3DB6" w:rsidR="00F91553" w:rsidRPr="00697E92" w:rsidRDefault="00F91553" w:rsidP="002C27C6">
            <w:pPr>
              <w:ind w:left="142" w:firstLine="2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додатковою інформацією </w:t>
            </w:r>
            <w:r w:rsidR="00F96A6B" w:rsidRPr="00F96A6B">
              <w:rPr>
                <w:rFonts w:ascii="Times New Roman" w:hAnsi="Times New Roman" w:cs="Times New Roman"/>
                <w:sz w:val="24"/>
                <w:szCs w:val="28"/>
              </w:rPr>
              <w:t>зверта</w:t>
            </w:r>
            <w:r w:rsidR="00165B80">
              <w:rPr>
                <w:rFonts w:ascii="Times New Roman" w:hAnsi="Times New Roman" w:cs="Times New Roman"/>
                <w:sz w:val="24"/>
                <w:szCs w:val="28"/>
              </w:rPr>
              <w:t>тися</w:t>
            </w:r>
            <w:r w:rsidR="00F96A6B" w:rsidRPr="00F96A6B">
              <w:rPr>
                <w:rFonts w:ascii="Times New Roman" w:hAnsi="Times New Roman" w:cs="Times New Roman"/>
                <w:sz w:val="24"/>
                <w:szCs w:val="28"/>
              </w:rPr>
              <w:t xml:space="preserve"> за телефоном: (048)</w:t>
            </w:r>
            <w:r w:rsidR="00F96A6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96A6B" w:rsidRPr="00F96A6B">
              <w:rPr>
                <w:rFonts w:ascii="Times New Roman" w:hAnsi="Times New Roman" w:cs="Times New Roman"/>
                <w:sz w:val="24"/>
                <w:szCs w:val="28"/>
              </w:rPr>
              <w:t>722</w:t>
            </w:r>
            <w:r w:rsidR="00F96A6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96A6B" w:rsidRPr="00F96A6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F96A6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96A6B" w:rsidRPr="00F96A6B">
              <w:rPr>
                <w:rFonts w:ascii="Times New Roman" w:hAnsi="Times New Roman" w:cs="Times New Roman"/>
                <w:sz w:val="24"/>
                <w:szCs w:val="28"/>
              </w:rPr>
              <w:t>05, Людмила Вікторівна</w:t>
            </w:r>
          </w:p>
          <w:p w14:paraId="3562A238" w14:textId="486D0D2F" w:rsidR="00F91553" w:rsidRPr="00E875D7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F91553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ABD245D" w:rsidR="00F91553" w:rsidRPr="000E7C14" w:rsidRDefault="00F91553" w:rsidP="00F915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F91553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F91553" w:rsidRPr="0096289D" w:rsidRDefault="00F91553" w:rsidP="00F91553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7A942B2D" w:rsidR="00F91553" w:rsidRPr="00EB79D8" w:rsidRDefault="00F91553" w:rsidP="00EB79D8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F91553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B365C51" w:rsidR="00F91553" w:rsidRPr="00314D12" w:rsidRDefault="00F91553" w:rsidP="00F9155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F91553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F91553" w:rsidRPr="00314D12" w:rsidRDefault="00F91553" w:rsidP="00F9155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91553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F91553" w:rsidRPr="0096289D" w:rsidRDefault="00F91553" w:rsidP="00F9155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91553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C8348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654D3626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14:paraId="5E2333C2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державну службу»; </w:t>
            </w:r>
          </w:p>
          <w:p w14:paraId="74574FDF" w14:textId="761EBA5E" w:rsid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5D52D81" w14:textId="28AF9E44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освіту»;</w:t>
            </w:r>
          </w:p>
          <w:p w14:paraId="0E3FB197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дошкільну освіту»; </w:t>
            </w:r>
          </w:p>
          <w:p w14:paraId="3C8CADEB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повну загальну середню освіту»;</w:t>
            </w:r>
          </w:p>
          <w:p w14:paraId="7BF8F5D2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позашкільну освіту»;</w:t>
            </w:r>
          </w:p>
          <w:p w14:paraId="18FB773F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професійну (професійно-технічну) освіту»; </w:t>
            </w:r>
          </w:p>
          <w:p w14:paraId="021A6C67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14:paraId="4ABD6DF4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Закону України «Про захист персональних даних»;</w:t>
            </w:r>
          </w:p>
          <w:p w14:paraId="60300EDF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доступ до публічної інформації»; </w:t>
            </w:r>
          </w:p>
          <w:p w14:paraId="2EB75AB4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звернення громадян»;</w:t>
            </w:r>
          </w:p>
          <w:p w14:paraId="4B1F6F20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місцеве самоврядування в Україні»;</w:t>
            </w:r>
          </w:p>
          <w:p w14:paraId="0FF70043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 (зі змінами);</w:t>
            </w:r>
          </w:p>
          <w:p w14:paraId="11D1B175" w14:textId="77777777" w:rsidR="00EB79D8" w:rsidRPr="00EB79D8" w:rsidRDefault="00EB79D8" w:rsidP="00EB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ведення обліку дітей дошкільного, шкільного віку та учнів, затвердженого постановою Кабінету Міністрів України</w:t>
            </w:r>
          </w:p>
          <w:p w14:paraId="2D792CEE" w14:textId="77777777" w:rsidR="00EB79D8" w:rsidRDefault="00EB79D8" w:rsidP="00F9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13 вересня 2017 р. № 684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0552829" w14:textId="0AED6FDF" w:rsidR="00EB79D8" w:rsidRPr="0096289D" w:rsidRDefault="00EB79D8" w:rsidP="00697E92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та </w:t>
            </w:r>
            <w:r w:rsidRPr="00EB79D8">
              <w:rPr>
                <w:rFonts w:ascii="Times New Roman" w:eastAsia="Times New Roman" w:hAnsi="Times New Roman" w:cs="Calibri"/>
                <w:sz w:val="24"/>
                <w:szCs w:val="24"/>
              </w:rPr>
              <w:t>іншого законодавства</w:t>
            </w: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EECB05" w:rsidR="00FA5311" w:rsidRPr="000C7222" w:rsidRDefault="002C27C6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О</w:t>
      </w:r>
      <w:r w:rsidR="004D23D5" w:rsidRPr="000C7222">
        <w:rPr>
          <w:sz w:val="24"/>
          <w:szCs w:val="24"/>
        </w:rPr>
        <w:t xml:space="preserve">соба, </w:t>
      </w:r>
      <w:r w:rsidR="004D23D5" w:rsidRPr="007F69FA">
        <w:rPr>
          <w:sz w:val="24"/>
          <w:szCs w:val="24"/>
        </w:rPr>
        <w:t>яка претендує на зайняття вакантної посади,</w:t>
      </w:r>
      <w:r w:rsidR="00FA5311" w:rsidRPr="007F69FA">
        <w:rPr>
          <w:sz w:val="24"/>
          <w:szCs w:val="24"/>
        </w:rPr>
        <w:t xml:space="preserve"> може </w:t>
      </w:r>
      <w:r w:rsidR="00946C2A" w:rsidRPr="007F69FA">
        <w:rPr>
          <w:sz w:val="24"/>
          <w:szCs w:val="24"/>
        </w:rPr>
        <w:t xml:space="preserve">додатково </w:t>
      </w:r>
      <w:r w:rsidR="00FA5311" w:rsidRPr="007F69FA">
        <w:rPr>
          <w:sz w:val="24"/>
          <w:szCs w:val="24"/>
        </w:rPr>
        <w:t>подати такі документи</w:t>
      </w:r>
      <w:r w:rsidRPr="007F69FA">
        <w:rPr>
          <w:sz w:val="24"/>
          <w:szCs w:val="24"/>
        </w:rPr>
        <w:t xml:space="preserve"> (у разі наявності</w:t>
      </w:r>
      <w:r>
        <w:rPr>
          <w:sz w:val="24"/>
          <w:szCs w:val="24"/>
          <w:lang w:val="ru-RU"/>
        </w:rPr>
        <w:t>)</w:t>
      </w:r>
      <w:r w:rsidR="00FA5311" w:rsidRPr="000C7222">
        <w:rPr>
          <w:sz w:val="24"/>
          <w:szCs w:val="24"/>
          <w:lang w:val="ru-RU"/>
        </w:rPr>
        <w:t>:</w:t>
      </w:r>
    </w:p>
    <w:p w14:paraId="2F2E2B26" w14:textId="7DDB4CD4" w:rsidR="00FA5311" w:rsidRPr="000C7222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0C7222">
        <w:rPr>
          <w:sz w:val="24"/>
          <w:szCs w:val="24"/>
          <w:lang w:val="ru-RU"/>
        </w:rPr>
        <w:t xml:space="preserve">- </w:t>
      </w:r>
      <w:r w:rsidRPr="000C7222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0C7222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0C7222">
        <w:rPr>
          <w:sz w:val="24"/>
          <w:szCs w:val="24"/>
          <w:shd w:val="clear" w:color="auto" w:fill="FFFFFF"/>
        </w:rPr>
        <w:t xml:space="preserve">- копію </w:t>
      </w:r>
      <w:r w:rsidR="00946C2A" w:rsidRPr="000C7222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0C7222">
        <w:rPr>
          <w:sz w:val="24"/>
          <w:szCs w:val="24"/>
          <w:shd w:val="clear" w:color="auto" w:fill="FFFFFF"/>
        </w:rPr>
        <w:t>»;</w:t>
      </w:r>
    </w:p>
    <w:p w14:paraId="2530668F" w14:textId="28FE248E" w:rsidR="00FA5311" w:rsidRPr="000C7222" w:rsidRDefault="009534D5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</w:t>
      </w:r>
      <w:r w:rsidR="00FA5311" w:rsidRPr="000C7222">
        <w:rPr>
          <w:sz w:val="24"/>
          <w:szCs w:val="24"/>
          <w:shd w:val="clear" w:color="auto" w:fill="FFFFFF"/>
        </w:rPr>
        <w:t xml:space="preserve"> інформаці</w:t>
      </w:r>
      <w:r w:rsidR="00946C2A" w:rsidRPr="000C7222">
        <w:rPr>
          <w:sz w:val="24"/>
          <w:szCs w:val="24"/>
          <w:shd w:val="clear" w:color="auto" w:fill="FFFFFF"/>
        </w:rPr>
        <w:t>ю</w:t>
      </w:r>
      <w:r w:rsidR="00FA5311" w:rsidRPr="000C7222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0C7222">
        <w:rPr>
          <w:sz w:val="24"/>
          <w:szCs w:val="24"/>
          <w:shd w:val="clear" w:color="auto" w:fill="FFFFFF"/>
        </w:rPr>
        <w:t>202</w:t>
      </w:r>
      <w:r w:rsidR="005D015E" w:rsidRPr="000C7222">
        <w:rPr>
          <w:sz w:val="24"/>
          <w:szCs w:val="24"/>
          <w:shd w:val="clear" w:color="auto" w:fill="FFFFFF"/>
        </w:rPr>
        <w:t>2</w:t>
      </w:r>
      <w:r w:rsidR="00FA5311" w:rsidRPr="000C7222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0C7222">
        <w:rPr>
          <w:sz w:val="24"/>
          <w:szCs w:val="24"/>
          <w:shd w:val="clear" w:color="auto" w:fill="FFFFFF"/>
        </w:rPr>
        <w:t>аціонального агентств</w:t>
      </w:r>
      <w:r w:rsidR="00DB00E6" w:rsidRPr="000C7222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4702B57E" w14:textId="77777777" w:rsidR="00946C2A" w:rsidRPr="000C7222" w:rsidRDefault="00946C2A" w:rsidP="00EC684A">
      <w:pPr>
        <w:pStyle w:val="a7"/>
        <w:spacing w:before="0" w:line="240" w:lineRule="auto"/>
        <w:ind w:right="-2" w:firstLine="0"/>
        <w:rPr>
          <w:b/>
          <w:sz w:val="24"/>
          <w:szCs w:val="24"/>
        </w:rPr>
      </w:pPr>
    </w:p>
    <w:p w14:paraId="1B66843E" w14:textId="5BE41324" w:rsidR="007C3037" w:rsidRPr="00A708A9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A708A9">
        <w:rPr>
          <w:sz w:val="24"/>
          <w:szCs w:val="24"/>
        </w:rPr>
        <w:t>Не розглядаються документи осіб, які</w:t>
      </w:r>
      <w:r w:rsidR="00A708A9" w:rsidRPr="00A708A9">
        <w:rPr>
          <w:sz w:val="24"/>
          <w:szCs w:val="24"/>
        </w:rPr>
        <w:t xml:space="preserve"> </w:t>
      </w:r>
      <w:r w:rsidR="00840A55" w:rsidRPr="00A708A9">
        <w:rPr>
          <w:sz w:val="24"/>
          <w:szCs w:val="24"/>
        </w:rPr>
        <w:t>не можуть вступити на державну службу</w:t>
      </w:r>
      <w:r w:rsidR="00840A55" w:rsidRPr="00A708A9">
        <w:rPr>
          <w:sz w:val="24"/>
          <w:szCs w:val="24"/>
        </w:rPr>
        <w:t xml:space="preserve"> </w:t>
      </w:r>
      <w:r w:rsidR="00A708A9" w:rsidRPr="00A708A9">
        <w:rPr>
          <w:sz w:val="24"/>
          <w:szCs w:val="24"/>
        </w:rPr>
        <w:t>відповідно до</w:t>
      </w:r>
      <w:r w:rsidR="00A85F19" w:rsidRPr="00A708A9">
        <w:rPr>
          <w:sz w:val="24"/>
          <w:szCs w:val="24"/>
        </w:rPr>
        <w:t xml:space="preserve"> </w:t>
      </w:r>
      <w:r w:rsidR="00A708A9" w:rsidRPr="00A708A9">
        <w:rPr>
          <w:sz w:val="24"/>
          <w:szCs w:val="24"/>
        </w:rPr>
        <w:t xml:space="preserve">частини другої </w:t>
      </w:r>
      <w:r w:rsidRPr="00A708A9">
        <w:rPr>
          <w:sz w:val="24"/>
          <w:szCs w:val="24"/>
        </w:rPr>
        <w:t xml:space="preserve">статті 19 Закону України </w:t>
      </w:r>
      <w:r w:rsidR="00A708A9">
        <w:rPr>
          <w:sz w:val="24"/>
          <w:szCs w:val="24"/>
        </w:rPr>
        <w:t>«</w:t>
      </w:r>
      <w:r w:rsidRPr="00A708A9">
        <w:rPr>
          <w:sz w:val="24"/>
          <w:szCs w:val="24"/>
        </w:rPr>
        <w:t>Про державну службу</w:t>
      </w:r>
      <w:r w:rsidR="00A708A9">
        <w:rPr>
          <w:sz w:val="24"/>
          <w:szCs w:val="24"/>
        </w:rPr>
        <w:t>»</w:t>
      </w:r>
      <w:r w:rsidRPr="00A708A9">
        <w:rPr>
          <w:sz w:val="24"/>
          <w:szCs w:val="24"/>
        </w:rPr>
        <w:t>.</w:t>
      </w:r>
    </w:p>
    <w:p w14:paraId="16B09E03" w14:textId="77777777" w:rsidR="002C27C6" w:rsidRPr="00145622" w:rsidRDefault="002C27C6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12237E" w14:textId="591506BE" w:rsidR="00B062B2" w:rsidRPr="00145622" w:rsidRDefault="008062A8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622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145622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145622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145622">
        <w:rPr>
          <w:rFonts w:ascii="Times New Roman" w:hAnsi="Times New Roman" w:cs="Times New Roman"/>
          <w:sz w:val="24"/>
          <w:szCs w:val="24"/>
        </w:rPr>
        <w:t>,</w:t>
      </w:r>
      <w:r w:rsidR="009370DD" w:rsidRPr="00145622">
        <w:rPr>
          <w:rFonts w:ascii="Times New Roman" w:hAnsi="Times New Roman" w:cs="Times New Roman"/>
          <w:sz w:val="24"/>
          <w:szCs w:val="24"/>
        </w:rPr>
        <w:t xml:space="preserve"> </w:t>
      </w:r>
      <w:r w:rsidRPr="00145622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145622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37472D8"/>
    <w:multiLevelType w:val="hybridMultilevel"/>
    <w:tmpl w:val="53BE1472"/>
    <w:lvl w:ilvl="0" w:tplc="5B8C682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8D0B1B"/>
    <w:multiLevelType w:val="hybridMultilevel"/>
    <w:tmpl w:val="537E7474"/>
    <w:lvl w:ilvl="0" w:tplc="5B8C682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7216755">
    <w:abstractNumId w:val="4"/>
  </w:num>
  <w:num w:numId="2" w16cid:durableId="1384207278">
    <w:abstractNumId w:val="1"/>
  </w:num>
  <w:num w:numId="3" w16cid:durableId="514228139">
    <w:abstractNumId w:val="3"/>
  </w:num>
  <w:num w:numId="4" w16cid:durableId="1087655807">
    <w:abstractNumId w:val="2"/>
  </w:num>
  <w:num w:numId="5" w16cid:durableId="969432459">
    <w:abstractNumId w:val="0"/>
  </w:num>
  <w:num w:numId="6" w16cid:durableId="1050615575">
    <w:abstractNumId w:val="6"/>
  </w:num>
  <w:num w:numId="7" w16cid:durableId="1597445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096A"/>
    <w:rsid w:val="00036B60"/>
    <w:rsid w:val="00055E4C"/>
    <w:rsid w:val="00072E7E"/>
    <w:rsid w:val="000C7222"/>
    <w:rsid w:val="000E7C14"/>
    <w:rsid w:val="000F377E"/>
    <w:rsid w:val="00105FDD"/>
    <w:rsid w:val="0012484F"/>
    <w:rsid w:val="00143CFF"/>
    <w:rsid w:val="00143F36"/>
    <w:rsid w:val="00145622"/>
    <w:rsid w:val="00152BA5"/>
    <w:rsid w:val="0016102A"/>
    <w:rsid w:val="00165B80"/>
    <w:rsid w:val="00166673"/>
    <w:rsid w:val="00181AAE"/>
    <w:rsid w:val="00193D81"/>
    <w:rsid w:val="001A6BD0"/>
    <w:rsid w:val="001C288A"/>
    <w:rsid w:val="001E6C6C"/>
    <w:rsid w:val="001F5B6C"/>
    <w:rsid w:val="002150E3"/>
    <w:rsid w:val="00257A9C"/>
    <w:rsid w:val="00263EA4"/>
    <w:rsid w:val="00264A58"/>
    <w:rsid w:val="00265802"/>
    <w:rsid w:val="002A3E9A"/>
    <w:rsid w:val="002A7B4E"/>
    <w:rsid w:val="002C27C6"/>
    <w:rsid w:val="002C4F25"/>
    <w:rsid w:val="002C6438"/>
    <w:rsid w:val="002C7AE4"/>
    <w:rsid w:val="002D4455"/>
    <w:rsid w:val="002D6F95"/>
    <w:rsid w:val="00312D48"/>
    <w:rsid w:val="00314D12"/>
    <w:rsid w:val="0032264C"/>
    <w:rsid w:val="003A1331"/>
    <w:rsid w:val="003C6648"/>
    <w:rsid w:val="003D0D6A"/>
    <w:rsid w:val="003D2E8A"/>
    <w:rsid w:val="003E634C"/>
    <w:rsid w:val="004159E5"/>
    <w:rsid w:val="004214D1"/>
    <w:rsid w:val="00447580"/>
    <w:rsid w:val="00451094"/>
    <w:rsid w:val="00487027"/>
    <w:rsid w:val="004B632D"/>
    <w:rsid w:val="004C0966"/>
    <w:rsid w:val="004D23D5"/>
    <w:rsid w:val="004E47AC"/>
    <w:rsid w:val="004E6E6A"/>
    <w:rsid w:val="00520C06"/>
    <w:rsid w:val="00536D0A"/>
    <w:rsid w:val="00556919"/>
    <w:rsid w:val="00575378"/>
    <w:rsid w:val="005D015E"/>
    <w:rsid w:val="005E19A1"/>
    <w:rsid w:val="0060355A"/>
    <w:rsid w:val="006133DB"/>
    <w:rsid w:val="00637244"/>
    <w:rsid w:val="00643FC8"/>
    <w:rsid w:val="00681E6C"/>
    <w:rsid w:val="0068554B"/>
    <w:rsid w:val="00692E25"/>
    <w:rsid w:val="00697E92"/>
    <w:rsid w:val="006B6624"/>
    <w:rsid w:val="006F2E39"/>
    <w:rsid w:val="00704A9D"/>
    <w:rsid w:val="00713A64"/>
    <w:rsid w:val="00734317"/>
    <w:rsid w:val="007471A8"/>
    <w:rsid w:val="0076288A"/>
    <w:rsid w:val="0077171B"/>
    <w:rsid w:val="00775CEA"/>
    <w:rsid w:val="0079240A"/>
    <w:rsid w:val="007A1001"/>
    <w:rsid w:val="007C3037"/>
    <w:rsid w:val="007D5CB1"/>
    <w:rsid w:val="007F69FA"/>
    <w:rsid w:val="008062A8"/>
    <w:rsid w:val="00817DAE"/>
    <w:rsid w:val="00821C90"/>
    <w:rsid w:val="00823108"/>
    <w:rsid w:val="00840A55"/>
    <w:rsid w:val="00881622"/>
    <w:rsid w:val="008A04FE"/>
    <w:rsid w:val="008A7E4D"/>
    <w:rsid w:val="008C1DE8"/>
    <w:rsid w:val="008C7666"/>
    <w:rsid w:val="008D22C3"/>
    <w:rsid w:val="008D44CA"/>
    <w:rsid w:val="008E2796"/>
    <w:rsid w:val="008E5963"/>
    <w:rsid w:val="008E6AC8"/>
    <w:rsid w:val="00901F54"/>
    <w:rsid w:val="009036BA"/>
    <w:rsid w:val="00906358"/>
    <w:rsid w:val="00907553"/>
    <w:rsid w:val="00910C1C"/>
    <w:rsid w:val="00917F50"/>
    <w:rsid w:val="009341F8"/>
    <w:rsid w:val="009370DD"/>
    <w:rsid w:val="00946C2A"/>
    <w:rsid w:val="009534D5"/>
    <w:rsid w:val="0096289D"/>
    <w:rsid w:val="00964EE9"/>
    <w:rsid w:val="00984BD9"/>
    <w:rsid w:val="00984F83"/>
    <w:rsid w:val="009E210D"/>
    <w:rsid w:val="00A03962"/>
    <w:rsid w:val="00A62C53"/>
    <w:rsid w:val="00A708A9"/>
    <w:rsid w:val="00A72A83"/>
    <w:rsid w:val="00A85F19"/>
    <w:rsid w:val="00A9497D"/>
    <w:rsid w:val="00AB4740"/>
    <w:rsid w:val="00AD2457"/>
    <w:rsid w:val="00AF2A47"/>
    <w:rsid w:val="00B062B2"/>
    <w:rsid w:val="00B47B46"/>
    <w:rsid w:val="00B5151A"/>
    <w:rsid w:val="00B516FA"/>
    <w:rsid w:val="00B65D1C"/>
    <w:rsid w:val="00B925FE"/>
    <w:rsid w:val="00BA3AF0"/>
    <w:rsid w:val="00BB14A2"/>
    <w:rsid w:val="00BC0CFC"/>
    <w:rsid w:val="00BF3C3E"/>
    <w:rsid w:val="00BF621A"/>
    <w:rsid w:val="00C12D8E"/>
    <w:rsid w:val="00C15FB6"/>
    <w:rsid w:val="00C23D3E"/>
    <w:rsid w:val="00C321D0"/>
    <w:rsid w:val="00C74E84"/>
    <w:rsid w:val="00CA49AF"/>
    <w:rsid w:val="00CD7886"/>
    <w:rsid w:val="00CE30CF"/>
    <w:rsid w:val="00D0787E"/>
    <w:rsid w:val="00D113C6"/>
    <w:rsid w:val="00D30C42"/>
    <w:rsid w:val="00D4196E"/>
    <w:rsid w:val="00D61825"/>
    <w:rsid w:val="00D626C8"/>
    <w:rsid w:val="00D86EB0"/>
    <w:rsid w:val="00DB00E6"/>
    <w:rsid w:val="00DC274D"/>
    <w:rsid w:val="00DC7841"/>
    <w:rsid w:val="00DE3780"/>
    <w:rsid w:val="00E44314"/>
    <w:rsid w:val="00E75EF9"/>
    <w:rsid w:val="00E76169"/>
    <w:rsid w:val="00E81477"/>
    <w:rsid w:val="00E875D7"/>
    <w:rsid w:val="00E9488F"/>
    <w:rsid w:val="00EB6252"/>
    <w:rsid w:val="00EB79D8"/>
    <w:rsid w:val="00EC274A"/>
    <w:rsid w:val="00EC4DDF"/>
    <w:rsid w:val="00EC684A"/>
    <w:rsid w:val="00ED16E3"/>
    <w:rsid w:val="00F0594A"/>
    <w:rsid w:val="00F23308"/>
    <w:rsid w:val="00F71ED3"/>
    <w:rsid w:val="00F76A35"/>
    <w:rsid w:val="00F76CF3"/>
    <w:rsid w:val="00F774FC"/>
    <w:rsid w:val="00F91553"/>
    <w:rsid w:val="00F96A6B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Назва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  <w:style w:type="character" w:styleId="ae">
    <w:name w:val="Unresolved Mention"/>
    <w:basedOn w:val="a0"/>
    <w:uiPriority w:val="99"/>
    <w:semiHidden/>
    <w:unhideWhenUsed/>
    <w:rsid w:val="003E6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esa@sqe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DEFB-CBA3-4A7C-8805-E060E50A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4600</Words>
  <Characters>2623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User</cp:lastModifiedBy>
  <cp:revision>33</cp:revision>
  <cp:lastPrinted>2022-06-07T10:18:00Z</cp:lastPrinted>
  <dcterms:created xsi:type="dcterms:W3CDTF">2023-10-12T14:51:00Z</dcterms:created>
  <dcterms:modified xsi:type="dcterms:W3CDTF">2023-10-13T11:26:00Z</dcterms:modified>
</cp:coreProperties>
</file>