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84" w:rsidRDefault="00901A84" w:rsidP="00901A8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901A84" w:rsidRDefault="00901A84" w:rsidP="00901A8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Pr="004B632D" w:rsidRDefault="00901A84" w:rsidP="00901A8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901A84" w:rsidRPr="00314D12" w:rsidTr="0071606B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84" w:rsidRPr="00FE3ADA" w:rsidRDefault="00901A84" w:rsidP="0071606B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84" w:rsidRPr="00976B37" w:rsidRDefault="00901A84" w:rsidP="0071606B">
            <w:pPr>
              <w:pStyle w:val="rvps7"/>
              <w:spacing w:before="0" w:beforeAutospacing="0" w:after="0" w:afterAutospacing="0"/>
              <w:ind w:left="136" w:right="143"/>
              <w:jc w:val="both"/>
              <w:rPr>
                <w:lang w:val="ru-RU"/>
              </w:rPr>
            </w:pPr>
            <w:r w:rsidRPr="00153453">
              <w:rPr>
                <w:color w:val="000000" w:themeColor="text1"/>
              </w:rPr>
              <w:t>головний спеціаліст відділу комунікацій та міжнародного співробітництва</w:t>
            </w:r>
          </w:p>
        </w:tc>
      </w:tr>
      <w:tr w:rsidR="00901A84" w:rsidRPr="00314D12" w:rsidTr="0071606B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FE3ADA" w:rsidRDefault="00901A84" w:rsidP="0071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BC65B4" w:rsidRDefault="00901A84" w:rsidP="0071606B">
            <w:pPr>
              <w:pStyle w:val="1"/>
              <w:ind w:firstLine="298"/>
              <w:jc w:val="both"/>
              <w:rPr>
                <w:rStyle w:val="docdata"/>
                <w:color w:val="000000" w:themeColor="text1"/>
                <w:sz w:val="24"/>
                <w:lang w:val="uk-UA"/>
              </w:rPr>
            </w:pPr>
            <w:r w:rsidRPr="00BC65B4">
              <w:rPr>
                <w:rStyle w:val="docdata"/>
                <w:color w:val="000000" w:themeColor="text1"/>
                <w:sz w:val="24"/>
                <w:lang w:val="uk-UA"/>
              </w:rPr>
              <w:t>забезпечує реалізацію відділом заходів з виконання завдань та функцій, визначених Положенням про відділ, зокрема з питань, що стосуються безпосередньої організації взаємодії Служби з громадськістю, засобами масової інформаці</w:t>
            </w:r>
            <w:r w:rsidR="00C52084" w:rsidRPr="00BC65B4">
              <w:rPr>
                <w:rStyle w:val="docdata"/>
                <w:color w:val="000000" w:themeColor="text1"/>
                <w:sz w:val="24"/>
                <w:lang w:val="uk-UA"/>
              </w:rPr>
              <w:t>ї, міжнародного співробітництва;</w:t>
            </w:r>
          </w:p>
          <w:p w:rsidR="00901A84" w:rsidRPr="00BC65B4" w:rsidRDefault="00901A84" w:rsidP="0071606B">
            <w:pPr>
              <w:pStyle w:val="1"/>
              <w:ind w:firstLine="298"/>
              <w:jc w:val="both"/>
              <w:rPr>
                <w:color w:val="000000" w:themeColor="text1"/>
                <w:sz w:val="24"/>
                <w:lang w:val="uk-UA"/>
              </w:rPr>
            </w:pPr>
            <w:bookmarkStart w:id="0" w:name="_GoBack"/>
            <w:bookmarkEnd w:id="0"/>
            <w:r w:rsidRPr="00BC65B4">
              <w:rPr>
                <w:color w:val="000000" w:themeColor="text1"/>
                <w:sz w:val="24"/>
                <w:szCs w:val="24"/>
                <w:lang w:val="uk-UA"/>
              </w:rPr>
              <w:t xml:space="preserve">бере участь у підготовці та організації заходів з питань комунікації, роботи з громадськістю, засобами масової інформації, </w:t>
            </w:r>
            <w:r w:rsidRPr="00BC65B4">
              <w:rPr>
                <w:noProof/>
                <w:color w:val="000000" w:themeColor="text1"/>
                <w:sz w:val="24"/>
                <w:szCs w:val="24"/>
                <w:lang w:val="uk-UA"/>
              </w:rPr>
              <w:t>налагоження зв’язків і розвитку міжнародного співробітництва Служби із урядовими установами та неурядовими організаціями іноземних держав з питань, що стосуються компетенції Служби</w:t>
            </w:r>
            <w:r w:rsidR="00C52084" w:rsidRPr="00BC65B4">
              <w:rPr>
                <w:noProof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901A84" w:rsidRPr="00BC65B4" w:rsidRDefault="00901A84" w:rsidP="0071606B">
            <w:pPr>
              <w:pStyle w:val="1"/>
              <w:ind w:firstLine="298"/>
              <w:jc w:val="both"/>
              <w:rPr>
                <w:color w:val="000000" w:themeColor="text1"/>
                <w:sz w:val="24"/>
                <w:lang w:val="en-US"/>
              </w:rPr>
            </w:pPr>
            <w:r w:rsidRPr="00BC65B4">
              <w:rPr>
                <w:color w:val="000000" w:themeColor="text1"/>
                <w:sz w:val="24"/>
                <w:lang w:val="uk-UA"/>
              </w:rPr>
              <w:t xml:space="preserve"> </w:t>
            </w:r>
            <w:r w:rsidR="00C52084" w:rsidRPr="00BC65B4">
              <w:rPr>
                <w:color w:val="000000" w:themeColor="text1"/>
                <w:sz w:val="24"/>
                <w:lang w:val="uk-UA"/>
              </w:rPr>
              <w:t>з</w:t>
            </w:r>
            <w:r w:rsidRPr="00BC65B4">
              <w:rPr>
                <w:color w:val="000000" w:themeColor="text1"/>
                <w:sz w:val="24"/>
                <w:lang w:val="uk-UA"/>
              </w:rPr>
              <w:t xml:space="preserve">абезпечує опрацювання запитів на публічну інформацію, звернень громадян з питань, що стосуються компетенції відділу та готує в установленому порядку </w:t>
            </w:r>
            <w:r w:rsidR="00C52084" w:rsidRPr="00BC65B4">
              <w:rPr>
                <w:color w:val="000000" w:themeColor="text1"/>
                <w:sz w:val="24"/>
                <w:lang w:val="uk-UA"/>
              </w:rPr>
              <w:t xml:space="preserve">відповідних </w:t>
            </w:r>
            <w:proofErr w:type="spellStart"/>
            <w:r w:rsidR="00C52084" w:rsidRPr="00BC65B4">
              <w:rPr>
                <w:color w:val="000000" w:themeColor="text1"/>
                <w:sz w:val="24"/>
                <w:lang w:val="uk-UA"/>
              </w:rPr>
              <w:t>проєктів</w:t>
            </w:r>
            <w:proofErr w:type="spellEnd"/>
            <w:r w:rsidR="00C52084" w:rsidRPr="00BC65B4">
              <w:rPr>
                <w:color w:val="000000" w:themeColor="text1"/>
                <w:sz w:val="24"/>
                <w:lang w:val="uk-UA"/>
              </w:rPr>
              <w:t xml:space="preserve"> документів;</w:t>
            </w:r>
          </w:p>
          <w:p w:rsidR="001530D9" w:rsidRPr="00BC65B4" w:rsidRDefault="00901A84" w:rsidP="0071606B">
            <w:pPr>
              <w:pStyle w:val="1"/>
              <w:ind w:firstLine="298"/>
              <w:jc w:val="both"/>
              <w:rPr>
                <w:color w:val="000000" w:themeColor="text1"/>
                <w:lang w:val="uk-UA"/>
              </w:rPr>
            </w:pPr>
            <w:r w:rsidRPr="00BC65B4">
              <w:rPr>
                <w:rStyle w:val="docdata"/>
                <w:color w:val="000000" w:themeColor="text1"/>
                <w:sz w:val="24"/>
                <w:lang w:val="uk-UA"/>
              </w:rPr>
              <w:t>виконує доручення начальника відділу, які випливають із завдань покладених на відділ</w:t>
            </w:r>
            <w:r w:rsidR="001530D9" w:rsidRPr="00BC65B4">
              <w:rPr>
                <w:color w:val="000000" w:themeColor="text1"/>
              </w:rPr>
              <w:t>;</w:t>
            </w:r>
          </w:p>
          <w:p w:rsidR="00901A84" w:rsidRPr="00D05EF3" w:rsidRDefault="001530D9" w:rsidP="00D05EF3">
            <w:pPr>
              <w:pStyle w:val="1"/>
              <w:ind w:firstLine="298"/>
              <w:jc w:val="both"/>
              <w:rPr>
                <w:color w:val="000000" w:themeColor="text1"/>
                <w:sz w:val="24"/>
                <w:lang w:val="uk-UA"/>
              </w:rPr>
            </w:pPr>
            <w:r w:rsidRPr="00BC65B4">
              <w:rPr>
                <w:color w:val="000000" w:themeColor="text1"/>
                <w:sz w:val="24"/>
                <w:lang w:val="uk-UA"/>
              </w:rPr>
              <w:t>г</w:t>
            </w:r>
            <w:r w:rsidR="00901A84" w:rsidRPr="00BC65B4">
              <w:rPr>
                <w:color w:val="000000" w:themeColor="text1"/>
                <w:sz w:val="24"/>
                <w:lang w:val="uk-UA"/>
              </w:rPr>
              <w:t>отує та вносить на розгляд начальника відділу пропозиції щодо вдосконалення роботи відділу з питань,</w:t>
            </w:r>
            <w:r w:rsidRPr="00BC65B4">
              <w:rPr>
                <w:color w:val="000000" w:themeColor="text1"/>
                <w:sz w:val="24"/>
                <w:lang w:val="uk-UA"/>
              </w:rPr>
              <w:t xml:space="preserve"> </w:t>
            </w:r>
            <w:r w:rsidR="009C15EF">
              <w:rPr>
                <w:color w:val="000000" w:themeColor="text1"/>
                <w:sz w:val="24"/>
                <w:lang w:val="uk-UA"/>
              </w:rPr>
              <w:t>що стосується його компетенції.</w:t>
            </w:r>
          </w:p>
        </w:tc>
      </w:tr>
      <w:tr w:rsidR="00901A84" w:rsidRPr="00314D12" w:rsidTr="0071606B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01A84" w:rsidRPr="00E9488F" w:rsidRDefault="00901A84" w:rsidP="0071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4" w:rsidRPr="004F682F" w:rsidRDefault="00901A84" w:rsidP="0071606B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Pr="00153453">
              <w:rPr>
                <w:color w:val="000000" w:themeColor="text1"/>
              </w:rPr>
              <w:t>9000 грн.,</w:t>
            </w:r>
          </w:p>
          <w:p w:rsidR="00901A84" w:rsidRPr="004F682F" w:rsidRDefault="00901A84" w:rsidP="0071606B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:rsidR="00901A84" w:rsidRPr="007471A8" w:rsidRDefault="00901A84" w:rsidP="0071606B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901A84" w:rsidRPr="00314D12" w:rsidTr="0071606B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910C1C" w:rsidRDefault="00901A84" w:rsidP="0071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Default="00901A84" w:rsidP="0071606B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  <w:p w:rsidR="00901A84" w:rsidRPr="007471A8" w:rsidRDefault="00901A84" w:rsidP="0071606B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84" w:rsidRPr="00314D12" w:rsidTr="0071606B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DE3780" w:rsidRDefault="00901A84" w:rsidP="007160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Default="00901A84" w:rsidP="0071606B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заява претендента на посаду (скановану копію засвідчену власним підписом у разі подання в електронному вигляді);</w:t>
            </w:r>
          </w:p>
          <w:p w:rsidR="00901A84" w:rsidRPr="00FA5311" w:rsidRDefault="00901A84" w:rsidP="0071606B">
            <w:pPr>
              <w:pStyle w:val="a4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органі;</w:t>
            </w:r>
          </w:p>
          <w:p w:rsidR="00901A84" w:rsidRDefault="00901A84" w:rsidP="0071606B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901A84" w:rsidRDefault="00901A84" w:rsidP="0071606B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:rsidR="00901A84" w:rsidRDefault="00901A84" w:rsidP="0071606B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обліку платника податку;</w:t>
            </w:r>
          </w:p>
          <w:p w:rsidR="00901A84" w:rsidRDefault="00901A84" w:rsidP="0071606B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копії документів про освіту  з додатками;</w:t>
            </w:r>
          </w:p>
          <w:p w:rsidR="00901A84" w:rsidRDefault="00901A84" w:rsidP="0071606B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копія трудової книжки;</w:t>
            </w:r>
          </w:p>
          <w:p w:rsidR="00901A84" w:rsidRPr="00A72A83" w:rsidRDefault="00901A84" w:rsidP="0071606B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72A83">
              <w:rPr>
                <w:sz w:val="24"/>
                <w:szCs w:val="24"/>
              </w:rPr>
              <w:t xml:space="preserve">) копія військового квитка </w:t>
            </w:r>
            <w:r>
              <w:rPr>
                <w:sz w:val="24"/>
                <w:szCs w:val="24"/>
              </w:rPr>
              <w:t>(</w:t>
            </w:r>
            <w:r w:rsidRPr="00A72A83">
              <w:rPr>
                <w:sz w:val="24"/>
                <w:szCs w:val="24"/>
              </w:rPr>
              <w:t>для військовозобов’язаних</w:t>
            </w:r>
            <w:r>
              <w:rPr>
                <w:sz w:val="24"/>
                <w:szCs w:val="24"/>
              </w:rPr>
              <w:t>).</w:t>
            </w:r>
          </w:p>
          <w:p w:rsidR="00901A84" w:rsidRPr="004B632D" w:rsidRDefault="00901A84" w:rsidP="0071606B">
            <w:pPr>
              <w:pStyle w:val="a4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:rsidR="00901A84" w:rsidRPr="00F31297" w:rsidRDefault="00901A84" w:rsidP="0071606B">
            <w:pPr>
              <w:pStyle w:val="a4"/>
              <w:spacing w:before="0" w:line="240" w:lineRule="auto"/>
              <w:ind w:right="14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E3ADA">
              <w:rPr>
                <w:sz w:val="24"/>
                <w:szCs w:val="24"/>
              </w:rPr>
              <w:t xml:space="preserve">Документи </w:t>
            </w:r>
            <w:r>
              <w:rPr>
                <w:color w:val="000000" w:themeColor="text1"/>
                <w:sz w:val="24"/>
                <w:szCs w:val="24"/>
              </w:rPr>
              <w:t>приймаються до 15</w:t>
            </w:r>
            <w:r w:rsidRPr="00153453">
              <w:rPr>
                <w:color w:val="000000" w:themeColor="text1"/>
                <w:sz w:val="24"/>
                <w:szCs w:val="24"/>
              </w:rPr>
              <w:t xml:space="preserve">.00 години 14 квітня </w:t>
            </w:r>
            <w:r w:rsidRPr="00153453">
              <w:rPr>
                <w:color w:val="000000" w:themeColor="text1"/>
                <w:sz w:val="24"/>
                <w:szCs w:val="24"/>
              </w:rPr>
              <w:br/>
              <w:t xml:space="preserve">2023 року (включно) </w:t>
            </w:r>
            <w:r w:rsidRPr="00526FE8">
              <w:rPr>
                <w:sz w:val="24"/>
                <w:szCs w:val="24"/>
              </w:rPr>
              <w:t xml:space="preserve">за </w:t>
            </w:r>
            <w:proofErr w:type="spellStart"/>
            <w:r w:rsidRPr="00526FE8">
              <w:rPr>
                <w:sz w:val="24"/>
                <w:szCs w:val="24"/>
              </w:rPr>
              <w:t>адресою</w:t>
            </w:r>
            <w:proofErr w:type="spellEnd"/>
            <w:r w:rsidRPr="00526FE8">
              <w:rPr>
                <w:sz w:val="24"/>
                <w:szCs w:val="24"/>
              </w:rPr>
              <w:t xml:space="preserve">: вул. Ісаакяна,18, м. Київ, каб.409 </w:t>
            </w:r>
            <w:r w:rsidRPr="00526FE8">
              <w:rPr>
                <w:sz w:val="24"/>
                <w:szCs w:val="24"/>
              </w:rPr>
              <w:lastRenderedPageBreak/>
              <w:t xml:space="preserve">або шляхом надсилання документів на електронну адресу </w:t>
            </w:r>
            <w:r w:rsidRPr="00F54F19">
              <w:rPr>
                <w:sz w:val="24"/>
                <w:szCs w:val="24"/>
                <w:u w:val="single"/>
                <w:lang w:val="en-US"/>
              </w:rPr>
              <w:t>concurs</w:t>
            </w:r>
            <w:r w:rsidRPr="00976B37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F54F19">
              <w:rPr>
                <w:sz w:val="24"/>
                <w:szCs w:val="24"/>
                <w:u w:val="single"/>
                <w:lang w:val="en-US"/>
              </w:rPr>
              <w:t>sqe</w:t>
            </w:r>
            <w:proofErr w:type="spellEnd"/>
            <w:r w:rsidRPr="00976B37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54F19">
              <w:rPr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976B37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54F19">
              <w:rPr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F54F19">
              <w:rPr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901A84" w:rsidRPr="00C15FB6" w:rsidRDefault="00901A84" w:rsidP="0071606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:rsidR="00901A84" w:rsidRPr="00E9488F" w:rsidRDefault="00901A84" w:rsidP="0071606B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901A84" w:rsidRPr="00314D12" w:rsidTr="0071606B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0E7C14" w:rsidRDefault="00901A84" w:rsidP="007160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901A84" w:rsidRPr="00314D12" w:rsidTr="007160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96289D" w:rsidRDefault="00901A84" w:rsidP="007160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96289D" w:rsidRDefault="00901A84" w:rsidP="0071606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314D12" w:rsidRDefault="00901A84" w:rsidP="0071606B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A84" w:rsidRPr="00314D12" w:rsidTr="007160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96289D" w:rsidRDefault="00901A84" w:rsidP="007160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96289D" w:rsidRDefault="00901A84" w:rsidP="0071606B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314D12" w:rsidRDefault="00901A84" w:rsidP="0071606B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901A84" w:rsidRPr="00314D12" w:rsidTr="007160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96289D" w:rsidRDefault="00901A84" w:rsidP="007160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Default="00901A84" w:rsidP="0071606B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  <w:p w:rsidR="00901A84" w:rsidRPr="0096289D" w:rsidRDefault="00901A84" w:rsidP="0071606B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314D12" w:rsidRDefault="00901A84" w:rsidP="0071606B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901A84" w:rsidRPr="00314D12" w:rsidTr="0071606B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84" w:rsidRPr="0096289D" w:rsidRDefault="00901A84" w:rsidP="0071606B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901A84" w:rsidRPr="00314D12" w:rsidTr="007160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84" w:rsidRPr="00FE3ADA" w:rsidRDefault="00901A84" w:rsidP="007160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84" w:rsidRPr="00FE3ADA" w:rsidRDefault="00901A84" w:rsidP="0071606B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84" w:rsidRPr="006C0D4F" w:rsidRDefault="00901A84" w:rsidP="00716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345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6C0D4F">
              <w:rPr>
                <w:rFonts w:ascii="Times New Roman" w:hAnsi="Times New Roman" w:cs="Times New Roman"/>
                <w:color w:val="000000" w:themeColor="text1"/>
                <w:sz w:val="24"/>
              </w:rPr>
              <w:t>Знання:</w:t>
            </w:r>
          </w:p>
          <w:p w:rsidR="00901A84" w:rsidRPr="006C0D4F" w:rsidRDefault="00901A84" w:rsidP="00716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0D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Конституції України;</w:t>
            </w:r>
          </w:p>
          <w:p w:rsidR="00901A84" w:rsidRPr="006C0D4F" w:rsidRDefault="00901A84" w:rsidP="00716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0D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Закону України «Про державну службу»;</w:t>
            </w:r>
          </w:p>
          <w:p w:rsidR="00901A84" w:rsidRPr="006C0D4F" w:rsidRDefault="00901A84" w:rsidP="00716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0D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Закону України «Про запобігання корупції»; </w:t>
            </w:r>
          </w:p>
          <w:p w:rsidR="00901A84" w:rsidRPr="006C0D4F" w:rsidRDefault="00901A84" w:rsidP="0071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C0D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     Закону України « Про освіту»;</w:t>
            </w:r>
          </w:p>
          <w:p w:rsidR="00901A84" w:rsidRPr="006C0D4F" w:rsidRDefault="00901A84" w:rsidP="0071606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Закону України «Про міжнародні договори України»;</w:t>
            </w:r>
          </w:p>
          <w:p w:rsidR="00901A84" w:rsidRPr="006C0D4F" w:rsidRDefault="00901A84" w:rsidP="0071606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901A84" w:rsidRPr="006C0D4F" w:rsidRDefault="00901A84" w:rsidP="0071606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Постанови Кабінету Міністрів України від 04 січня 2002 р. № 3 «Про Порядок оприлюднення у мережі Інтернет інформації про діяльність органів виконавчої влади»</w:t>
            </w:r>
          </w:p>
          <w:p w:rsidR="00901A84" w:rsidRPr="00153453" w:rsidRDefault="00901A84" w:rsidP="0071606B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1A84" w:rsidRPr="00976B37" w:rsidRDefault="00901A84" w:rsidP="00901A84">
      <w:pPr>
        <w:pStyle w:val="a4"/>
        <w:spacing w:before="0" w:line="240" w:lineRule="auto"/>
        <w:ind w:right="143" w:firstLine="0"/>
        <w:rPr>
          <w:sz w:val="16"/>
          <w:szCs w:val="28"/>
        </w:rPr>
      </w:pPr>
    </w:p>
    <w:p w:rsidR="00901A84" w:rsidRPr="009370DD" w:rsidRDefault="00901A84" w:rsidP="00901A84">
      <w:pPr>
        <w:pStyle w:val="a4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>
        <w:rPr>
          <w:szCs w:val="28"/>
        </w:rPr>
        <w:t xml:space="preserve">особа, яка </w:t>
      </w:r>
      <w:proofErr w:type="spellStart"/>
      <w:r>
        <w:rPr>
          <w:szCs w:val="28"/>
          <w:lang w:val="ru-RU"/>
        </w:rPr>
        <w:t>претендує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зайняття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вакантної</w:t>
      </w:r>
      <w:proofErr w:type="spellEnd"/>
      <w:r>
        <w:rPr>
          <w:szCs w:val="28"/>
          <w:lang w:val="ru-RU"/>
        </w:rPr>
        <w:t xml:space="preserve"> посади,</w:t>
      </w:r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може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додатково</w:t>
      </w:r>
      <w:proofErr w:type="spellEnd"/>
      <w:r w:rsidRPr="009370DD">
        <w:rPr>
          <w:szCs w:val="28"/>
          <w:lang w:val="ru-RU"/>
        </w:rPr>
        <w:t xml:space="preserve"> подати </w:t>
      </w:r>
      <w:proofErr w:type="spellStart"/>
      <w:r w:rsidRPr="009370DD">
        <w:rPr>
          <w:szCs w:val="28"/>
          <w:lang w:val="ru-RU"/>
        </w:rPr>
        <w:t>такі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документи</w:t>
      </w:r>
      <w:proofErr w:type="spellEnd"/>
      <w:r w:rsidRPr="009370DD">
        <w:rPr>
          <w:szCs w:val="28"/>
          <w:lang w:val="ru-RU"/>
        </w:rPr>
        <w:t>:</w:t>
      </w:r>
    </w:p>
    <w:p w:rsidR="00901A84" w:rsidRPr="00946C2A" w:rsidRDefault="00901A84" w:rsidP="00901A84">
      <w:pPr>
        <w:pStyle w:val="a4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901A84" w:rsidRPr="00946C2A" w:rsidRDefault="00901A84" w:rsidP="00901A84">
      <w:pPr>
        <w:pStyle w:val="a4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>- копію довідки про результати перевірки, передбаченої  Законом України «Про очищення влади</w:t>
      </w:r>
      <w:r>
        <w:rPr>
          <w:shd w:val="clear" w:color="auto" w:fill="FFFFFF"/>
        </w:rPr>
        <w:t>»;</w:t>
      </w:r>
    </w:p>
    <w:p w:rsidR="00901A84" w:rsidRPr="00976B37" w:rsidRDefault="00901A84" w:rsidP="00901A84">
      <w:pPr>
        <w:pStyle w:val="a4"/>
        <w:spacing w:before="0" w:line="240" w:lineRule="auto"/>
        <w:ind w:right="-2" w:firstLine="720"/>
        <w:rPr>
          <w:szCs w:val="28"/>
        </w:rPr>
      </w:pPr>
      <w:r w:rsidRPr="00946C2A">
        <w:rPr>
          <w:shd w:val="clear" w:color="auto" w:fill="FFFFFF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</w:t>
      </w:r>
      <w:r>
        <w:rPr>
          <w:shd w:val="clear" w:color="auto" w:fill="FFFFFF"/>
        </w:rPr>
        <w:t>2022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>
        <w:rPr>
          <w:shd w:val="clear" w:color="auto" w:fill="FFFFFF"/>
        </w:rPr>
        <w:t>аціонального агентства з питань запобігання корупції.</w:t>
      </w:r>
    </w:p>
    <w:p w:rsidR="00901A84" w:rsidRPr="00976B37" w:rsidRDefault="00901A84" w:rsidP="00901A84">
      <w:pPr>
        <w:pStyle w:val="a4"/>
        <w:spacing w:before="0" w:line="240" w:lineRule="auto"/>
        <w:ind w:right="-2" w:firstLine="0"/>
        <w:rPr>
          <w:b/>
          <w:sz w:val="20"/>
          <w:szCs w:val="28"/>
        </w:rPr>
      </w:pPr>
    </w:p>
    <w:p w:rsidR="00901A84" w:rsidRPr="00013D0D" w:rsidRDefault="00901A84" w:rsidP="00901A84">
      <w:pPr>
        <w:pStyle w:val="a4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4" w:anchor="n280" w:tgtFrame="_blank" w:history="1">
        <w:r w:rsidRPr="00DB00E6">
          <w:rPr>
            <w:rStyle w:val="a3"/>
            <w:szCs w:val="28"/>
          </w:rPr>
          <w:t>частини другої</w:t>
        </w:r>
      </w:hyperlink>
      <w:r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:rsidR="00901A84" w:rsidRPr="00976B37" w:rsidRDefault="00901A84" w:rsidP="00901A84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1A84" w:rsidRDefault="00901A84" w:rsidP="00901A84"/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453" w:rsidRDefault="00153453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153453" w:rsidRDefault="00153453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453" w:rsidRPr="004B632D" w:rsidRDefault="00153453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153453" w:rsidRPr="00314D12" w:rsidTr="00E944CF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3453" w:rsidRPr="00FE3ADA" w:rsidRDefault="00153453" w:rsidP="00E944C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3453" w:rsidRPr="00C532F0" w:rsidRDefault="00153453" w:rsidP="00153453">
            <w:pPr>
              <w:pStyle w:val="rvps7"/>
              <w:spacing w:before="0" w:beforeAutospacing="0" w:after="0" w:afterAutospacing="0"/>
              <w:ind w:left="136" w:right="143"/>
              <w:jc w:val="both"/>
              <w:rPr>
                <w:lang w:val="en-US"/>
              </w:rPr>
            </w:pPr>
            <w:r w:rsidRPr="00153453">
              <w:rPr>
                <w:color w:val="000000" w:themeColor="text1"/>
              </w:rPr>
              <w:t>головний спеціаліст відділу комунікацій та міжнародного співробітництва</w:t>
            </w:r>
          </w:p>
        </w:tc>
      </w:tr>
      <w:tr w:rsidR="00153453" w:rsidRPr="00314D12" w:rsidTr="00E944CF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FE3ADA" w:rsidRDefault="00153453" w:rsidP="00E9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n766"/>
            <w:bookmarkEnd w:id="1"/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C532F0" w:rsidRDefault="00153453" w:rsidP="00153453">
            <w:pPr>
              <w:pStyle w:val="1"/>
              <w:ind w:firstLine="298"/>
              <w:jc w:val="both"/>
              <w:rPr>
                <w:rStyle w:val="docdata"/>
                <w:color w:val="FF0000"/>
                <w:sz w:val="24"/>
                <w:lang w:val="uk-UA"/>
              </w:rPr>
            </w:pPr>
            <w:r w:rsidRPr="00C532F0">
              <w:rPr>
                <w:rStyle w:val="docdata"/>
                <w:color w:val="FF0000"/>
                <w:sz w:val="24"/>
                <w:lang w:val="uk-UA"/>
              </w:rPr>
              <w:t>забезпечує реалізацію відділом заходів з виконання завдань та функцій, визначених Положенням про відділ, зокрема з питань, що стосуються безпосередньої організації взаємодії Служби з громадськістю, засобами масової інформації, міжнародного співробітництва.</w:t>
            </w:r>
          </w:p>
          <w:p w:rsidR="00153453" w:rsidRPr="00C532F0" w:rsidRDefault="00153453" w:rsidP="00153453">
            <w:pPr>
              <w:pStyle w:val="1"/>
              <w:ind w:firstLine="298"/>
              <w:jc w:val="both"/>
              <w:rPr>
                <w:rStyle w:val="docdata"/>
                <w:color w:val="FF0000"/>
                <w:sz w:val="24"/>
                <w:lang w:val="uk-UA"/>
              </w:rPr>
            </w:pPr>
            <w:r w:rsidRPr="00C532F0">
              <w:rPr>
                <w:rStyle w:val="docdata"/>
                <w:color w:val="FF0000"/>
                <w:sz w:val="24"/>
                <w:lang w:val="uk-UA"/>
              </w:rPr>
              <w:t xml:space="preserve">бере участь у підготовці та організації проводить роботу з налагодження та підтримки у встановленому порядку робочих контактів із засобами масової інформації (інформаційними агентствами, телевізійними та радіокомпаніями, друкованими ЗМІ), </w:t>
            </w:r>
            <w:proofErr w:type="spellStart"/>
            <w:r w:rsidRPr="00C532F0">
              <w:rPr>
                <w:rStyle w:val="docdata"/>
                <w:color w:val="FF0000"/>
                <w:sz w:val="24"/>
                <w:lang w:val="uk-UA"/>
              </w:rPr>
              <w:t>пресслужбами</w:t>
            </w:r>
            <w:proofErr w:type="spellEnd"/>
            <w:r w:rsidRPr="00C532F0">
              <w:rPr>
                <w:rStyle w:val="docdata"/>
                <w:color w:val="FF0000"/>
                <w:sz w:val="24"/>
                <w:lang w:val="uk-UA"/>
              </w:rPr>
              <w:t>, підрозділами у зв’язках з громадськістю Адміністрації Президента України, Секретаріату Кабінету Міністрів України, апарату Верховної Ради України, центральних та місцевих органів виконавчої влади, інших органів державної влади, органів місцевого самоврядування.</w:t>
            </w:r>
          </w:p>
          <w:p w:rsidR="00153453" w:rsidRPr="00C532F0" w:rsidRDefault="00153453" w:rsidP="00153453">
            <w:pPr>
              <w:pStyle w:val="1"/>
              <w:ind w:firstLine="298"/>
              <w:jc w:val="both"/>
              <w:rPr>
                <w:color w:val="FF0000"/>
                <w:sz w:val="24"/>
                <w:lang w:val="uk-UA"/>
              </w:rPr>
            </w:pPr>
            <w:r w:rsidRPr="00C532F0">
              <w:rPr>
                <w:rStyle w:val="docdata"/>
                <w:color w:val="FF0000"/>
                <w:sz w:val="24"/>
                <w:lang w:val="uk-UA"/>
              </w:rPr>
              <w:t xml:space="preserve">здійснює моніторинг засобів масової інформації та </w:t>
            </w:r>
            <w:r w:rsidRPr="00C532F0">
              <w:rPr>
                <w:color w:val="FF0000"/>
                <w:sz w:val="24"/>
                <w:lang w:val="uk-UA"/>
              </w:rPr>
              <w:t xml:space="preserve">інтернет-видань стосовно подій у сфері освіти, а також щодо діяльності Служби. Проводить </w:t>
            </w:r>
            <w:proofErr w:type="spellStart"/>
            <w:r w:rsidRPr="00C532F0">
              <w:rPr>
                <w:color w:val="FF0000"/>
                <w:sz w:val="24"/>
                <w:lang w:val="uk-UA"/>
              </w:rPr>
              <w:t>експресаналіз</w:t>
            </w:r>
            <w:proofErr w:type="spellEnd"/>
            <w:r w:rsidRPr="00C532F0">
              <w:rPr>
                <w:color w:val="FF0000"/>
                <w:sz w:val="24"/>
                <w:lang w:val="uk-UA"/>
              </w:rPr>
              <w:t xml:space="preserve"> коментарів, відгуків, інтерв’ю, інших матеріалів, що розміщені у засобах масової інформації та інтернет-виданнях з метою забезпечення оперативного реагування на висловлену в них критику щодо діяльності Служби.</w:t>
            </w:r>
          </w:p>
          <w:p w:rsidR="00153453" w:rsidRPr="00C532F0" w:rsidRDefault="00153453" w:rsidP="00153453">
            <w:pPr>
              <w:pStyle w:val="1"/>
              <w:ind w:firstLine="298"/>
              <w:jc w:val="both"/>
              <w:rPr>
                <w:color w:val="FF0000"/>
                <w:sz w:val="24"/>
                <w:lang w:val="uk-UA"/>
              </w:rPr>
            </w:pPr>
            <w:r w:rsidRPr="00C532F0">
              <w:rPr>
                <w:rStyle w:val="docdata"/>
                <w:color w:val="FF0000"/>
                <w:sz w:val="24"/>
                <w:lang w:val="uk-UA"/>
              </w:rPr>
              <w:t xml:space="preserve">готує </w:t>
            </w:r>
            <w:proofErr w:type="spellStart"/>
            <w:r w:rsidRPr="00C532F0">
              <w:rPr>
                <w:rStyle w:val="docdata"/>
                <w:color w:val="FF0000"/>
                <w:sz w:val="24"/>
                <w:lang w:val="uk-UA"/>
              </w:rPr>
              <w:t>проє</w:t>
            </w:r>
            <w:r w:rsidRPr="00C532F0">
              <w:rPr>
                <w:color w:val="FF0000"/>
                <w:sz w:val="24"/>
                <w:lang w:val="uk-UA"/>
              </w:rPr>
              <w:t>кти</w:t>
            </w:r>
            <w:proofErr w:type="spellEnd"/>
            <w:r w:rsidRPr="00C532F0">
              <w:rPr>
                <w:color w:val="FF0000"/>
                <w:sz w:val="24"/>
                <w:lang w:val="uk-UA"/>
              </w:rPr>
              <w:t xml:space="preserve"> нормативно-правових, регламентуючих та розпорядчих документів з питань, що стосуються компетенції відділу. Працює з документами відповідно до Інструкції з діловодства.</w:t>
            </w:r>
          </w:p>
          <w:p w:rsidR="00153453" w:rsidRPr="00C532F0" w:rsidRDefault="00153453" w:rsidP="00153453">
            <w:pPr>
              <w:pStyle w:val="1"/>
              <w:ind w:firstLine="298"/>
              <w:jc w:val="both"/>
              <w:rPr>
                <w:color w:val="FF0000"/>
                <w:sz w:val="24"/>
                <w:lang w:val="uk-UA"/>
              </w:rPr>
            </w:pPr>
            <w:r w:rsidRPr="00C532F0">
              <w:rPr>
                <w:rStyle w:val="docdata"/>
                <w:color w:val="FF0000"/>
                <w:sz w:val="24"/>
                <w:lang w:val="uk-UA"/>
              </w:rPr>
              <w:t xml:space="preserve">опрацьовує депутатські звернення, листи та інші документи, які надходять до Служби від засобів масової інформації, інститутів громадянського суспільства, їх представників, а також від </w:t>
            </w:r>
            <w:r w:rsidRPr="00C532F0">
              <w:rPr>
                <w:rStyle w:val="docdata"/>
                <w:color w:val="FF0000"/>
                <w:sz w:val="24"/>
                <w:lang w:val="uk-UA"/>
              </w:rPr>
              <w:lastRenderedPageBreak/>
              <w:t>центральних та місцевих органів виконавчої влади, інших органів державної влади, органів місцевого самоврядування, органів управління освітою, закладів освіти, підприємств, установ організацій тощо з питань, що стосуються компетенції відділу</w:t>
            </w:r>
            <w:r w:rsidRPr="00C532F0">
              <w:rPr>
                <w:color w:val="FF0000"/>
                <w:sz w:val="24"/>
                <w:lang w:val="uk-UA"/>
              </w:rPr>
              <w:t xml:space="preserve">. Забезпечує опрацювання запитів на публічну інформацію, звернень громадян з питань, що стосуються компетенції відділу та готує в установленому порядку відповідних </w:t>
            </w:r>
            <w:proofErr w:type="spellStart"/>
            <w:r w:rsidRPr="00C532F0">
              <w:rPr>
                <w:color w:val="FF0000"/>
                <w:sz w:val="24"/>
                <w:lang w:val="uk-UA"/>
              </w:rPr>
              <w:t>проєктів</w:t>
            </w:r>
            <w:proofErr w:type="spellEnd"/>
            <w:r w:rsidRPr="00C532F0">
              <w:rPr>
                <w:color w:val="FF0000"/>
                <w:sz w:val="24"/>
                <w:lang w:val="uk-UA"/>
              </w:rPr>
              <w:t xml:space="preserve"> документів.</w:t>
            </w:r>
          </w:p>
          <w:p w:rsidR="00153453" w:rsidRPr="00C532F0" w:rsidRDefault="00153453" w:rsidP="00153453">
            <w:pPr>
              <w:pStyle w:val="1"/>
              <w:ind w:firstLine="298"/>
              <w:jc w:val="both"/>
              <w:rPr>
                <w:color w:val="FF0000"/>
                <w:sz w:val="24"/>
                <w:lang w:val="uk-UA"/>
              </w:rPr>
            </w:pPr>
            <w:r w:rsidRPr="00C532F0">
              <w:rPr>
                <w:rStyle w:val="docdata"/>
                <w:color w:val="FF0000"/>
                <w:sz w:val="24"/>
                <w:lang w:val="uk-UA"/>
              </w:rPr>
              <w:t>виконує доручення начальника відділу, які випливають із завдань покладених на відділ</w:t>
            </w:r>
            <w:r w:rsidRPr="00C532F0">
              <w:rPr>
                <w:color w:val="FF0000"/>
                <w:sz w:val="24"/>
                <w:lang w:val="uk-UA"/>
              </w:rPr>
              <w:t>. Готує та вносить на розгляд начальника відділу пропозиції щодо вдосконалення роботи відділу з питань, що стосується його компетенції. Дотримується трудової та виконавської дисципліни, вимог охорони праці на робочому місці та пожежної безпеки, дбає про особисту безпеку і здоров’я. У разі виробничої необхідності, за дорученням начальника відділу, виконує завдання та функціональні обов’язки, покладені на інших працівників (спеціалістів) відділу.</w:t>
            </w:r>
          </w:p>
          <w:p w:rsidR="00153453" w:rsidRPr="00FE3ADA" w:rsidRDefault="00153453" w:rsidP="00E944CF">
            <w:pPr>
              <w:pStyle w:val="a5"/>
              <w:ind w:right="143"/>
              <w:rPr>
                <w:sz w:val="24"/>
                <w:szCs w:val="24"/>
                <w:lang w:val="uk-UA"/>
              </w:rPr>
            </w:pPr>
          </w:p>
        </w:tc>
      </w:tr>
      <w:tr w:rsidR="00153453" w:rsidRPr="00314D12" w:rsidTr="00E944CF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53453" w:rsidRPr="00E9488F" w:rsidRDefault="00153453" w:rsidP="00E94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53" w:rsidRPr="004F682F" w:rsidRDefault="00153453" w:rsidP="00E944CF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Pr="00153453">
              <w:rPr>
                <w:color w:val="000000" w:themeColor="text1"/>
              </w:rPr>
              <w:t>9000 грн.,</w:t>
            </w:r>
          </w:p>
          <w:p w:rsidR="00153453" w:rsidRPr="004F682F" w:rsidRDefault="00153453" w:rsidP="00E944CF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:rsidR="00153453" w:rsidRPr="007471A8" w:rsidRDefault="00153453" w:rsidP="00E944CF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153453" w:rsidRPr="00314D12" w:rsidTr="00E944CF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910C1C" w:rsidRDefault="00153453" w:rsidP="00E9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Default="00153453" w:rsidP="00E944C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  <w:p w:rsidR="00153453" w:rsidRPr="007471A8" w:rsidRDefault="00153453" w:rsidP="00E944C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53" w:rsidRPr="00314D12" w:rsidTr="00E944CF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DE3780" w:rsidRDefault="00153453" w:rsidP="00E944C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Default="00153453" w:rsidP="00E944CF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заява претендента на посаду (скановану копію засвідчену власним підписом у разі подання в електронному вигляді);</w:t>
            </w:r>
          </w:p>
          <w:p w:rsidR="00153453" w:rsidRPr="00FA5311" w:rsidRDefault="00153453" w:rsidP="00E944CF">
            <w:pPr>
              <w:pStyle w:val="a4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органі;</w:t>
            </w:r>
          </w:p>
          <w:p w:rsidR="00153453" w:rsidRDefault="00153453" w:rsidP="00E944CF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153453" w:rsidRDefault="00153453" w:rsidP="00E944CF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:rsidR="00153453" w:rsidRDefault="00153453" w:rsidP="00E944CF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обліку платника податку;</w:t>
            </w:r>
          </w:p>
          <w:p w:rsidR="00153453" w:rsidRDefault="00153453" w:rsidP="00E944CF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копії документів про освіту  з додатками;</w:t>
            </w:r>
          </w:p>
          <w:p w:rsidR="00153453" w:rsidRDefault="00153453" w:rsidP="00E944CF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копія трудової книжки;</w:t>
            </w:r>
          </w:p>
          <w:p w:rsidR="00153453" w:rsidRPr="00A72A83" w:rsidRDefault="00153453" w:rsidP="00E944CF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72A83">
              <w:rPr>
                <w:sz w:val="24"/>
                <w:szCs w:val="24"/>
              </w:rPr>
              <w:t xml:space="preserve">) копія військового квитка </w:t>
            </w:r>
            <w:r>
              <w:rPr>
                <w:sz w:val="24"/>
                <w:szCs w:val="24"/>
              </w:rPr>
              <w:t>(</w:t>
            </w:r>
            <w:r w:rsidRPr="00A72A83">
              <w:rPr>
                <w:sz w:val="24"/>
                <w:szCs w:val="24"/>
              </w:rPr>
              <w:t>для військовозобов’язаних</w:t>
            </w:r>
            <w:r>
              <w:rPr>
                <w:sz w:val="24"/>
                <w:szCs w:val="24"/>
              </w:rPr>
              <w:t>).</w:t>
            </w:r>
          </w:p>
          <w:p w:rsidR="00153453" w:rsidRPr="004B632D" w:rsidRDefault="00153453" w:rsidP="00E944CF">
            <w:pPr>
              <w:pStyle w:val="a4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:rsidR="00153453" w:rsidRPr="00F31297" w:rsidRDefault="00153453" w:rsidP="00E944CF">
            <w:pPr>
              <w:pStyle w:val="a4"/>
              <w:spacing w:before="0" w:line="240" w:lineRule="auto"/>
              <w:ind w:right="14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E3ADA">
              <w:rPr>
                <w:sz w:val="24"/>
                <w:szCs w:val="24"/>
              </w:rPr>
              <w:t xml:space="preserve">Документи </w:t>
            </w:r>
            <w:r w:rsidR="003223BB">
              <w:rPr>
                <w:color w:val="000000" w:themeColor="text1"/>
                <w:sz w:val="24"/>
                <w:szCs w:val="24"/>
              </w:rPr>
              <w:t>приймаються до 15</w:t>
            </w:r>
            <w:r w:rsidRPr="00153453">
              <w:rPr>
                <w:color w:val="000000" w:themeColor="text1"/>
                <w:sz w:val="24"/>
                <w:szCs w:val="24"/>
              </w:rPr>
              <w:t xml:space="preserve">.00 години 14 квітня </w:t>
            </w:r>
            <w:r w:rsidRPr="00153453">
              <w:rPr>
                <w:color w:val="000000" w:themeColor="text1"/>
                <w:sz w:val="24"/>
                <w:szCs w:val="24"/>
              </w:rPr>
              <w:br/>
              <w:t xml:space="preserve">2023 року (включно) </w:t>
            </w:r>
            <w:r w:rsidRPr="00526FE8">
              <w:rPr>
                <w:sz w:val="24"/>
                <w:szCs w:val="24"/>
              </w:rPr>
              <w:t xml:space="preserve">за </w:t>
            </w:r>
            <w:proofErr w:type="spellStart"/>
            <w:r w:rsidRPr="00526FE8">
              <w:rPr>
                <w:sz w:val="24"/>
                <w:szCs w:val="24"/>
              </w:rPr>
              <w:t>адресою</w:t>
            </w:r>
            <w:proofErr w:type="spellEnd"/>
            <w:r w:rsidRPr="00526FE8">
              <w:rPr>
                <w:sz w:val="24"/>
                <w:szCs w:val="24"/>
              </w:rPr>
              <w:t xml:space="preserve">: вул. Ісаакяна,18, м. Київ, каб.409 або шляхом надсилання документів на електронну адресу </w:t>
            </w:r>
            <w:r w:rsidRPr="00F54F19">
              <w:rPr>
                <w:sz w:val="24"/>
                <w:szCs w:val="24"/>
                <w:u w:val="single"/>
                <w:lang w:val="en-US"/>
              </w:rPr>
              <w:t>concurs@s</w:t>
            </w:r>
            <w:r w:rsidR="00F54F19" w:rsidRPr="00F54F19">
              <w:rPr>
                <w:sz w:val="24"/>
                <w:szCs w:val="24"/>
                <w:u w:val="single"/>
                <w:lang w:val="en-US"/>
              </w:rPr>
              <w:t>qe.gov.ua</w:t>
            </w:r>
            <w:r w:rsidRPr="00F54F19">
              <w:rPr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153453" w:rsidRPr="00C15FB6" w:rsidRDefault="00153453" w:rsidP="00E944CF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:rsidR="00153453" w:rsidRPr="00E9488F" w:rsidRDefault="00153453" w:rsidP="00E944CF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153453" w:rsidRPr="00314D12" w:rsidTr="00E944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0E7C14" w:rsidRDefault="00153453" w:rsidP="00E944C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153453" w:rsidRPr="00314D12" w:rsidTr="00E944CF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96289D" w:rsidRDefault="00153453" w:rsidP="00E944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96289D" w:rsidRDefault="00153453" w:rsidP="00E944C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314D12" w:rsidRDefault="00153453" w:rsidP="00E944CF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453" w:rsidRPr="00314D12" w:rsidTr="00E944CF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96289D" w:rsidRDefault="00153453" w:rsidP="00E944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96289D" w:rsidRDefault="00153453" w:rsidP="00E944C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314D12" w:rsidRDefault="00153453" w:rsidP="00E944CF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153453" w:rsidRPr="00314D12" w:rsidTr="00E944CF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96289D" w:rsidRDefault="00153453" w:rsidP="00E944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Default="00153453" w:rsidP="00E944C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  <w:p w:rsidR="00153453" w:rsidRPr="0096289D" w:rsidRDefault="00153453" w:rsidP="00E944C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53453" w:rsidRPr="00314D12" w:rsidRDefault="00153453" w:rsidP="00E944C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153453" w:rsidRPr="00314D12" w:rsidTr="00E944CF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3453" w:rsidRPr="0096289D" w:rsidRDefault="00153453" w:rsidP="00E944C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153453" w:rsidRPr="00314D12" w:rsidTr="00E944CF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3453" w:rsidRPr="00FE3ADA" w:rsidRDefault="00153453" w:rsidP="00E944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3453" w:rsidRPr="00FE3ADA" w:rsidRDefault="00153453" w:rsidP="00E944C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3453" w:rsidRPr="00C532F0" w:rsidRDefault="00153453" w:rsidP="00E94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5345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C532F0">
              <w:rPr>
                <w:rFonts w:ascii="Times New Roman" w:hAnsi="Times New Roman" w:cs="Times New Roman"/>
                <w:color w:val="FF0000"/>
                <w:sz w:val="24"/>
              </w:rPr>
              <w:t>Знання:</w:t>
            </w:r>
          </w:p>
          <w:p w:rsidR="00153453" w:rsidRPr="00C532F0" w:rsidRDefault="00153453" w:rsidP="00E94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532F0">
              <w:rPr>
                <w:rFonts w:ascii="Times New Roman" w:hAnsi="Times New Roman" w:cs="Times New Roman"/>
                <w:color w:val="FF0000"/>
                <w:sz w:val="24"/>
              </w:rPr>
              <w:t xml:space="preserve">     Конституції України;</w:t>
            </w:r>
          </w:p>
          <w:p w:rsidR="00153453" w:rsidRPr="00C532F0" w:rsidRDefault="00153453" w:rsidP="00E94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532F0">
              <w:rPr>
                <w:rFonts w:ascii="Times New Roman" w:hAnsi="Times New Roman" w:cs="Times New Roman"/>
                <w:color w:val="FF0000"/>
                <w:sz w:val="24"/>
              </w:rPr>
              <w:t xml:space="preserve">     Закону України «Про державну службу»;</w:t>
            </w:r>
          </w:p>
          <w:p w:rsidR="00153453" w:rsidRPr="00C532F0" w:rsidRDefault="00153453" w:rsidP="00E944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532F0">
              <w:rPr>
                <w:rFonts w:ascii="Times New Roman" w:hAnsi="Times New Roman" w:cs="Times New Roman"/>
                <w:color w:val="FF0000"/>
                <w:sz w:val="24"/>
              </w:rPr>
              <w:t xml:space="preserve">     Закону України «Про запобігання корупції»; </w:t>
            </w:r>
          </w:p>
          <w:p w:rsidR="00153453" w:rsidRPr="00C532F0" w:rsidRDefault="00153453" w:rsidP="00E9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C532F0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t>     Закону України « Про освіту»;</w:t>
            </w:r>
          </w:p>
          <w:p w:rsidR="00153453" w:rsidRPr="00153453" w:rsidRDefault="00153453" w:rsidP="0015345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4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Закону України «Про міжнародні договори України»;</w:t>
            </w:r>
          </w:p>
          <w:p w:rsidR="00153453" w:rsidRPr="00153453" w:rsidRDefault="00153453" w:rsidP="0015345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4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Закону України «Про засади внутрішньої і зовнішньої політики»;</w:t>
            </w:r>
          </w:p>
          <w:p w:rsidR="00153453" w:rsidRPr="00153453" w:rsidRDefault="00153453" w:rsidP="0015345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4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153453" w:rsidRPr="00153453" w:rsidRDefault="00153453" w:rsidP="0015345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4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153453" w:rsidRPr="00153453" w:rsidRDefault="00153453" w:rsidP="0015345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4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153453" w:rsidRPr="00C532F0" w:rsidRDefault="00153453" w:rsidP="0015345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4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Закону України «Про друковані засоби масової інформації (пресу) в Україні»;</w:t>
            </w:r>
          </w:p>
          <w:p w:rsidR="00153453" w:rsidRPr="00153453" w:rsidRDefault="00153453" w:rsidP="00153453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2F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Постанови Кабінету Міністрів України від 04 січня 2002 р. № 3 «Про Порядок оприлюднення у мережі Інтернет інформації про діяльність органів виконавчої влади»</w:t>
            </w:r>
          </w:p>
          <w:p w:rsidR="00153453" w:rsidRPr="00153453" w:rsidRDefault="00153453" w:rsidP="00153453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453" w:rsidRPr="00DB00E6" w:rsidRDefault="00153453" w:rsidP="00153453">
      <w:pPr>
        <w:pStyle w:val="a4"/>
        <w:spacing w:before="0" w:line="240" w:lineRule="auto"/>
        <w:ind w:right="143" w:firstLine="0"/>
        <w:rPr>
          <w:sz w:val="16"/>
          <w:szCs w:val="28"/>
          <w:lang w:val="ru-RU"/>
        </w:rPr>
      </w:pPr>
    </w:p>
    <w:p w:rsidR="00153453" w:rsidRPr="009370DD" w:rsidRDefault="00153453" w:rsidP="00153453">
      <w:pPr>
        <w:pStyle w:val="a4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>
        <w:rPr>
          <w:szCs w:val="28"/>
        </w:rPr>
        <w:t xml:space="preserve">особа, яка </w:t>
      </w:r>
      <w:proofErr w:type="spellStart"/>
      <w:r>
        <w:rPr>
          <w:szCs w:val="28"/>
          <w:lang w:val="ru-RU"/>
        </w:rPr>
        <w:t>претендує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зайняття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вакантної</w:t>
      </w:r>
      <w:proofErr w:type="spellEnd"/>
      <w:r>
        <w:rPr>
          <w:szCs w:val="28"/>
          <w:lang w:val="ru-RU"/>
        </w:rPr>
        <w:t xml:space="preserve"> посади,</w:t>
      </w:r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може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додатково</w:t>
      </w:r>
      <w:proofErr w:type="spellEnd"/>
      <w:r w:rsidRPr="009370DD">
        <w:rPr>
          <w:szCs w:val="28"/>
          <w:lang w:val="ru-RU"/>
        </w:rPr>
        <w:t xml:space="preserve"> подати </w:t>
      </w:r>
      <w:proofErr w:type="spellStart"/>
      <w:r w:rsidRPr="009370DD">
        <w:rPr>
          <w:szCs w:val="28"/>
          <w:lang w:val="ru-RU"/>
        </w:rPr>
        <w:t>такі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документи</w:t>
      </w:r>
      <w:proofErr w:type="spellEnd"/>
      <w:r w:rsidRPr="009370DD">
        <w:rPr>
          <w:szCs w:val="28"/>
          <w:lang w:val="ru-RU"/>
        </w:rPr>
        <w:t>:</w:t>
      </w:r>
    </w:p>
    <w:p w:rsidR="00153453" w:rsidRPr="00946C2A" w:rsidRDefault="00153453" w:rsidP="00153453">
      <w:pPr>
        <w:pStyle w:val="a4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153453" w:rsidRPr="00946C2A" w:rsidRDefault="00153453" w:rsidP="00153453">
      <w:pPr>
        <w:pStyle w:val="a4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>- копію довідки про результати перевірки, передбаченої  Законом України «Про очищення влади</w:t>
      </w:r>
      <w:r>
        <w:rPr>
          <w:shd w:val="clear" w:color="auto" w:fill="FFFFFF"/>
        </w:rPr>
        <w:t>»;</w:t>
      </w:r>
    </w:p>
    <w:p w:rsidR="00153453" w:rsidRPr="00946C2A" w:rsidRDefault="00153453" w:rsidP="00153453">
      <w:pPr>
        <w:pStyle w:val="a4"/>
        <w:spacing w:before="0" w:line="240" w:lineRule="auto"/>
        <w:ind w:right="-2" w:firstLine="720"/>
        <w:rPr>
          <w:szCs w:val="28"/>
          <w:lang w:val="ru-RU"/>
        </w:rPr>
      </w:pPr>
      <w:r w:rsidRPr="00946C2A">
        <w:rPr>
          <w:shd w:val="clear" w:color="auto" w:fill="FFFFFF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</w:t>
      </w:r>
      <w:r w:rsidR="00C532F0">
        <w:rPr>
          <w:shd w:val="clear" w:color="auto" w:fill="FFFFFF"/>
        </w:rPr>
        <w:t>2022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>
        <w:rPr>
          <w:shd w:val="clear" w:color="auto" w:fill="FFFFFF"/>
        </w:rPr>
        <w:t>аціонального агентства з питань запобігання корупції.</w:t>
      </w:r>
    </w:p>
    <w:p w:rsidR="00153453" w:rsidRPr="00DB00E6" w:rsidRDefault="00153453" w:rsidP="00153453">
      <w:pPr>
        <w:pStyle w:val="a4"/>
        <w:spacing w:before="0" w:line="240" w:lineRule="auto"/>
        <w:ind w:right="-2" w:firstLine="0"/>
        <w:rPr>
          <w:b/>
          <w:sz w:val="20"/>
          <w:szCs w:val="28"/>
          <w:lang w:val="ru-RU"/>
        </w:rPr>
      </w:pPr>
    </w:p>
    <w:p w:rsidR="00153453" w:rsidRPr="00013D0D" w:rsidRDefault="00153453" w:rsidP="00153453">
      <w:pPr>
        <w:pStyle w:val="a4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5" w:anchor="n280" w:tgtFrame="_blank" w:history="1">
        <w:r w:rsidRPr="00DB00E6">
          <w:rPr>
            <w:rStyle w:val="a3"/>
            <w:szCs w:val="28"/>
          </w:rPr>
          <w:t>частини другої</w:t>
        </w:r>
      </w:hyperlink>
      <w:r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:rsidR="00153453" w:rsidRPr="004D23D5" w:rsidRDefault="00153453" w:rsidP="00153453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7632" w:rsidRDefault="006C0D4F"/>
    <w:sectPr w:rsidR="00BB7632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A8"/>
    <w:rsid w:val="00087662"/>
    <w:rsid w:val="001530D9"/>
    <w:rsid w:val="00153453"/>
    <w:rsid w:val="002809EC"/>
    <w:rsid w:val="0032104A"/>
    <w:rsid w:val="003223BB"/>
    <w:rsid w:val="00602C01"/>
    <w:rsid w:val="006A09A8"/>
    <w:rsid w:val="006C0D4F"/>
    <w:rsid w:val="00901A84"/>
    <w:rsid w:val="009C15EF"/>
    <w:rsid w:val="00BC65B4"/>
    <w:rsid w:val="00C52084"/>
    <w:rsid w:val="00C532F0"/>
    <w:rsid w:val="00D05EF3"/>
    <w:rsid w:val="00F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2789"/>
  <w15:chartTrackingRefBased/>
  <w15:docId w15:val="{A48D635C-F894-4665-981E-8017DFB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5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15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53453"/>
    <w:rPr>
      <w:color w:val="0000FF"/>
      <w:u w:val="single"/>
    </w:rPr>
  </w:style>
  <w:style w:type="paragraph" w:customStyle="1" w:styleId="a4">
    <w:name w:val="Нормальний текст"/>
    <w:basedOn w:val="a"/>
    <w:rsid w:val="001534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534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rsid w:val="0015345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Без интервала1"/>
    <w:uiPriority w:val="99"/>
    <w:rsid w:val="00153453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character" w:customStyle="1" w:styleId="docdata">
    <w:name w:val="docdata"/>
    <w:aliases w:val="docy,v5,2586,baiaagaaboqcaaadqqyaaavpbgaaaaaaaaaaaaaaaaaaaaaaaaaaaaaaaaaaaaaaaaaaaaaaaaaaaaaaaaaaaaaaaaaaaaaaaaaaaaaaaaaaaaaaaaaaaaaaaaaaaaaaaaaaaaaaaaaaaaaaaaaaaaaaaaaaaaaaaaaaaaaaaaaaaaaaaaaaaaaaaaaaaaaaaaaaaaaaaaaaaaaaaaaaaaaaaaaaaaaaaaaaaaaa"/>
    <w:rsid w:val="0015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7006</Words>
  <Characters>3994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Viktoriia.Pleskan</dc:creator>
  <cp:keywords/>
  <dc:description/>
  <cp:lastModifiedBy>Viktoriia.Pleskan</cp:lastModifiedBy>
  <cp:revision>16</cp:revision>
  <dcterms:created xsi:type="dcterms:W3CDTF">2023-04-03T07:04:00Z</dcterms:created>
  <dcterms:modified xsi:type="dcterms:W3CDTF">2023-04-04T06:47:00Z</dcterms:modified>
</cp:coreProperties>
</file>