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F20CA5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0DE4C" w14:textId="1447320F" w:rsidR="004F2497" w:rsidRPr="004F2497" w:rsidRDefault="004F2497" w:rsidP="004F24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завідувач сектору інформаційно-організаційного забезпечення</w:t>
            </w:r>
          </w:p>
          <w:p w14:paraId="784CC8D9" w14:textId="118F7CEB" w:rsidR="004F2497" w:rsidRPr="004F2497" w:rsidRDefault="004F2497" w:rsidP="004F249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управління Державної служби якості </w:t>
            </w:r>
            <w:r w:rsidR="00F20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 у Тернопільській області, категорія «Б»</w:t>
            </w:r>
          </w:p>
          <w:p w14:paraId="0E545272" w14:textId="6958BF54" w:rsidR="00314D12" w:rsidRPr="00AF0AA9" w:rsidRDefault="00314D12" w:rsidP="00F045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FA2C105" w14:textId="57685A33" w:rsidR="00821DD3" w:rsidRPr="00FC7D16" w:rsidRDefault="00821DD3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F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абезпечення виконання закріплених за сектором напрямів роботи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 xml:space="preserve">та організацію 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єдиного порядку документування інформації і роботи з документами</w:t>
            </w:r>
            <w:r w:rsidR="00E33E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1D39216" w14:textId="77777777" w:rsidR="00821DD3" w:rsidRPr="00FC7D16" w:rsidRDefault="00821DD3" w:rsidP="00821DD3">
            <w:pPr>
              <w:pStyle w:val="ac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к</w:t>
            </w:r>
            <w:r w:rsidRPr="00FC7D16">
              <w:rPr>
                <w:lang w:val="uk-UA"/>
              </w:rPr>
              <w:t>ерівництво та організація роботи сектору:</w:t>
            </w:r>
          </w:p>
          <w:p w14:paraId="5C985BD0" w14:textId="77777777" w:rsidR="00821DD3" w:rsidRPr="00D87690" w:rsidRDefault="00821DD3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в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становлення в управлінні Служби єдиного порядку документування інформації і роботи з документами, у тому числі із застосуванням електронного документообігу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C072449" w14:textId="77777777" w:rsidR="00821DD3" w:rsidRPr="00FC7D16" w:rsidRDefault="00821DD3" w:rsidP="00821D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дійснення контролю за забезпеченням єдиного порядку документування, організацією роботи з документами, побудови інформаційно-пошукових систем, а також контроль за виконанням і підготовкою документів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E9AD" w14:textId="50C073DE" w:rsidR="00821DD3" w:rsidRPr="00FC7D16" w:rsidRDefault="00821DD3" w:rsidP="00821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 xml:space="preserve">загальнення пропозиції структурних підрозділів управління Служби щодо річного, квартального та місячного планів роботи, складає проекти цих планів та, </w:t>
            </w:r>
            <w:r w:rsidR="00E33E2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необхідності, проводить їх коректування в процесі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9C4D90" w14:textId="77777777" w:rsidR="00821DD3" w:rsidRPr="00FC7D16" w:rsidRDefault="00821DD3" w:rsidP="00821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- р</w:t>
            </w:r>
            <w:r w:rsidRPr="00FC7D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озроблення номенклатури справ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управління Служби</w:t>
            </w:r>
            <w:r w:rsidRPr="00FC7D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та подача її на затвердження в установленому порядку, формування справ відповідно до затвердженої номенклатури справ управління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Pr="00FC7D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, зберігання службової документації і справ відповідно до Інструкції з діловодства в управлінні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Pr="00FC7D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та передача їх до архіву управління 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8849A" w14:textId="32047E06" w:rsidR="00821DD3" w:rsidRPr="00FC7D16" w:rsidRDefault="00821DD3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- к</w:t>
            </w:r>
            <w:r w:rsidRPr="00FC7D16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онтроль за правильністю складання, оформлення, використання документів і організацією процесів діловодства в управлінні Служби відповідно до державних стандартів на організаційно-розпорядчу документацію та Інструкції з діловодства,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правильним формуванням та зберіганням матеріалів, своєчасним передаванням їх до архіву, підготовкою довідок про додержання строків виконання документів</w:t>
            </w:r>
            <w:r w:rsidR="00E33E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0E3C205" w14:textId="32A4EC53" w:rsidR="00821DD3" w:rsidRPr="00FC7D16" w:rsidRDefault="00E33E26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-з</w:t>
            </w:r>
            <w:r w:rsidR="00821DD3"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абезпечення організації своєчасного оброблення одержаної та відправленої кореспонденції, її доставку за призначенням</w:t>
            </w:r>
            <w:r w:rsidR="00821D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3C9D70E" w14:textId="7195A198" w:rsidR="00821DD3" w:rsidRPr="00FC7D16" w:rsidRDefault="00821DD3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з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абезпечення організації дотримання вимог чинного законодавства з питань доступу до публічної ін</w:t>
            </w:r>
            <w:r w:rsidR="00E33E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формації, розпорядником якої є у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правління</w:t>
            </w:r>
            <w:r w:rsidR="00E33E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Служби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14BE204" w14:textId="77777777" w:rsidR="00821DD3" w:rsidRPr="00FC7D16" w:rsidRDefault="00821DD3" w:rsidP="00821DD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з</w:t>
            </w:r>
            <w:r w:rsidRPr="00FC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абезпечення організації роботи з укомплектування, зберігання, обліку та використання архівних документів до встановлених граничних строків їх зберігання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72A9A8F" w14:textId="77777777" w:rsidR="00821DD3" w:rsidRPr="00FC7D16" w:rsidRDefault="00821DD3" w:rsidP="00821D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>дійснення інформаційного супроводу та організаційного забезпечення діяльності управління Служби щодо виконання вимог чинного законодавства України, актів Президента України, Кабінету Міністрів України, наказів Державної служби якості освіти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81108" w14:textId="77777777" w:rsidR="00821DD3" w:rsidRPr="00FC7D16" w:rsidRDefault="00821DD3" w:rsidP="00821DD3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- о</w:t>
            </w:r>
            <w:r w:rsidRPr="00FC7D16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рганізаційно-технічне забезпечення конференцій, брифінгів, зустрічей, семінарів тощо</w:t>
            </w:r>
            <w:r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;</w:t>
            </w:r>
          </w:p>
          <w:p w14:paraId="01321269" w14:textId="77777777" w:rsidR="00821DD3" w:rsidRPr="00FC7D16" w:rsidRDefault="00821DD3" w:rsidP="00821D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о</w:t>
            </w:r>
            <w:r w:rsidRPr="00FC7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рганізація</w:t>
            </w:r>
            <w:r w:rsidRPr="00FC7D16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 та проведення засідань колегії управління Служби, нарад, інших заходів, що проводяться начальником та заступником начальника управління 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98022" w14:textId="78F909F4" w:rsidR="00A34483" w:rsidRPr="00821DD3" w:rsidRDefault="00821DD3" w:rsidP="00821DD3">
            <w:pPr>
              <w:pStyle w:val="1"/>
              <w:tabs>
                <w:tab w:val="left" w:pos="360"/>
              </w:tabs>
              <w:ind w:firstLine="37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21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організація та контроль за своєчасним та якісним розглядом працівниками сектору доручень та звернень від органів державної влади та місцевого самоврядування, об’єднань громадян, підприємств, установ, організацій, громадян з напряму діяльності сектору, підготовка проектів відповідних рішень з питань, що належать до його компетенції.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0A42DAD6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86673A">
              <w:t>6 7</w:t>
            </w:r>
            <w:r w:rsidR="00D176B9" w:rsidRPr="007B779C">
              <w:t>00</w:t>
            </w:r>
            <w:r w:rsidR="00D176B9" w:rsidRPr="00E33E26">
              <w:rPr>
                <w:lang w:val="ru-RU"/>
              </w:rPr>
              <w:t xml:space="preserve"> </w:t>
            </w:r>
            <w:r w:rsidR="00D176B9" w:rsidRPr="007B779C">
              <w:t>грн</w:t>
            </w:r>
            <w:r w:rsidRPr="004F682F">
              <w:t>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4652E2C" w:rsidR="00DE3780" w:rsidRPr="007471A8" w:rsidRDefault="00BF621A" w:rsidP="00B503D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E33E26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08A8FB78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</w:t>
            </w:r>
            <w:r w:rsidR="00E33E26">
              <w:rPr>
                <w:sz w:val="24"/>
                <w:szCs w:val="24"/>
              </w:rPr>
              <w:t>,</w:t>
            </w:r>
            <w:r w:rsidR="00B062B2">
              <w:rPr>
                <w:sz w:val="24"/>
                <w:szCs w:val="24"/>
              </w:rPr>
              <w:t xml:space="preserve">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530B54F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926E88">
              <w:rPr>
                <w:sz w:val="24"/>
                <w:szCs w:val="24"/>
                <w:vertAlign w:val="superscript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>а зайняття вакантних посад державної служби, затвердженого постановою Кабінету Мініст</w:t>
            </w:r>
            <w:r w:rsidR="00926E88">
              <w:rPr>
                <w:sz w:val="24"/>
                <w:szCs w:val="24"/>
              </w:rPr>
              <w:t>рів України від 25.03.2016 року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6B354177" w:rsidR="008062A8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946C2A">
              <w:rPr>
                <w:sz w:val="24"/>
                <w:szCs w:val="24"/>
              </w:rPr>
              <w:t>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70795414" w:rsidR="0079240A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DD8C6B9" w:rsidR="00DE3780" w:rsidRPr="00A72A83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7129D05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965A4D">
              <w:rPr>
                <w:sz w:val="24"/>
                <w:szCs w:val="24"/>
              </w:rPr>
              <w:t>ться до 09</w:t>
            </w:r>
            <w:r w:rsidR="00741078">
              <w:rPr>
                <w:sz w:val="24"/>
                <w:szCs w:val="24"/>
              </w:rPr>
              <w:t>.00</w:t>
            </w:r>
            <w:r w:rsidR="00926E88">
              <w:rPr>
                <w:sz w:val="24"/>
                <w:szCs w:val="24"/>
              </w:rPr>
              <w:t xml:space="preserve"> год.</w:t>
            </w:r>
            <w:r w:rsidR="00741078">
              <w:rPr>
                <w:sz w:val="24"/>
                <w:szCs w:val="24"/>
              </w:rPr>
              <w:t xml:space="preserve"> </w:t>
            </w:r>
            <w:r w:rsidR="00D176B9" w:rsidRPr="00D176B9">
              <w:rPr>
                <w:sz w:val="24"/>
                <w:szCs w:val="24"/>
                <w:lang w:val="ru-RU"/>
              </w:rPr>
              <w:t>13</w:t>
            </w:r>
            <w:r w:rsidR="00741078">
              <w:rPr>
                <w:sz w:val="24"/>
                <w:szCs w:val="24"/>
              </w:rPr>
              <w:t xml:space="preserve"> </w:t>
            </w:r>
            <w:r w:rsidR="00D176B9">
              <w:rPr>
                <w:sz w:val="24"/>
                <w:szCs w:val="24"/>
              </w:rPr>
              <w:t>березня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965A4D">
              <w:rPr>
                <w:sz w:val="24"/>
                <w:szCs w:val="24"/>
              </w:rPr>
              <w:t>23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AA519D6" w:rsidR="00BF621A" w:rsidRPr="00314D12" w:rsidRDefault="00EA2CAC" w:rsidP="00D176B9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13">
              <w:rPr>
                <w:rStyle w:val="rvts0"/>
                <w:rFonts w:ascii="Times New Roman" w:hAnsi="Times New Roman"/>
                <w:sz w:val="24"/>
                <w:szCs w:val="24"/>
              </w:rPr>
              <w:t>вища освіта за освітнім ступенем магістра, спеціаліста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A5BBDC7" w:rsidR="00BF621A" w:rsidRPr="00314D12" w:rsidRDefault="00EA2CAC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13">
              <w:rPr>
                <w:rStyle w:val="rvts0"/>
                <w:rFonts w:ascii="Times New Roman" w:hAnsi="Times New Roman"/>
                <w:color w:val="000000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74C751AF" w:rsidR="00444EE3" w:rsidRPr="0045475A" w:rsidRDefault="00926E88" w:rsidP="0092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України «Про громадські об'єднання»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3681EF1A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</w:t>
            </w:r>
            <w:r>
              <w:rPr>
                <w:rFonts w:ascii="Times New Roman" w:hAnsi="Times New Roman" w:cs="Times New Roman"/>
                <w:sz w:val="24"/>
              </w:rPr>
              <w:t>ості освіти України,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Постановою Кабінету Міністрів України від 14 березня 2018 р. № 168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2C64412D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Поряд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</w:t>
            </w:r>
            <w:r>
              <w:rPr>
                <w:rFonts w:ascii="Times New Roman" w:hAnsi="Times New Roman" w:cs="Times New Roman"/>
                <w:sz w:val="24"/>
              </w:rPr>
              <w:t>ї середньої освіти,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12F6B532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D176B9">
        <w:rPr>
          <w:sz w:val="24"/>
          <w:szCs w:val="24"/>
          <w:shd w:val="clear" w:color="auto" w:fill="FFFFFF"/>
        </w:rPr>
        <w:t>2022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D176B9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A54CC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0BB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7E"/>
    <w:rsid w:val="004F2497"/>
    <w:rsid w:val="00536D0A"/>
    <w:rsid w:val="00575378"/>
    <w:rsid w:val="005E19A1"/>
    <w:rsid w:val="0060355A"/>
    <w:rsid w:val="00643FC8"/>
    <w:rsid w:val="00690C0D"/>
    <w:rsid w:val="00692E25"/>
    <w:rsid w:val="00704A9D"/>
    <w:rsid w:val="007115C8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21DD3"/>
    <w:rsid w:val="00845522"/>
    <w:rsid w:val="0086673A"/>
    <w:rsid w:val="008A04FE"/>
    <w:rsid w:val="008D44CA"/>
    <w:rsid w:val="00901F54"/>
    <w:rsid w:val="009036BA"/>
    <w:rsid w:val="00910C1C"/>
    <w:rsid w:val="00917F50"/>
    <w:rsid w:val="00926E88"/>
    <w:rsid w:val="00931E7B"/>
    <w:rsid w:val="009341F8"/>
    <w:rsid w:val="009370DD"/>
    <w:rsid w:val="00946C2A"/>
    <w:rsid w:val="0096289D"/>
    <w:rsid w:val="00965A4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AF6084"/>
    <w:rsid w:val="00B062B2"/>
    <w:rsid w:val="00B47B46"/>
    <w:rsid w:val="00B503DB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176B9"/>
    <w:rsid w:val="00D30C42"/>
    <w:rsid w:val="00D4196E"/>
    <w:rsid w:val="00DA779E"/>
    <w:rsid w:val="00DB00E6"/>
    <w:rsid w:val="00DC7841"/>
    <w:rsid w:val="00DE3780"/>
    <w:rsid w:val="00E21E30"/>
    <w:rsid w:val="00E33E26"/>
    <w:rsid w:val="00E44897"/>
    <w:rsid w:val="00E75EF9"/>
    <w:rsid w:val="00E81477"/>
    <w:rsid w:val="00E9488F"/>
    <w:rsid w:val="00EA2CAC"/>
    <w:rsid w:val="00EA52A6"/>
    <w:rsid w:val="00EC5B43"/>
    <w:rsid w:val="00EC684A"/>
    <w:rsid w:val="00F0452C"/>
    <w:rsid w:val="00F0594A"/>
    <w:rsid w:val="00F20CA5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Normal (Web)"/>
    <w:basedOn w:val="a"/>
    <w:semiHidden/>
    <w:unhideWhenUsed/>
    <w:qFormat/>
    <w:rsid w:val="00821D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EA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4864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PC</cp:lastModifiedBy>
  <cp:revision>29</cp:revision>
  <cp:lastPrinted>2022-08-05T07:40:00Z</cp:lastPrinted>
  <dcterms:created xsi:type="dcterms:W3CDTF">2022-08-08T12:56:00Z</dcterms:created>
  <dcterms:modified xsi:type="dcterms:W3CDTF">2023-03-09T09:56:00Z</dcterms:modified>
</cp:coreProperties>
</file>