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2A" w:rsidRPr="00C60A49" w:rsidRDefault="0076382A" w:rsidP="0076382A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60A49">
        <w:rPr>
          <w:rFonts w:ascii="Times New Roman" w:eastAsia="Calibri" w:hAnsi="Times New Roman"/>
          <w:b/>
          <w:sz w:val="24"/>
          <w:szCs w:val="24"/>
          <w:lang w:eastAsia="en-US"/>
        </w:rPr>
        <w:t>ЗАТВЕРДЖЕНО</w:t>
      </w:r>
    </w:p>
    <w:p w:rsidR="0076382A" w:rsidRPr="00C60A49" w:rsidRDefault="0076382A" w:rsidP="0076382A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60A49">
        <w:rPr>
          <w:rFonts w:ascii="Times New Roman" w:eastAsia="Calibri" w:hAnsi="Times New Roman"/>
          <w:sz w:val="24"/>
          <w:szCs w:val="24"/>
          <w:lang w:eastAsia="en-US"/>
        </w:rPr>
        <w:t>Наказ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управління Державної </w:t>
      </w:r>
    </w:p>
    <w:p w:rsidR="0076382A" w:rsidRPr="00C60A49" w:rsidRDefault="0076382A" w:rsidP="0076382A">
      <w:pPr>
        <w:tabs>
          <w:tab w:val="left" w:pos="6521"/>
        </w:tabs>
        <w:ind w:left="426" w:firstLine="467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C60A49">
        <w:rPr>
          <w:rFonts w:ascii="Times New Roman" w:eastAsia="Calibri" w:hAnsi="Times New Roman"/>
          <w:sz w:val="24"/>
          <w:szCs w:val="24"/>
          <w:lang w:eastAsia="en-US"/>
        </w:rPr>
        <w:t>служби якості освіти у м. Києві</w:t>
      </w:r>
    </w:p>
    <w:p w:rsidR="0076382A" w:rsidRPr="006E65B1" w:rsidRDefault="0076382A" w:rsidP="0076382A">
      <w:pPr>
        <w:tabs>
          <w:tab w:val="left" w:pos="6521"/>
        </w:tabs>
        <w:ind w:left="426" w:firstLine="467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C60A49"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>
        <w:rPr>
          <w:rFonts w:ascii="Times New Roman" w:eastAsia="Calibri" w:hAnsi="Times New Roman"/>
          <w:sz w:val="24"/>
          <w:szCs w:val="24"/>
          <w:lang w:val="ru-RU" w:eastAsia="en-US"/>
        </w:rPr>
        <w:t>01.02.2022</w:t>
      </w:r>
      <w:r w:rsidRPr="00C60A49">
        <w:rPr>
          <w:rFonts w:ascii="Times New Roman" w:eastAsia="Calibri" w:hAnsi="Times New Roman"/>
          <w:sz w:val="24"/>
          <w:szCs w:val="24"/>
          <w:lang w:eastAsia="en-US"/>
        </w:rPr>
        <w:t xml:space="preserve">  № </w:t>
      </w:r>
      <w:r>
        <w:rPr>
          <w:rFonts w:ascii="Times New Roman" w:eastAsia="Calibri" w:hAnsi="Times New Roman"/>
          <w:sz w:val="24"/>
          <w:szCs w:val="24"/>
          <w:lang w:eastAsia="en-US"/>
        </w:rPr>
        <w:t>09/01-05</w:t>
      </w:r>
    </w:p>
    <w:p w:rsidR="00D53B55" w:rsidRDefault="00D53B55" w:rsidP="00D53B55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53B55" w:rsidRDefault="00D53B55" w:rsidP="00D53B55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D53B55" w:rsidRDefault="00D53B55" w:rsidP="00D53B5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Умови</w:t>
      </w:r>
      <w:proofErr w:type="spellEnd"/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проведення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конкурсу </w:t>
      </w:r>
    </w:p>
    <w:p w:rsidR="00D53B55" w:rsidRPr="003859C0" w:rsidRDefault="00D53B55" w:rsidP="00D53B5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3859C0">
        <w:rPr>
          <w:rFonts w:ascii="Times New Roman" w:hAnsi="Times New Roman"/>
          <w:b/>
          <w:bCs/>
          <w:sz w:val="24"/>
          <w:szCs w:val="24"/>
        </w:rPr>
        <w:t xml:space="preserve"> зайняття посади </w:t>
      </w:r>
      <w:r w:rsidR="000142BB">
        <w:rPr>
          <w:rFonts w:ascii="Times New Roman" w:hAnsi="Times New Roman"/>
          <w:b/>
          <w:bCs/>
          <w:sz w:val="24"/>
          <w:szCs w:val="24"/>
        </w:rPr>
        <w:t xml:space="preserve">державної служби категорії «В» </w:t>
      </w:r>
    </w:p>
    <w:p w:rsidR="00D53B55" w:rsidRPr="00D53B55" w:rsidRDefault="00D53B55" w:rsidP="00D53B55">
      <w:pPr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головного спеціаліста </w:t>
      </w:r>
      <w:r w:rsidRPr="00D53B55">
        <w:rPr>
          <w:rFonts w:ascii="Times New Roman" w:hAnsi="Times New Roman"/>
          <w:b/>
          <w:sz w:val="24"/>
          <w:szCs w:val="24"/>
        </w:rPr>
        <w:t>відділу взаємодії з органами місцевого самоврядування, моніторингу та позапланового контролю</w:t>
      </w:r>
    </w:p>
    <w:p w:rsidR="00D53B55" w:rsidRDefault="00D53B55" w:rsidP="00D53B55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59C0">
        <w:rPr>
          <w:rFonts w:ascii="Times New Roman" w:hAnsi="Times New Roman"/>
          <w:b/>
          <w:bCs/>
          <w:sz w:val="24"/>
          <w:szCs w:val="24"/>
        </w:rPr>
        <w:t xml:space="preserve">управління </w:t>
      </w:r>
      <w:r w:rsidRPr="003859C0">
        <w:rPr>
          <w:rFonts w:ascii="Times New Roman" w:hAnsi="Times New Roman"/>
          <w:b/>
          <w:color w:val="000000"/>
          <w:sz w:val="24"/>
          <w:szCs w:val="24"/>
        </w:rPr>
        <w:t xml:space="preserve">Державної служби якості освіти 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м. Києві </w:t>
      </w:r>
    </w:p>
    <w:p w:rsidR="00D53B55" w:rsidRDefault="00D53B55" w:rsidP="00D53B55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"/>
        <w:gridCol w:w="2836"/>
        <w:gridCol w:w="6259"/>
      </w:tblGrid>
      <w:tr w:rsidR="00D53B55" w:rsidRPr="007E54E8" w:rsidTr="00D53B55">
        <w:trPr>
          <w:trHeight w:val="266"/>
        </w:trPr>
        <w:tc>
          <w:tcPr>
            <w:tcW w:w="9572" w:type="dxa"/>
            <w:gridSpan w:val="3"/>
          </w:tcPr>
          <w:p w:rsidR="00D53B55" w:rsidRPr="007E54E8" w:rsidRDefault="00D53B55" w:rsidP="00D53B55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b/>
                <w:sz w:val="24"/>
                <w:szCs w:val="24"/>
              </w:rPr>
              <w:t>Загальні</w:t>
            </w:r>
            <w:proofErr w:type="spellEnd"/>
            <w:r w:rsidRPr="007E54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b/>
                <w:sz w:val="24"/>
                <w:szCs w:val="24"/>
              </w:rPr>
              <w:t>умови</w:t>
            </w:r>
            <w:proofErr w:type="spellEnd"/>
          </w:p>
        </w:tc>
      </w:tr>
      <w:tr w:rsidR="001110CD" w:rsidRPr="007E54E8" w:rsidTr="00D53B55">
        <w:tc>
          <w:tcPr>
            <w:tcW w:w="3313" w:type="dxa"/>
            <w:gridSpan w:val="2"/>
          </w:tcPr>
          <w:p w:rsidR="001110CD" w:rsidRPr="007E54E8" w:rsidRDefault="001110CD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Посадові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обов'язки</w:t>
            </w:r>
            <w:proofErr w:type="spellEnd"/>
          </w:p>
        </w:tc>
        <w:tc>
          <w:tcPr>
            <w:tcW w:w="6259" w:type="dxa"/>
          </w:tcPr>
          <w:p w:rsidR="001110CD" w:rsidRPr="007E066A" w:rsidRDefault="001110CD" w:rsidP="001110C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2" w:right="121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 участь у вивченні роботи органів місцевого самоврядування з реалізації ними освітньої політики у сфері освіти в частині забезпечення якості освіти на відповідній території згідно із законом.</w:t>
            </w:r>
          </w:p>
          <w:p w:rsidR="001110CD" w:rsidRPr="007E066A" w:rsidRDefault="001110CD" w:rsidP="001110C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72" w:right="121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Здійснює:</w:t>
            </w:r>
          </w:p>
          <w:p w:rsidR="001110CD" w:rsidRPr="007E066A" w:rsidRDefault="001110CD" w:rsidP="001110C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контроль за веденням обліку дітей дошкільного та шкільного віку в частині здійснення структурними підрозділами місцевих органів виконавчої влади та органів місцевого самоврядування повноважень, визначених законом.</w:t>
            </w:r>
          </w:p>
          <w:p w:rsidR="001110CD" w:rsidRPr="007E066A" w:rsidRDefault="001110CD" w:rsidP="001110CD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1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аналіз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території, та підготовка </w:t>
            </w:r>
            <w:proofErr w:type="spellStart"/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відповідних висновків і рекомендацій.</w:t>
            </w:r>
          </w:p>
          <w:p w:rsidR="001110CD" w:rsidRDefault="001110CD" w:rsidP="001110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72" w:right="121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 участь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</w:t>
            </w: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:</w:t>
            </w:r>
          </w:p>
          <w:p w:rsidR="001110CD" w:rsidRPr="007E066A" w:rsidRDefault="001110CD" w:rsidP="001110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97" w:right="121" w:hanging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проведенні інституційного аудиту закладів освіти (крім закладів вищої освіти)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1110CD" w:rsidRPr="007E066A" w:rsidRDefault="001110CD" w:rsidP="001110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97" w:right="121" w:hanging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розробці </w:t>
            </w:r>
            <w:proofErr w:type="spellStart"/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нормативно-правових актів, програм, пропозицій, аналітичних, довідкових та інших матеріалів з питань, що належать до повноважень відділу:</w:t>
            </w:r>
          </w:p>
          <w:p w:rsidR="001110CD" w:rsidRDefault="001110CD" w:rsidP="001110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797" w:right="121" w:hanging="28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06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заходах державного нагляду (контролю) за діяльністю закладів освіти стосовно дотримання ними вимог законодавства про освіту та підготовка проектів розпоряджень щодо усунення виявлених порушень у визначені строки.</w:t>
            </w:r>
          </w:p>
          <w:p w:rsidR="001110CD" w:rsidRPr="00AE6C1F" w:rsidRDefault="001110CD" w:rsidP="001110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72" w:right="121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Здійснює:</w:t>
            </w:r>
          </w:p>
          <w:p w:rsidR="001110CD" w:rsidRPr="00AE6C1F" w:rsidRDefault="001110CD" w:rsidP="001110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21" w:hanging="2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комунікації з керівниками органів управління освітою територіальних громад та закладів освіти з питань, що належать до компетенції управління Служби;</w:t>
            </w:r>
          </w:p>
          <w:p w:rsidR="001110CD" w:rsidRPr="00AE6C1F" w:rsidRDefault="001110CD" w:rsidP="001110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21" w:hanging="2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збір, обробку, аналіз освітньої інформації, </w:t>
            </w: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необхідної для здійснення повноважень відділу, участь у проведенні моніторингу якості освіти та освітньої діяльності в порядку, визначеному законодавством;</w:t>
            </w:r>
          </w:p>
          <w:p w:rsidR="001110CD" w:rsidRPr="00AE6C1F" w:rsidRDefault="001110CD" w:rsidP="001110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21" w:hanging="2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вивчення дотримання закладами освіти вимог статті 30 Закону України «Про освіту» щодо забезпечення прозорості та інформаційної відкритості;</w:t>
            </w:r>
          </w:p>
          <w:p w:rsidR="001110CD" w:rsidRPr="00AE6C1F" w:rsidRDefault="001110CD" w:rsidP="001110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21" w:hanging="20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своєчасного та якісного розгляду запитів на публічну інформацію, звернень громадян з питань, що стосуються компетенції відділу;</w:t>
            </w:r>
          </w:p>
          <w:p w:rsidR="001110CD" w:rsidRPr="00D1228B" w:rsidRDefault="001110CD" w:rsidP="001110CD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121" w:hanging="20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E6C1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інші повноваження, відповідно до Положення про Відділ, та виконання  доручень начальника Відділу, надані на підставі та у межах повноважень, передбачених Конституцією та законами України.</w:t>
            </w:r>
          </w:p>
        </w:tc>
      </w:tr>
      <w:tr w:rsidR="001110CD" w:rsidRPr="007E54E8" w:rsidTr="00D53B55">
        <w:tc>
          <w:tcPr>
            <w:tcW w:w="3313" w:type="dxa"/>
            <w:gridSpan w:val="2"/>
          </w:tcPr>
          <w:p w:rsidR="001110CD" w:rsidRPr="007E54E8" w:rsidRDefault="001110CD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lastRenderedPageBreak/>
              <w:t>Умови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59" w:type="dxa"/>
          </w:tcPr>
          <w:p w:rsidR="001110CD" w:rsidRPr="005038A8" w:rsidRDefault="001110CD" w:rsidP="00C67BA8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згідно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штатним розписом у розмірі 5 5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00 гривень;</w:t>
            </w:r>
          </w:p>
          <w:p w:rsidR="001110CD" w:rsidRPr="005038A8" w:rsidRDefault="001110CD" w:rsidP="00C67BA8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1110CD" w:rsidRPr="005038A8" w:rsidRDefault="001110CD" w:rsidP="00C67BA8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D53B55" w:rsidRPr="007E54E8" w:rsidTr="00D53B55">
        <w:tc>
          <w:tcPr>
            <w:tcW w:w="3313" w:type="dxa"/>
            <w:gridSpan w:val="2"/>
          </w:tcPr>
          <w:p w:rsidR="00D53B55" w:rsidRPr="007E54E8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строковість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безстроковість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4E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59" w:type="dxa"/>
          </w:tcPr>
          <w:p w:rsidR="00D53B55" w:rsidRDefault="00D53B55" w:rsidP="00D53B55">
            <w:pPr>
              <w:pStyle w:val="a6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Безстроково</w:t>
            </w:r>
            <w:r w:rsidR="000020C0">
              <w:rPr>
                <w:color w:val="000000"/>
                <w:sz w:val="24"/>
                <w:lang w:val="uk-UA"/>
              </w:rPr>
              <w:t>.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  <w:p w:rsidR="000020C0" w:rsidRPr="00C162A9" w:rsidRDefault="000020C0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240765">
              <w:rPr>
                <w:sz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D53B55" w:rsidRPr="007E54E8" w:rsidTr="00D53B55">
        <w:tc>
          <w:tcPr>
            <w:tcW w:w="3313" w:type="dxa"/>
            <w:gridSpan w:val="2"/>
          </w:tcPr>
          <w:p w:rsidR="00D53B55" w:rsidRPr="007E54E8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Перелік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інфо</w:t>
            </w:r>
            <w:r w:rsidR="0076382A">
              <w:rPr>
                <w:rFonts w:ascii="Times New Roman" w:hAnsi="Times New Roman"/>
                <w:sz w:val="24"/>
                <w:szCs w:val="24"/>
              </w:rPr>
              <w:t>рмації</w:t>
            </w:r>
            <w:proofErr w:type="spellEnd"/>
            <w:r w:rsidR="007638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6382A">
              <w:rPr>
                <w:rFonts w:ascii="Times New Roman" w:hAnsi="Times New Roman"/>
                <w:sz w:val="24"/>
                <w:szCs w:val="24"/>
              </w:rPr>
              <w:t>необхідної</w:t>
            </w:r>
            <w:proofErr w:type="spellEnd"/>
            <w:r w:rsidR="0076382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="0076382A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="0076382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76382A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, та строк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59" w:type="dxa"/>
          </w:tcPr>
          <w:p w:rsidR="0076382A" w:rsidRPr="00F57AE2" w:rsidRDefault="0076382A" w:rsidP="007638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заяву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- Порядок).</w:t>
            </w:r>
          </w:p>
          <w:p w:rsidR="0076382A" w:rsidRPr="00F57AE2" w:rsidRDefault="0076382A" w:rsidP="007638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резюме за формою згідно з додатком </w:t>
            </w:r>
            <w:r w:rsidRPr="00F57A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F57AE2">
              <w:rPr>
                <w:rStyle w:val="rvts3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76382A" w:rsidRPr="00F57AE2" w:rsidRDefault="0076382A" w:rsidP="0076382A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ізвище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ім’я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по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батькові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кандидата;</w:t>
            </w:r>
          </w:p>
          <w:p w:rsidR="0076382A" w:rsidRPr="00F57AE2" w:rsidRDefault="0076382A" w:rsidP="0076382A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реквізити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посвідчує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ідтверджує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громадянство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6382A" w:rsidRPr="00F57AE2" w:rsidRDefault="0076382A" w:rsidP="0076382A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ідтвердження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відповідного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ступеня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вищої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6382A" w:rsidRPr="00F57AE2" w:rsidRDefault="0076382A" w:rsidP="0076382A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відомості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стаж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державної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служби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(за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досвід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відповідній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сфері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визначеній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умовах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керівних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посадах (</w:t>
            </w:r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вимог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76382A" w:rsidRPr="00F57AE2" w:rsidRDefault="0076382A" w:rsidP="007638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заяв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оприлюднення відомостей стосовно неї відповідно до зазначеного Закону. </w:t>
            </w:r>
          </w:p>
          <w:p w:rsidR="0076382A" w:rsidRDefault="0076382A" w:rsidP="0076382A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3¹)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копію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сертифіката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івень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витяг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реєстру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Державних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сертифі</w:t>
            </w:r>
            <w:r w:rsidRPr="00F57AE2">
              <w:rPr>
                <w:rFonts w:ascii="Times New Roman" w:eastAsia="Calibri" w:hAnsi="Times New Roman"/>
                <w:bCs/>
                <w:sz w:val="24"/>
                <w:szCs w:val="24"/>
              </w:rPr>
              <w:t>катів</w:t>
            </w:r>
            <w:proofErr w:type="spellEnd"/>
            <w:r w:rsidRPr="00F57AE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про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рівень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підтверджує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рівень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визначений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Національною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комісією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зі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стандартів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державної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382A" w:rsidRDefault="0076382A" w:rsidP="0076382A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6382A" w:rsidRPr="00F57AE2" w:rsidRDefault="0076382A" w:rsidP="0076382A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Подача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додаткі</w:t>
            </w:r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обов’язковою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76382A" w:rsidRPr="00F57AE2" w:rsidRDefault="0076382A" w:rsidP="0076382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B55" w:rsidRPr="004D5D03" w:rsidRDefault="0076382A" w:rsidP="0076382A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приймається до 18</w:t>
            </w:r>
            <w:r w:rsidRPr="00F57AE2">
              <w:rPr>
                <w:rFonts w:ascii="Times New Roman" w:hAnsi="Times New Roman"/>
                <w:sz w:val="24"/>
                <w:szCs w:val="24"/>
              </w:rPr>
              <w:t>.00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sz w:val="24"/>
                <w:szCs w:val="24"/>
              </w:rPr>
              <w:t>09.02</w:t>
            </w:r>
            <w:r w:rsidRPr="00F57AE2">
              <w:rPr>
                <w:rFonts w:ascii="Times New Roman" w:hAnsi="Times New Roman"/>
                <w:sz w:val="24"/>
                <w:szCs w:val="24"/>
              </w:rPr>
              <w:t>.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2022 року виключно</w:t>
            </w:r>
            <w:r w:rsidRPr="00F57AE2">
              <w:rPr>
                <w:lang w:val="uk-UA"/>
              </w:rPr>
              <w:t xml:space="preserve"> 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через Єдиний портал вакансій державної служби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110CD" w:rsidRPr="007E54E8" w:rsidTr="00D53B55">
        <w:tc>
          <w:tcPr>
            <w:tcW w:w="3313" w:type="dxa"/>
            <w:gridSpan w:val="2"/>
          </w:tcPr>
          <w:p w:rsidR="001110CD" w:rsidRPr="00C01151" w:rsidRDefault="001110CD" w:rsidP="00C67B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59" w:type="dxa"/>
          </w:tcPr>
          <w:p w:rsidR="001110CD" w:rsidRPr="005038A8" w:rsidRDefault="001110CD" w:rsidP="00C67B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D53B55" w:rsidRPr="007E54E8" w:rsidTr="00D53B55">
        <w:tc>
          <w:tcPr>
            <w:tcW w:w="3313" w:type="dxa"/>
            <w:gridSpan w:val="2"/>
          </w:tcPr>
          <w:p w:rsidR="00D53B55" w:rsidRPr="002C1B7E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C1B7E">
              <w:rPr>
                <w:rFonts w:ascii="Times New Roman" w:hAnsi="Times New Roman"/>
                <w:sz w:val="24"/>
                <w:szCs w:val="24"/>
              </w:rPr>
              <w:t xml:space="preserve">Дата і час початку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кандидаті</w:t>
            </w:r>
            <w:proofErr w:type="gramStart"/>
            <w:r w:rsidRPr="002C1B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53B55" w:rsidRPr="002C1B7E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53B55" w:rsidRPr="002C1B7E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тестування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53B55" w:rsidRPr="002C1B7E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53B55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співбесіди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зазначенням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платформи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B7E">
              <w:rPr>
                <w:rFonts w:ascii="Times New Roman" w:hAnsi="Times New Roman"/>
                <w:sz w:val="24"/>
                <w:szCs w:val="24"/>
              </w:rPr>
              <w:t>дистанційно</w:t>
            </w:r>
            <w:proofErr w:type="spellEnd"/>
            <w:r w:rsidRPr="002C1B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020C0" w:rsidRDefault="000020C0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0020C0" w:rsidRPr="00816CCE" w:rsidRDefault="000020C0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F30">
              <w:rPr>
                <w:rFonts w:ascii="Times New Roman" w:hAnsi="Times New Roman"/>
                <w:sz w:val="24"/>
                <w:szCs w:val="24"/>
              </w:rPr>
              <w:t>Місце</w:t>
            </w:r>
            <w:proofErr w:type="spellEnd"/>
            <w:r w:rsidRPr="0098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F3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98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F30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98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F30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98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F30">
              <w:rPr>
                <w:rFonts w:ascii="Times New Roman" w:hAnsi="Times New Roman"/>
                <w:sz w:val="24"/>
                <w:szCs w:val="24"/>
              </w:rPr>
              <w:t>співбесіди</w:t>
            </w:r>
            <w:proofErr w:type="spellEnd"/>
            <w:r w:rsidRPr="00981F30">
              <w:rPr>
                <w:rFonts w:ascii="Times New Roman" w:hAnsi="Times New Roman"/>
                <w:sz w:val="24"/>
                <w:szCs w:val="24"/>
              </w:rPr>
              <w:t xml:space="preserve"> з метою </w:t>
            </w:r>
            <w:proofErr w:type="spellStart"/>
            <w:r w:rsidRPr="00981F30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98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F30">
              <w:rPr>
                <w:rFonts w:ascii="Times New Roman" w:hAnsi="Times New Roman"/>
                <w:sz w:val="24"/>
                <w:szCs w:val="24"/>
              </w:rPr>
              <w:t>суб’єктом</w:t>
            </w:r>
            <w:proofErr w:type="spellEnd"/>
            <w:r w:rsidRPr="00981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F30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</w:p>
        </w:tc>
        <w:tc>
          <w:tcPr>
            <w:tcW w:w="6259" w:type="dxa"/>
          </w:tcPr>
          <w:p w:rsidR="0076382A" w:rsidRDefault="0076382A" w:rsidP="0076382A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4D5D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лютого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2</w:t>
            </w:r>
            <w:r w:rsidRPr="004D5D03">
              <w:rPr>
                <w:sz w:val="24"/>
                <w:szCs w:val="24"/>
              </w:rPr>
              <w:t xml:space="preserve"> року 10 год. 00 </w:t>
            </w:r>
            <w:proofErr w:type="spellStart"/>
            <w:r w:rsidRPr="004D5D03">
              <w:rPr>
                <w:sz w:val="24"/>
                <w:szCs w:val="24"/>
              </w:rPr>
              <w:t>хв</w:t>
            </w:r>
            <w:proofErr w:type="spellEnd"/>
            <w:r w:rsidRPr="004D5D03">
              <w:rPr>
                <w:sz w:val="24"/>
                <w:szCs w:val="24"/>
              </w:rPr>
              <w:t xml:space="preserve">. </w:t>
            </w:r>
          </w:p>
          <w:p w:rsidR="00D53B55" w:rsidRDefault="00D53B55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D53B55" w:rsidRDefault="00D53B55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D53B55" w:rsidRDefault="00D53B55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D53B55" w:rsidRDefault="00D53B55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D03">
              <w:rPr>
                <w:sz w:val="24"/>
                <w:szCs w:val="24"/>
              </w:rPr>
              <w:t>Проведення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тестування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дистанційно</w:t>
            </w:r>
            <w:proofErr w:type="spellEnd"/>
            <w:r w:rsidRPr="004D5D03">
              <w:rPr>
                <w:sz w:val="24"/>
                <w:szCs w:val="24"/>
              </w:rPr>
              <w:t xml:space="preserve">. </w:t>
            </w:r>
          </w:p>
          <w:p w:rsidR="00D53B55" w:rsidRDefault="00D53B55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D53B55" w:rsidRDefault="00D53B55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D53B55" w:rsidRDefault="00D53B55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D5D03">
              <w:rPr>
                <w:sz w:val="24"/>
                <w:szCs w:val="24"/>
              </w:rPr>
              <w:t>Проведення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співбесіди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дистанційно</w:t>
            </w:r>
            <w:proofErr w:type="spellEnd"/>
            <w:r w:rsidRPr="004D5D03">
              <w:rPr>
                <w:sz w:val="24"/>
                <w:szCs w:val="24"/>
              </w:rPr>
              <w:t>. Платформа ZOOM</w:t>
            </w:r>
            <w:r w:rsidR="000142BB">
              <w:rPr>
                <w:sz w:val="24"/>
                <w:szCs w:val="24"/>
                <w:lang w:val="uk-UA"/>
              </w:rPr>
              <w:t>.</w:t>
            </w:r>
          </w:p>
          <w:p w:rsidR="000020C0" w:rsidRDefault="000020C0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0020C0" w:rsidRDefault="000020C0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0020C0" w:rsidRDefault="000020C0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0020C0" w:rsidRDefault="000020C0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0020C0" w:rsidRPr="000142BB" w:rsidRDefault="000020C0" w:rsidP="00D53B55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proofErr w:type="spellStart"/>
            <w:r w:rsidRPr="004D5D03">
              <w:rPr>
                <w:sz w:val="24"/>
                <w:szCs w:val="24"/>
              </w:rPr>
              <w:t>Проведення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співбесіди</w:t>
            </w:r>
            <w:proofErr w:type="spellEnd"/>
            <w:r w:rsidRPr="004D5D03">
              <w:rPr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sz w:val="24"/>
                <w:szCs w:val="24"/>
              </w:rPr>
              <w:t>дистанційно</w:t>
            </w:r>
            <w:proofErr w:type="spellEnd"/>
            <w:r w:rsidRPr="004D5D03">
              <w:rPr>
                <w:sz w:val="24"/>
                <w:szCs w:val="24"/>
              </w:rPr>
              <w:t>. Платформа ZOOM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6382A" w:rsidRPr="007E54E8" w:rsidTr="00D53B55">
        <w:tc>
          <w:tcPr>
            <w:tcW w:w="3313" w:type="dxa"/>
            <w:gridSpan w:val="2"/>
          </w:tcPr>
          <w:p w:rsidR="0076382A" w:rsidRPr="007E54E8" w:rsidRDefault="0076382A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16CC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816CCE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та по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особи, яка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надає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додаткову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інформацію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CCE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816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конкурсу</w:t>
            </w:r>
          </w:p>
        </w:tc>
        <w:tc>
          <w:tcPr>
            <w:tcW w:w="6259" w:type="dxa"/>
          </w:tcPr>
          <w:p w:rsidR="0076382A" w:rsidRPr="00F57AE2" w:rsidRDefault="0076382A" w:rsidP="00894FA1">
            <w:pPr>
              <w:pStyle w:val="a6"/>
              <w:rPr>
                <w:bCs/>
                <w:sz w:val="24"/>
                <w:lang w:val="uk-UA" w:eastAsia="uk-UA"/>
              </w:rPr>
            </w:pPr>
            <w:proofErr w:type="spellStart"/>
            <w:r w:rsidRPr="00F57AE2">
              <w:rPr>
                <w:bCs/>
                <w:sz w:val="24"/>
                <w:lang w:val="uk-UA" w:eastAsia="uk-UA"/>
              </w:rPr>
              <w:t>Шатьорна</w:t>
            </w:r>
            <w:proofErr w:type="spellEnd"/>
            <w:r w:rsidRPr="00F57AE2">
              <w:rPr>
                <w:bCs/>
                <w:sz w:val="24"/>
                <w:lang w:val="uk-UA" w:eastAsia="uk-UA"/>
              </w:rPr>
              <w:t xml:space="preserve"> Людмила Іванівна</w:t>
            </w:r>
          </w:p>
          <w:p w:rsidR="0076382A" w:rsidRPr="00F57AE2" w:rsidRDefault="0076382A" w:rsidP="00894FA1">
            <w:pPr>
              <w:pStyle w:val="a6"/>
              <w:rPr>
                <w:bCs/>
                <w:sz w:val="24"/>
                <w:lang w:val="uk-UA" w:eastAsia="uk-UA"/>
              </w:rPr>
            </w:pPr>
            <w:r w:rsidRPr="00F57AE2">
              <w:rPr>
                <w:bCs/>
                <w:sz w:val="24"/>
                <w:lang w:val="uk-UA" w:eastAsia="uk-UA"/>
              </w:rPr>
              <w:t>+380 97 7502354</w:t>
            </w:r>
          </w:p>
          <w:p w:rsidR="0076382A" w:rsidRPr="00B9261F" w:rsidRDefault="0076382A" w:rsidP="00894FA1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F57AE2">
              <w:rPr>
                <w:bCs/>
                <w:sz w:val="24"/>
                <w:lang w:val="uk-UA" w:eastAsia="uk-UA"/>
              </w:rPr>
              <w:t>kyiv.sqe@gmail.com</w:t>
            </w:r>
          </w:p>
        </w:tc>
      </w:tr>
      <w:tr w:rsidR="00D53B55" w:rsidRPr="007E54E8" w:rsidTr="00D53B55">
        <w:tc>
          <w:tcPr>
            <w:tcW w:w="9572" w:type="dxa"/>
            <w:gridSpan w:val="3"/>
          </w:tcPr>
          <w:p w:rsidR="00D53B55" w:rsidRPr="004D5D03" w:rsidRDefault="00D53B55" w:rsidP="00D53B55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4D5D03">
              <w:rPr>
                <w:rFonts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D53B55" w:rsidRPr="007E54E8" w:rsidTr="00D53B55">
        <w:tc>
          <w:tcPr>
            <w:tcW w:w="477" w:type="dxa"/>
          </w:tcPr>
          <w:p w:rsidR="00D53B55" w:rsidRPr="007E54E8" w:rsidRDefault="00D53B55" w:rsidP="00D53B55">
            <w:pPr>
              <w:rPr>
                <w:rFonts w:ascii="Times New Roman" w:hAnsi="Times New Roman"/>
                <w:sz w:val="24"/>
                <w:szCs w:val="24"/>
              </w:rPr>
            </w:pPr>
            <w:r w:rsidRPr="007E54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D53B55" w:rsidRPr="007E54E8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6259" w:type="dxa"/>
          </w:tcPr>
          <w:p w:rsidR="00D53B55" w:rsidRPr="007E54E8" w:rsidRDefault="0076382A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53B55" w:rsidRPr="007E54E8">
              <w:rPr>
                <w:rFonts w:ascii="Times New Roman" w:hAnsi="Times New Roman"/>
                <w:sz w:val="24"/>
                <w:szCs w:val="24"/>
              </w:rPr>
              <w:t>ища</w:t>
            </w:r>
            <w:proofErr w:type="spellEnd"/>
            <w:r w:rsidR="00D53B55"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3B55" w:rsidRPr="007E54E8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="00D53B55" w:rsidRPr="007E54E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="00D53B55" w:rsidRPr="007E54E8">
              <w:rPr>
                <w:rFonts w:ascii="Times New Roman" w:hAnsi="Times New Roman"/>
                <w:sz w:val="24"/>
                <w:szCs w:val="24"/>
              </w:rPr>
              <w:t>освітнім</w:t>
            </w:r>
            <w:proofErr w:type="spellEnd"/>
            <w:r w:rsidR="00D53B55"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3B55" w:rsidRPr="007E54E8">
              <w:rPr>
                <w:rFonts w:ascii="Times New Roman" w:hAnsi="Times New Roman"/>
                <w:sz w:val="24"/>
                <w:szCs w:val="24"/>
              </w:rPr>
              <w:t>ступенем</w:t>
            </w:r>
            <w:proofErr w:type="spellEnd"/>
            <w:r w:rsidR="00D53B55" w:rsidRPr="007E54E8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="00D53B55" w:rsidRPr="007E54E8">
              <w:rPr>
                <w:rFonts w:ascii="Times New Roman" w:hAnsi="Times New Roman"/>
                <w:sz w:val="24"/>
                <w:szCs w:val="24"/>
              </w:rPr>
              <w:t>нижче</w:t>
            </w:r>
            <w:proofErr w:type="spellEnd"/>
            <w:r w:rsidR="00D53B55"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3B55" w:rsidRPr="007E54E8">
              <w:rPr>
                <w:rFonts w:ascii="Times New Roman" w:hAnsi="Times New Roman"/>
                <w:sz w:val="24"/>
                <w:szCs w:val="24"/>
              </w:rPr>
              <w:t>молодшого</w:t>
            </w:r>
            <w:proofErr w:type="spellEnd"/>
            <w:r w:rsidR="00D53B55" w:rsidRPr="007E54E8">
              <w:rPr>
                <w:rFonts w:ascii="Times New Roman" w:hAnsi="Times New Roman"/>
                <w:sz w:val="24"/>
                <w:szCs w:val="24"/>
              </w:rPr>
              <w:t xml:space="preserve"> бакалавра </w:t>
            </w:r>
            <w:proofErr w:type="spellStart"/>
            <w:r w:rsidR="00D53B55" w:rsidRPr="007E54E8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="00D53B55" w:rsidRPr="007E54E8">
              <w:rPr>
                <w:rFonts w:ascii="Times New Roman" w:hAnsi="Times New Roman"/>
                <w:sz w:val="24"/>
                <w:szCs w:val="24"/>
              </w:rPr>
              <w:t xml:space="preserve"> бакалавра</w:t>
            </w:r>
          </w:p>
        </w:tc>
      </w:tr>
      <w:tr w:rsidR="00D53B55" w:rsidRPr="007E54E8" w:rsidTr="00D53B55">
        <w:tc>
          <w:tcPr>
            <w:tcW w:w="477" w:type="dxa"/>
          </w:tcPr>
          <w:p w:rsidR="00D53B55" w:rsidRPr="007E54E8" w:rsidRDefault="00D53B55" w:rsidP="00D53B55">
            <w:pPr>
              <w:rPr>
                <w:rFonts w:ascii="Times New Roman" w:hAnsi="Times New Roman"/>
                <w:sz w:val="24"/>
                <w:szCs w:val="24"/>
              </w:rPr>
            </w:pPr>
            <w:r w:rsidRPr="007E54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D53B55" w:rsidRPr="007E54E8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259" w:type="dxa"/>
          </w:tcPr>
          <w:p w:rsidR="00D53B55" w:rsidRPr="007E54E8" w:rsidRDefault="0076382A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53B55" w:rsidRPr="007E54E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="00D53B55" w:rsidRPr="007E54E8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D53B55" w:rsidRPr="007E54E8" w:rsidTr="00D53B55">
        <w:tc>
          <w:tcPr>
            <w:tcW w:w="477" w:type="dxa"/>
          </w:tcPr>
          <w:p w:rsidR="00D53B55" w:rsidRPr="007E54E8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4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D53B55" w:rsidRPr="007E54E8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59" w:type="dxa"/>
          </w:tcPr>
          <w:p w:rsidR="00D53B55" w:rsidRPr="007E54E8" w:rsidRDefault="0076382A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rvts0"/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53B55">
              <w:rPr>
                <w:rStyle w:val="rvts0"/>
                <w:rFonts w:ascii="Times New Roman" w:hAnsi="Times New Roman"/>
                <w:sz w:val="24"/>
                <w:szCs w:val="24"/>
              </w:rPr>
              <w:t>ільне</w:t>
            </w:r>
            <w:proofErr w:type="spellEnd"/>
            <w:r w:rsidR="00D53B5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53B55">
              <w:rPr>
                <w:rStyle w:val="rvts0"/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="00D53B55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="00D53B55">
              <w:rPr>
                <w:rStyle w:val="rvts0"/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D53B55" w:rsidRPr="007E54E8" w:rsidTr="00D53B55">
        <w:tc>
          <w:tcPr>
            <w:tcW w:w="477" w:type="dxa"/>
          </w:tcPr>
          <w:p w:rsidR="00D53B55" w:rsidRPr="007E54E8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54E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53B55" w:rsidRPr="007E54E8" w:rsidRDefault="00D53B55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Володіння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іноземною</w:t>
            </w:r>
            <w:proofErr w:type="spellEnd"/>
            <w:r w:rsidRPr="007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4E8">
              <w:rPr>
                <w:rFonts w:ascii="Times New Roman" w:hAnsi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59" w:type="dxa"/>
          </w:tcPr>
          <w:p w:rsidR="00D53B55" w:rsidRPr="007E54E8" w:rsidRDefault="0076382A" w:rsidP="00D53B55">
            <w:pPr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53B55" w:rsidRPr="007E54E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="00D53B55" w:rsidRPr="007E54E8">
              <w:rPr>
                <w:rFonts w:ascii="Times New Roman" w:hAnsi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D53B55" w:rsidRPr="004D5D03" w:rsidTr="00D53B55">
        <w:tc>
          <w:tcPr>
            <w:tcW w:w="9572" w:type="dxa"/>
            <w:gridSpan w:val="3"/>
          </w:tcPr>
          <w:p w:rsidR="00D53B55" w:rsidRPr="004D5D03" w:rsidRDefault="00D53B55" w:rsidP="00D53B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D5D03">
              <w:rPr>
                <w:rFonts w:ascii="Times New Roman" w:hAnsi="Times New Roman"/>
                <w:b/>
                <w:sz w:val="24"/>
                <w:szCs w:val="24"/>
              </w:rPr>
              <w:t>Вимоги</w:t>
            </w:r>
            <w:proofErr w:type="spellEnd"/>
            <w:r w:rsidRPr="004D5D03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4D5D03"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  <w:proofErr w:type="spellEnd"/>
          </w:p>
        </w:tc>
      </w:tr>
      <w:tr w:rsidR="00D53B55" w:rsidRPr="004D5D03" w:rsidTr="00D53B55">
        <w:tc>
          <w:tcPr>
            <w:tcW w:w="3313" w:type="dxa"/>
            <w:gridSpan w:val="2"/>
          </w:tcPr>
          <w:p w:rsidR="00D53B55" w:rsidRPr="004D5D03" w:rsidRDefault="00D53B55" w:rsidP="00D53B5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59" w:type="dxa"/>
          </w:tcPr>
          <w:p w:rsidR="00D53B55" w:rsidRPr="004D5D03" w:rsidRDefault="00D53B55" w:rsidP="00D53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К</w:t>
            </w:r>
            <w:r w:rsidR="0076382A">
              <w:rPr>
                <w:rFonts w:ascii="Times New Roman" w:hAnsi="Times New Roman"/>
                <w:sz w:val="24"/>
                <w:szCs w:val="24"/>
              </w:rPr>
              <w:t>омпон</w:t>
            </w:r>
            <w:r>
              <w:rPr>
                <w:rFonts w:ascii="Times New Roman" w:hAnsi="Times New Roman"/>
                <w:sz w:val="24"/>
                <w:szCs w:val="24"/>
              </w:rPr>
              <w:t>енти</w:t>
            </w:r>
            <w:proofErr w:type="spellEnd"/>
            <w:r w:rsidRPr="004D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</w:p>
        </w:tc>
      </w:tr>
      <w:tr w:rsidR="001110CD" w:rsidRPr="004D5D03" w:rsidTr="00D53B55">
        <w:trPr>
          <w:trHeight w:val="75"/>
        </w:trPr>
        <w:tc>
          <w:tcPr>
            <w:tcW w:w="477" w:type="dxa"/>
          </w:tcPr>
          <w:p w:rsidR="001110CD" w:rsidRPr="005038A8" w:rsidRDefault="001110CD" w:rsidP="00C67BA8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1110CD" w:rsidRPr="00990A4B" w:rsidRDefault="001110CD" w:rsidP="00C67B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Робота з великими масивами інформації</w:t>
            </w:r>
          </w:p>
        </w:tc>
        <w:tc>
          <w:tcPr>
            <w:tcW w:w="6259" w:type="dxa"/>
          </w:tcPr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встановлювати логічні взаємозв’язки.</w:t>
            </w:r>
          </w:p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системати</w:t>
            </w: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зувати великий масив інформації.</w:t>
            </w:r>
          </w:p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виділяти головне, робити чіткі, структуровані висновки</w:t>
            </w:r>
            <w:bookmarkStart w:id="0" w:name="_GoBack"/>
            <w:bookmarkEnd w:id="0"/>
          </w:p>
        </w:tc>
      </w:tr>
      <w:tr w:rsidR="001110CD" w:rsidRPr="004D5D03" w:rsidTr="00D53B55">
        <w:trPr>
          <w:trHeight w:val="75"/>
        </w:trPr>
        <w:tc>
          <w:tcPr>
            <w:tcW w:w="477" w:type="dxa"/>
          </w:tcPr>
          <w:p w:rsidR="001110CD" w:rsidRPr="005038A8" w:rsidRDefault="001110CD" w:rsidP="00C67B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6" w:type="dxa"/>
          </w:tcPr>
          <w:p w:rsidR="001110CD" w:rsidRPr="00990A4B" w:rsidRDefault="001110CD" w:rsidP="00C67B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закономірності.</w:t>
            </w:r>
          </w:p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встановлювати причинно-наслідкові зв’язки.</w:t>
            </w:r>
          </w:p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Вміння аналізувати інформацію та робити висновки, критично оцінювати ситуації, прогнозувати та робити власні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висновки.</w:t>
            </w:r>
          </w:p>
        </w:tc>
      </w:tr>
      <w:tr w:rsidR="001110CD" w:rsidRPr="004D5D03" w:rsidTr="00D53B55">
        <w:trPr>
          <w:trHeight w:val="75"/>
        </w:trPr>
        <w:tc>
          <w:tcPr>
            <w:tcW w:w="477" w:type="dxa"/>
          </w:tcPr>
          <w:p w:rsidR="001110CD" w:rsidRPr="005038A8" w:rsidRDefault="001110CD" w:rsidP="00C67B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1110CD" w:rsidRPr="00990A4B" w:rsidRDefault="001110CD" w:rsidP="00C67B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259" w:type="dxa"/>
          </w:tcPr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Чітке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точне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формулювання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мети,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цілей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службової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Комплексний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ідхід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завдань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виявлення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ризиків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Розуміння змісту завдання</w:t>
            </w:r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кінцевих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самостійне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визначення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можливих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шляхів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90A4B">
              <w:rPr>
                <w:rFonts w:ascii="Times New Roman" w:hAnsi="Times New Roman"/>
                <w:sz w:val="24"/>
                <w:szCs w:val="24"/>
                <w:lang w:eastAsia="uk-UA"/>
              </w:rPr>
              <w:t>досягнення</w:t>
            </w:r>
            <w:proofErr w:type="spellEnd"/>
          </w:p>
        </w:tc>
      </w:tr>
      <w:tr w:rsidR="001110CD" w:rsidRPr="004D5D03" w:rsidTr="00D53B55">
        <w:trPr>
          <w:trHeight w:val="75"/>
        </w:trPr>
        <w:tc>
          <w:tcPr>
            <w:tcW w:w="477" w:type="dxa"/>
          </w:tcPr>
          <w:p w:rsidR="001110CD" w:rsidRPr="005038A8" w:rsidRDefault="001110CD" w:rsidP="00C67BA8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1110CD" w:rsidRPr="00990A4B" w:rsidRDefault="001110CD" w:rsidP="00C67B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990A4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Багатозадачність</w:t>
            </w:r>
            <w:proofErr w:type="spellEnd"/>
          </w:p>
        </w:tc>
        <w:tc>
          <w:tcPr>
            <w:tcW w:w="6259" w:type="dxa"/>
          </w:tcPr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концентрувати (не втрачати) увагу на виконанні завдання.</w:t>
            </w:r>
          </w:p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розкладати завдання на процеси, спрощувати їх.</w:t>
            </w:r>
          </w:p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швидко змінювати напрям роботи (діяльності).</w:t>
            </w:r>
          </w:p>
          <w:p w:rsidR="001110CD" w:rsidRPr="00990A4B" w:rsidRDefault="001110CD" w:rsidP="001110CD">
            <w:pPr>
              <w:pStyle w:val="a3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90A4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Уміння управляти результатом і бачити прогрес</w:t>
            </w:r>
          </w:p>
        </w:tc>
      </w:tr>
      <w:tr w:rsidR="001110CD" w:rsidRPr="004D5D03" w:rsidTr="00D53B55">
        <w:trPr>
          <w:trHeight w:val="75"/>
        </w:trPr>
        <w:tc>
          <w:tcPr>
            <w:tcW w:w="477" w:type="dxa"/>
          </w:tcPr>
          <w:p w:rsidR="001110CD" w:rsidRPr="005038A8" w:rsidRDefault="001110CD" w:rsidP="00C67BA8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1110CD" w:rsidRPr="00A1189C" w:rsidRDefault="001110CD" w:rsidP="00C67BA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59" w:type="dxa"/>
          </w:tcPr>
          <w:p w:rsidR="001110CD" w:rsidRPr="00A1189C" w:rsidRDefault="001110CD" w:rsidP="001110C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обов'язків.</w:t>
            </w:r>
          </w:p>
          <w:p w:rsidR="001110CD" w:rsidRPr="00A1189C" w:rsidRDefault="001110CD" w:rsidP="001110C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міння використовувати сервіси інтернету для ефективного пошуку потрібної інформації.</w:t>
            </w:r>
          </w:p>
          <w:p w:rsidR="001110CD" w:rsidRPr="00A1189C" w:rsidRDefault="001110CD" w:rsidP="001110C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перевіряти надійність джерел і достовірність даних та інформації у цифровому середовищі.</w:t>
            </w:r>
          </w:p>
          <w:p w:rsidR="001110CD" w:rsidRPr="00A1189C" w:rsidRDefault="001110CD" w:rsidP="001110C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1110CD" w:rsidRPr="00A1189C" w:rsidRDefault="001110CD" w:rsidP="001110C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Здатність уникати небезпек у цифровому середовищі, захищати особисті та конфіденційні дані.</w:t>
            </w:r>
          </w:p>
          <w:p w:rsidR="001110CD" w:rsidRPr="00A1189C" w:rsidRDefault="001110CD" w:rsidP="001110C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1110CD" w:rsidRPr="00A1189C" w:rsidRDefault="001110CD" w:rsidP="001110CD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77" w:hanging="28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Вміння користуватися кваліфікованим електронним підписом (КЕП).</w:t>
            </w:r>
          </w:p>
        </w:tc>
      </w:tr>
      <w:tr w:rsidR="00D53B55" w:rsidRPr="004D5D03" w:rsidTr="00D53B55">
        <w:trPr>
          <w:trHeight w:val="75"/>
        </w:trPr>
        <w:tc>
          <w:tcPr>
            <w:tcW w:w="9572" w:type="dxa"/>
            <w:gridSpan w:val="3"/>
          </w:tcPr>
          <w:p w:rsidR="00D53B55" w:rsidRPr="00B548AB" w:rsidRDefault="00D53B55" w:rsidP="00D53B5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48AB">
              <w:rPr>
                <w:rFonts w:ascii="Times New Roman" w:hAnsi="Times New Roman"/>
                <w:b/>
                <w:sz w:val="24"/>
                <w:szCs w:val="24"/>
              </w:rPr>
              <w:t>Професійні</w:t>
            </w:r>
            <w:proofErr w:type="spellEnd"/>
            <w:r w:rsidRPr="00B54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48AB">
              <w:rPr>
                <w:rFonts w:ascii="Times New Roman" w:hAnsi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D53B55" w:rsidRPr="004D5D03" w:rsidTr="00D53B55">
        <w:trPr>
          <w:trHeight w:val="75"/>
        </w:trPr>
        <w:tc>
          <w:tcPr>
            <w:tcW w:w="3313" w:type="dxa"/>
            <w:gridSpan w:val="2"/>
          </w:tcPr>
          <w:p w:rsidR="00D53B55" w:rsidRPr="004D5D03" w:rsidRDefault="00D53B55" w:rsidP="00D53B55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59" w:type="dxa"/>
          </w:tcPr>
          <w:p w:rsidR="00D53B55" w:rsidRPr="004D5D03" w:rsidRDefault="00D53B55" w:rsidP="00D53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К</w:t>
            </w:r>
            <w:r w:rsidR="0076382A">
              <w:rPr>
                <w:rFonts w:ascii="Times New Roman" w:hAnsi="Times New Roman"/>
                <w:sz w:val="24"/>
                <w:szCs w:val="24"/>
              </w:rPr>
              <w:t>омпон</w:t>
            </w:r>
            <w:r>
              <w:rPr>
                <w:rFonts w:ascii="Times New Roman" w:hAnsi="Times New Roman"/>
                <w:sz w:val="24"/>
                <w:szCs w:val="24"/>
              </w:rPr>
              <w:t>енти</w:t>
            </w:r>
            <w:proofErr w:type="spellEnd"/>
            <w:r w:rsidRPr="004D5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5D03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</w:p>
        </w:tc>
      </w:tr>
      <w:tr w:rsidR="001110CD" w:rsidRPr="004D5D03" w:rsidTr="00D53B55">
        <w:trPr>
          <w:trHeight w:val="75"/>
        </w:trPr>
        <w:tc>
          <w:tcPr>
            <w:tcW w:w="477" w:type="dxa"/>
          </w:tcPr>
          <w:p w:rsidR="001110CD" w:rsidRDefault="001110CD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1110CD" w:rsidRPr="005038A8" w:rsidRDefault="001110CD" w:rsidP="00C67BA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59" w:type="dxa"/>
          </w:tcPr>
          <w:p w:rsidR="001110CD" w:rsidRPr="005038A8" w:rsidRDefault="001110CD" w:rsidP="00C67BA8">
            <w:pPr>
              <w:ind w:left="98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7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Конституції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8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державну службу»;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9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запобігання корупції» та іншого законодавства</w:t>
            </w:r>
          </w:p>
        </w:tc>
      </w:tr>
      <w:tr w:rsidR="001110CD" w:rsidRPr="004D5D03" w:rsidTr="00D53B55">
        <w:trPr>
          <w:trHeight w:val="75"/>
        </w:trPr>
        <w:tc>
          <w:tcPr>
            <w:tcW w:w="477" w:type="dxa"/>
          </w:tcPr>
          <w:p w:rsidR="001110CD" w:rsidRDefault="001110CD" w:rsidP="00D53B55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1110CD" w:rsidRPr="00451DD0" w:rsidRDefault="001110CD" w:rsidP="00C67BA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</w:tc>
        <w:tc>
          <w:tcPr>
            <w:tcW w:w="6259" w:type="dxa"/>
          </w:tcPr>
          <w:p w:rsidR="001110CD" w:rsidRPr="00A1189C" w:rsidRDefault="001110C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Знання:</w:t>
            </w:r>
          </w:p>
          <w:p w:rsidR="001110CD" w:rsidRPr="00A1189C" w:rsidRDefault="001110C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освіту»;</w:t>
            </w:r>
          </w:p>
          <w:p w:rsidR="001110CD" w:rsidRPr="00A1189C" w:rsidRDefault="001110C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дошкільну освіту»; </w:t>
            </w:r>
          </w:p>
          <w:p w:rsidR="001110CD" w:rsidRPr="00A1189C" w:rsidRDefault="001110C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повну загальну середню освіту»;</w:t>
            </w:r>
          </w:p>
          <w:p w:rsidR="001110CD" w:rsidRPr="00A1189C" w:rsidRDefault="001110C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Закону України «Про позашкільну освіту»;</w:t>
            </w:r>
          </w:p>
          <w:p w:rsidR="001110CD" w:rsidRPr="00A1189C" w:rsidRDefault="001110C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професійну (професійно-технічну) освіту»;</w:t>
            </w:r>
          </w:p>
          <w:p w:rsidR="001110CD" w:rsidRPr="00A1189C" w:rsidRDefault="001110C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основні засади державного нагляду (контролю) у сфері господарської діяльності»; </w:t>
            </w:r>
          </w:p>
          <w:p w:rsidR="001110CD" w:rsidRPr="00A1189C" w:rsidRDefault="001110C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захист персональних даних»;</w:t>
            </w:r>
          </w:p>
          <w:p w:rsidR="001110CD" w:rsidRPr="00A1189C" w:rsidRDefault="001110C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Закону України «Про доступ до публічної інформації»; </w:t>
            </w:r>
          </w:p>
          <w:p w:rsidR="001110CD" w:rsidRPr="00A1189C" w:rsidRDefault="001110CD" w:rsidP="00C67BA8">
            <w:pPr>
              <w:widowControl w:val="0"/>
              <w:autoSpaceDE w:val="0"/>
              <w:autoSpaceDN w:val="0"/>
              <w:adjustRightInd w:val="0"/>
              <w:ind w:left="156" w:hanging="6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Закону України «Про звернення громадян»;</w:t>
            </w:r>
          </w:p>
          <w:p w:rsidR="001110CD" w:rsidRPr="00451DD0" w:rsidRDefault="001110CD" w:rsidP="00C67BA8">
            <w:pPr>
              <w:ind w:right="142" w:hanging="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189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Порядку проведення інституційного аудиту закладів загальної середньої освіти, затвердженого наказом МОН України від 09.01.2019 № 17 (зі змінами)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D53B55" w:rsidRPr="004D5D03" w:rsidRDefault="00D53B55" w:rsidP="00D53B55">
      <w:pPr>
        <w:pStyle w:val="1"/>
        <w:contextualSpacing/>
        <w:jc w:val="both"/>
        <w:rPr>
          <w:rFonts w:cs="Times New Roman"/>
          <w:color w:val="0070C0"/>
          <w:sz w:val="24"/>
          <w:szCs w:val="24"/>
        </w:rPr>
      </w:pPr>
    </w:p>
    <w:p w:rsidR="00D53B55" w:rsidRDefault="00D53B55" w:rsidP="00D53B55"/>
    <w:p w:rsidR="00D53B55" w:rsidRDefault="00D53B55"/>
    <w:p w:rsidR="00ED75E0" w:rsidRDefault="00ED75E0"/>
    <w:p w:rsidR="00ED75E0" w:rsidRDefault="00ED75E0"/>
    <w:p w:rsidR="00ED75E0" w:rsidRDefault="00ED75E0"/>
    <w:p w:rsidR="00ED75E0" w:rsidRDefault="00ED75E0"/>
    <w:p w:rsidR="00ED75E0" w:rsidRDefault="00ED75E0"/>
    <w:p w:rsidR="00ED75E0" w:rsidRDefault="00ED75E0"/>
    <w:p w:rsidR="00ED75E0" w:rsidRDefault="00ED75E0"/>
    <w:p w:rsidR="00066C9F" w:rsidRDefault="007F7D5F" w:rsidP="007F7D5F">
      <w:pPr>
        <w:tabs>
          <w:tab w:val="left" w:pos="990"/>
        </w:tabs>
      </w:pPr>
      <w:r>
        <w:tab/>
      </w:r>
    </w:p>
    <w:sectPr w:rsidR="00066C9F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275"/>
    <w:multiLevelType w:val="hybridMultilevel"/>
    <w:tmpl w:val="2CAC0E9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B78728D"/>
    <w:multiLevelType w:val="hybridMultilevel"/>
    <w:tmpl w:val="ABC2C05E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AC30ACF"/>
    <w:multiLevelType w:val="hybridMultilevel"/>
    <w:tmpl w:val="A3F44E2A"/>
    <w:lvl w:ilvl="0" w:tplc="5B8C6822">
      <w:start w:val="1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7">
    <w:nsid w:val="3E685426"/>
    <w:multiLevelType w:val="hybridMultilevel"/>
    <w:tmpl w:val="2096A04A"/>
    <w:lvl w:ilvl="0" w:tplc="5B8C682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82A2A"/>
    <w:multiLevelType w:val="hybridMultilevel"/>
    <w:tmpl w:val="6DFA8B6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A4F76"/>
    <w:multiLevelType w:val="hybridMultilevel"/>
    <w:tmpl w:val="089EDAB8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4059C"/>
    <w:multiLevelType w:val="hybridMultilevel"/>
    <w:tmpl w:val="D0A83812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020C0"/>
    <w:rsid w:val="000142BB"/>
    <w:rsid w:val="000142F1"/>
    <w:rsid w:val="00046F61"/>
    <w:rsid w:val="00066C9F"/>
    <w:rsid w:val="00100EA8"/>
    <w:rsid w:val="001110CD"/>
    <w:rsid w:val="00133538"/>
    <w:rsid w:val="001D6E40"/>
    <w:rsid w:val="00212CD5"/>
    <w:rsid w:val="002C1B7E"/>
    <w:rsid w:val="003A334A"/>
    <w:rsid w:val="0041059B"/>
    <w:rsid w:val="00457AB0"/>
    <w:rsid w:val="0048179F"/>
    <w:rsid w:val="004A12C6"/>
    <w:rsid w:val="004D5D03"/>
    <w:rsid w:val="00582901"/>
    <w:rsid w:val="00641448"/>
    <w:rsid w:val="0068100D"/>
    <w:rsid w:val="00733FCB"/>
    <w:rsid w:val="0076382A"/>
    <w:rsid w:val="007F7D5F"/>
    <w:rsid w:val="0086530C"/>
    <w:rsid w:val="00866ECE"/>
    <w:rsid w:val="008D263B"/>
    <w:rsid w:val="008E5B22"/>
    <w:rsid w:val="009261CD"/>
    <w:rsid w:val="009302A1"/>
    <w:rsid w:val="009B2339"/>
    <w:rsid w:val="009B4444"/>
    <w:rsid w:val="009E746F"/>
    <w:rsid w:val="00AF28E7"/>
    <w:rsid w:val="00B548AB"/>
    <w:rsid w:val="00BC3C29"/>
    <w:rsid w:val="00C234B1"/>
    <w:rsid w:val="00C52650"/>
    <w:rsid w:val="00C91040"/>
    <w:rsid w:val="00CF28F6"/>
    <w:rsid w:val="00D212D5"/>
    <w:rsid w:val="00D53B55"/>
    <w:rsid w:val="00D95E27"/>
    <w:rsid w:val="00DC7D5A"/>
    <w:rsid w:val="00DF72B0"/>
    <w:rsid w:val="00E36D50"/>
    <w:rsid w:val="00ED017D"/>
    <w:rsid w:val="00ED75E0"/>
    <w:rsid w:val="00F25243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uiPriority w:val="99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uiPriority w:val="99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92CE1-FA3E-424F-9D69-D037F439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11</cp:revision>
  <dcterms:created xsi:type="dcterms:W3CDTF">2021-04-16T08:28:00Z</dcterms:created>
  <dcterms:modified xsi:type="dcterms:W3CDTF">2022-01-31T15:08:00Z</dcterms:modified>
</cp:coreProperties>
</file>