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58" w:rsidRDefault="002C1E58" w:rsidP="002C1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2C1E58" w:rsidRPr="006479F7" w:rsidRDefault="002C1E58" w:rsidP="002C1E5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hAnsi="Times New Roman"/>
          <w:b/>
          <w:sz w:val="28"/>
          <w:lang w:val="uk-UA"/>
        </w:rPr>
      </w:pPr>
      <w:r w:rsidRPr="00D258F2"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зайняття посади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головного спеціаліста відділу взаємодії з органами місцевого самоврядування, моніторингу та позапланового контролю закладів освіти </w:t>
      </w:r>
      <w:r w:rsidRPr="006D00F8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Pr="008E35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Державної служби якості освіти у Закарпатській області</w:t>
      </w:r>
    </w:p>
    <w:p w:rsidR="002C1E58" w:rsidRPr="008E35DE" w:rsidRDefault="002C1E58" w:rsidP="002C1E58">
      <w:pPr>
        <w:pStyle w:val="a4"/>
        <w:tabs>
          <w:tab w:val="left" w:pos="851"/>
        </w:tabs>
        <w:spacing w:line="240" w:lineRule="auto"/>
        <w:ind w:left="0" w:firstLine="0"/>
        <w:jc w:val="center"/>
        <w:rPr>
          <w:b/>
          <w:szCs w:val="28"/>
        </w:rPr>
      </w:pPr>
    </w:p>
    <w:p w:rsidR="002C1E58" w:rsidRDefault="002C1E58" w:rsidP="002C1E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35DE">
        <w:rPr>
          <w:rFonts w:ascii="Times New Roman" w:hAnsi="Times New Roman"/>
          <w:sz w:val="28"/>
          <w:szCs w:val="28"/>
          <w:lang w:val="uk-UA"/>
        </w:rPr>
        <w:t xml:space="preserve">(наказ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служби якості освіти у Закарпатській області                     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04.02</w:t>
      </w:r>
      <w:r w:rsidRPr="008E35D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09-ОД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«Про оголошення конкурсу </w:t>
      </w:r>
    </w:p>
    <w:p w:rsidR="002C1E58" w:rsidRPr="008E35DE" w:rsidRDefault="002C1E58" w:rsidP="002C1E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35DE">
        <w:rPr>
          <w:rFonts w:ascii="Times New Roman" w:hAnsi="Times New Roman"/>
          <w:sz w:val="28"/>
          <w:szCs w:val="28"/>
          <w:lang w:val="uk-UA"/>
        </w:rPr>
        <w:t>на зайняття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вакантної посади державної служби</w:t>
      </w:r>
      <w:r w:rsidRPr="008E35DE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8E35DE">
        <w:rPr>
          <w:rFonts w:ascii="Times New Roman" w:hAnsi="Times New Roman"/>
          <w:sz w:val="28"/>
          <w:szCs w:val="28"/>
          <w:lang w:val="uk-UA"/>
        </w:rPr>
        <w:t>)</w:t>
      </w:r>
    </w:p>
    <w:p w:rsidR="002C1E58" w:rsidRPr="008E35DE" w:rsidRDefault="002C1E58" w:rsidP="002C1E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E58" w:rsidRDefault="002C1E58" w:rsidP="002C1E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57739">
        <w:rPr>
          <w:rFonts w:ascii="Times New Roman" w:hAnsi="Times New Roman"/>
          <w:sz w:val="28"/>
          <w:szCs w:val="28"/>
          <w:lang w:val="uk-UA"/>
        </w:rPr>
        <w:t xml:space="preserve">Оголошення № 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УДСЯОЗ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-35-04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02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</w:p>
    <w:p w:rsidR="002C1E58" w:rsidRDefault="002C1E58" w:rsidP="002C1E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9701D" w:rsidRPr="00F34B2B" w:rsidTr="00D12096">
        <w:tc>
          <w:tcPr>
            <w:tcW w:w="562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36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2337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39701D" w:rsidRPr="00F34B2B" w:rsidTr="00D12096">
        <w:tc>
          <w:tcPr>
            <w:tcW w:w="562" w:type="dxa"/>
          </w:tcPr>
          <w:p w:rsidR="0039701D" w:rsidRPr="00F34B2B" w:rsidRDefault="00E55E5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39701D" w:rsidRPr="00F34B2B" w:rsidRDefault="00E55E5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C077F9"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 xml:space="preserve">Головний спеціаліст </w:t>
            </w:r>
            <w:r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>в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ідділ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  <w:lang w:val="uk-UA"/>
              </w:rPr>
              <w:t>у</w:t>
            </w:r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взаємодії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з органами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місцевого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самоврядування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,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моніторингу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та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позапланового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контролю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закладів</w:t>
            </w:r>
            <w:proofErr w:type="spellEnd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C077F9">
              <w:rPr>
                <w:color w:val="333333"/>
                <w:sz w:val="28"/>
                <w:szCs w:val="28"/>
                <w:shd w:val="clear" w:color="auto" w:fill="F9F9F9"/>
              </w:rPr>
              <w:t>освіти</w:t>
            </w:r>
            <w:proofErr w:type="spellEnd"/>
          </w:p>
        </w:tc>
        <w:tc>
          <w:tcPr>
            <w:tcW w:w="2336" w:type="dxa"/>
          </w:tcPr>
          <w:p w:rsidR="00E55E5D" w:rsidRPr="00F34B2B" w:rsidRDefault="00E55E5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Переможець конкурсу відсутній</w:t>
            </w:r>
          </w:p>
        </w:tc>
        <w:tc>
          <w:tcPr>
            <w:tcW w:w="2337" w:type="dxa"/>
          </w:tcPr>
          <w:p w:rsidR="0039701D" w:rsidRPr="00F34B2B" w:rsidRDefault="00FD0273" w:rsidP="00E55E5D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-</w:t>
            </w:r>
          </w:p>
        </w:tc>
      </w:tr>
    </w:tbl>
    <w:p w:rsidR="00615C1D" w:rsidRDefault="002C1E58"/>
    <w:sectPr w:rsidR="006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0A"/>
    <w:rsid w:val="001019CC"/>
    <w:rsid w:val="0011380A"/>
    <w:rsid w:val="002B6D79"/>
    <w:rsid w:val="002C1E58"/>
    <w:rsid w:val="0039701D"/>
    <w:rsid w:val="00656D52"/>
    <w:rsid w:val="009311C9"/>
    <w:rsid w:val="009C1584"/>
    <w:rsid w:val="00A649BD"/>
    <w:rsid w:val="00B971EB"/>
    <w:rsid w:val="00BE6BCA"/>
    <w:rsid w:val="00C415C6"/>
    <w:rsid w:val="00D0377C"/>
    <w:rsid w:val="00E55E5D"/>
    <w:rsid w:val="00EB41D3"/>
    <w:rsid w:val="00ED29BA"/>
    <w:rsid w:val="00F10B60"/>
    <w:rsid w:val="00F61DE9"/>
    <w:rsid w:val="00FA26D2"/>
    <w:rsid w:val="00FC5197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8BF5"/>
  <w15:chartTrackingRefBased/>
  <w15:docId w15:val="{F1E7D057-174A-45FB-8030-7A9856C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E58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Professional</cp:lastModifiedBy>
  <cp:revision>4</cp:revision>
  <dcterms:created xsi:type="dcterms:W3CDTF">2021-10-26T13:18:00Z</dcterms:created>
  <dcterms:modified xsi:type="dcterms:W3CDTF">2022-02-15T04:56:00Z</dcterms:modified>
</cp:coreProperties>
</file>