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EBD9" w14:textId="589308B2" w:rsidR="00503CD8" w:rsidRPr="000E35E1" w:rsidRDefault="00835FFB" w:rsidP="00835FFB">
      <w:pPr>
        <w:spacing w:after="0" w:line="259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5E1">
        <w:rPr>
          <w:rFonts w:ascii="Times New Roman" w:eastAsia="Times New Roman" w:hAnsi="Times New Roman" w:cs="Times New Roman"/>
          <w:b/>
          <w:sz w:val="24"/>
          <w:szCs w:val="24"/>
        </w:rPr>
        <w:t>З В І Т</w:t>
      </w:r>
    </w:p>
    <w:p w14:paraId="45F6C085" w14:textId="77777777" w:rsidR="00503CD8" w:rsidRPr="000E35E1" w:rsidRDefault="00503CD8" w:rsidP="00835FFB">
      <w:pPr>
        <w:spacing w:after="0" w:line="259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5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результати акредитаційної експертизи </w:t>
      </w:r>
    </w:p>
    <w:p w14:paraId="636ABA55" w14:textId="77777777" w:rsidR="003E1E0D" w:rsidRPr="000E35E1" w:rsidRDefault="003E1E0D" w:rsidP="00835FFB">
      <w:pPr>
        <w:spacing w:after="0" w:line="259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80"/>
        <w:tblW w:w="978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103"/>
        <w:gridCol w:w="4678"/>
      </w:tblGrid>
      <w:tr w:rsidR="003E1E0D" w:rsidRPr="000E35E1" w14:paraId="2CE51ACE" w14:textId="77777777" w:rsidTr="003E1E0D">
        <w:trPr>
          <w:trHeight w:val="396"/>
        </w:trPr>
        <w:tc>
          <w:tcPr>
            <w:tcW w:w="5103" w:type="dxa"/>
            <w:shd w:val="clear" w:color="auto" w:fill="FFFFFF" w:themeFill="background1"/>
          </w:tcPr>
          <w:p w14:paraId="79229300" w14:textId="4B6F6AEC" w:rsidR="003E1E0D" w:rsidRPr="000E35E1" w:rsidRDefault="003E1E0D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r w:rsidR="002818F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</w:t>
            </w:r>
          </w:p>
        </w:tc>
        <w:tc>
          <w:tcPr>
            <w:tcW w:w="4678" w:type="dxa"/>
            <w:shd w:val="clear" w:color="auto" w:fill="FFFFFF" w:themeFill="background1"/>
          </w:tcPr>
          <w:p w14:paraId="3E6E69FE" w14:textId="77777777" w:rsidR="003E1E0D" w:rsidRPr="000E35E1" w:rsidRDefault="003E1E0D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2C29CBAF" w14:textId="77777777" w:rsidTr="003E1E0D">
        <w:trPr>
          <w:trHeight w:val="396"/>
        </w:trPr>
        <w:tc>
          <w:tcPr>
            <w:tcW w:w="5103" w:type="dxa"/>
            <w:shd w:val="clear" w:color="auto" w:fill="FFFFFF" w:themeFill="background1"/>
          </w:tcPr>
          <w:p w14:paraId="5A4537AA" w14:textId="0C65B2AF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ВСП </w:t>
            </w:r>
          </w:p>
        </w:tc>
        <w:tc>
          <w:tcPr>
            <w:tcW w:w="4678" w:type="dxa"/>
            <w:shd w:val="clear" w:color="auto" w:fill="FFFFFF" w:themeFill="background1"/>
          </w:tcPr>
          <w:p w14:paraId="2C755425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00D749EB" w14:textId="77777777" w:rsidTr="003E1E0D">
        <w:trPr>
          <w:trHeight w:val="396"/>
        </w:trPr>
        <w:tc>
          <w:tcPr>
            <w:tcW w:w="5103" w:type="dxa"/>
            <w:shd w:val="clear" w:color="auto" w:fill="FFFFFF" w:themeFill="background1"/>
          </w:tcPr>
          <w:p w14:paraId="5A77D3E9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Ідентифікатор (ID) освітньо-професійної програми в ЄДЕБО</w:t>
            </w:r>
          </w:p>
        </w:tc>
        <w:tc>
          <w:tcPr>
            <w:tcW w:w="4678" w:type="dxa"/>
            <w:shd w:val="clear" w:color="auto" w:fill="FFFFFF" w:themeFill="background1"/>
          </w:tcPr>
          <w:p w14:paraId="42097B98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32D8DEBB" w14:textId="77777777" w:rsidTr="003E1E0D">
        <w:trPr>
          <w:trHeight w:val="396"/>
        </w:trPr>
        <w:tc>
          <w:tcPr>
            <w:tcW w:w="5103" w:type="dxa"/>
            <w:shd w:val="clear" w:color="auto" w:fill="FFFFFF" w:themeFill="background1"/>
          </w:tcPr>
          <w:p w14:paraId="5E3B6BB9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ОПП</w:t>
            </w:r>
          </w:p>
        </w:tc>
        <w:tc>
          <w:tcPr>
            <w:tcW w:w="4678" w:type="dxa"/>
            <w:shd w:val="clear" w:color="auto" w:fill="FFFFFF" w:themeFill="background1"/>
          </w:tcPr>
          <w:p w14:paraId="28A0909F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49A76C11" w14:textId="77777777" w:rsidTr="003E1E0D">
        <w:trPr>
          <w:trHeight w:val="396"/>
        </w:trPr>
        <w:tc>
          <w:tcPr>
            <w:tcW w:w="5103" w:type="dxa"/>
            <w:shd w:val="clear" w:color="auto" w:fill="FFFFFF" w:themeFill="background1"/>
          </w:tcPr>
          <w:p w14:paraId="44E583E6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</w:t>
            </w:r>
          </w:p>
        </w:tc>
        <w:tc>
          <w:tcPr>
            <w:tcW w:w="4678" w:type="dxa"/>
            <w:shd w:val="clear" w:color="auto" w:fill="FFFFFF" w:themeFill="background1"/>
          </w:tcPr>
          <w:p w14:paraId="3401F1D6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54ADACA6" w14:textId="77777777" w:rsidTr="003E1E0D">
        <w:trPr>
          <w:trHeight w:val="396"/>
        </w:trPr>
        <w:tc>
          <w:tcPr>
            <w:tcW w:w="5103" w:type="dxa"/>
            <w:shd w:val="clear" w:color="auto" w:fill="FFFFFF" w:themeFill="background1"/>
          </w:tcPr>
          <w:p w14:paraId="36E9B366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Cпеціальність</w:t>
            </w:r>
          </w:p>
        </w:tc>
        <w:tc>
          <w:tcPr>
            <w:tcW w:w="4678" w:type="dxa"/>
            <w:shd w:val="clear" w:color="auto" w:fill="FFFFFF" w:themeFill="background1"/>
          </w:tcPr>
          <w:p w14:paraId="3E94271F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06068502" w14:textId="77777777" w:rsidTr="003E1E0D">
        <w:trPr>
          <w:trHeight w:val="396"/>
        </w:trPr>
        <w:tc>
          <w:tcPr>
            <w:tcW w:w="5103" w:type="dxa"/>
            <w:shd w:val="clear" w:color="auto" w:fill="FFFFFF" w:themeFill="background1"/>
          </w:tcPr>
          <w:p w14:paraId="25C534B9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Cпеціалізація </w:t>
            </w:r>
            <w:r w:rsidRPr="000E35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4678" w:type="dxa"/>
            <w:shd w:val="clear" w:color="auto" w:fill="FFFFFF" w:themeFill="background1"/>
          </w:tcPr>
          <w:p w14:paraId="19845D93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293E78" w14:textId="77777777" w:rsidR="00503CD8" w:rsidRPr="000E35E1" w:rsidRDefault="00503CD8" w:rsidP="00835FFB">
      <w:pPr>
        <w:spacing w:after="0" w:line="246" w:lineRule="auto"/>
        <w:ind w:left="237"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E69E5" w14:textId="77777777" w:rsidR="00503CD8" w:rsidRPr="000E35E1" w:rsidRDefault="00503CD8" w:rsidP="00835FFB">
      <w:pPr>
        <w:spacing w:after="0" w:line="246" w:lineRule="auto"/>
        <w:ind w:left="237"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5E1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Відомості про склад експертної групи та акредитаційну експертизу </w:t>
      </w:r>
    </w:p>
    <w:p w14:paraId="7B414A08" w14:textId="77777777" w:rsidR="00503CD8" w:rsidRPr="000E35E1" w:rsidRDefault="00503CD8" w:rsidP="00835FFB">
      <w:pPr>
        <w:spacing w:after="0" w:line="246" w:lineRule="auto"/>
        <w:ind w:left="237" w:right="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35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(ПІБ, посада та місце роботи)</w:t>
      </w:r>
    </w:p>
    <w:tbl>
      <w:tblPr>
        <w:tblStyle w:val="79"/>
        <w:tblW w:w="983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302"/>
        <w:gridCol w:w="4536"/>
      </w:tblGrid>
      <w:tr w:rsidR="00503CD8" w:rsidRPr="000E35E1" w14:paraId="5127FB68" w14:textId="77777777" w:rsidTr="00C05844">
        <w:trPr>
          <w:trHeight w:val="624"/>
        </w:trPr>
        <w:tc>
          <w:tcPr>
            <w:tcW w:w="5302" w:type="dxa"/>
            <w:shd w:val="clear" w:color="auto" w:fill="FFFFFF" w:themeFill="background1"/>
          </w:tcPr>
          <w:p w14:paraId="1723637E" w14:textId="50CBEC53" w:rsidR="00503CD8" w:rsidRPr="000E35E1" w:rsidRDefault="00503CD8" w:rsidP="00C05844">
            <w:pPr>
              <w:spacing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 експертної групи </w:t>
            </w:r>
          </w:p>
        </w:tc>
        <w:tc>
          <w:tcPr>
            <w:tcW w:w="4536" w:type="dxa"/>
            <w:shd w:val="clear" w:color="auto" w:fill="FFFFFF" w:themeFill="background1"/>
          </w:tcPr>
          <w:p w14:paraId="43ACA44D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844" w:rsidRPr="000E35E1" w14:paraId="743D1BEC" w14:textId="77777777" w:rsidTr="00C05844">
        <w:trPr>
          <w:trHeight w:val="624"/>
        </w:trPr>
        <w:tc>
          <w:tcPr>
            <w:tcW w:w="5302" w:type="dxa"/>
            <w:shd w:val="clear" w:color="auto" w:fill="FFFFFF" w:themeFill="background1"/>
          </w:tcPr>
          <w:p w14:paraId="671D096F" w14:textId="3A36168D" w:rsidR="00C05844" w:rsidRPr="000E35E1" w:rsidRDefault="00C05844" w:rsidP="00C0584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експертної групи з числа осіб, внесених до Реєстру </w:t>
            </w:r>
          </w:p>
        </w:tc>
        <w:tc>
          <w:tcPr>
            <w:tcW w:w="4536" w:type="dxa"/>
            <w:shd w:val="clear" w:color="auto" w:fill="FFFFFF" w:themeFill="background1"/>
          </w:tcPr>
          <w:p w14:paraId="5FFFD28C" w14:textId="77777777" w:rsidR="00C05844" w:rsidRPr="000E35E1" w:rsidRDefault="00C05844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2BE5AC14" w14:textId="77777777" w:rsidTr="00C05844">
        <w:trPr>
          <w:trHeight w:val="624"/>
        </w:trPr>
        <w:tc>
          <w:tcPr>
            <w:tcW w:w="5302" w:type="dxa"/>
            <w:shd w:val="clear" w:color="auto" w:fill="FFFFFF" w:themeFill="background1"/>
          </w:tcPr>
          <w:p w14:paraId="444E9C65" w14:textId="7EB1CB79" w:rsidR="00503CD8" w:rsidRPr="000E35E1" w:rsidRDefault="00503CD8" w:rsidP="00C0584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Залучений представник роботодавців</w:t>
            </w:r>
            <w:r w:rsidR="00C05844"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5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4536" w:type="dxa"/>
            <w:shd w:val="clear" w:color="auto" w:fill="FFFFFF" w:themeFill="background1"/>
          </w:tcPr>
          <w:p w14:paraId="16D2B13A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43630F72" w14:textId="77777777" w:rsidTr="00C05844">
        <w:trPr>
          <w:trHeight w:val="396"/>
        </w:trPr>
        <w:tc>
          <w:tcPr>
            <w:tcW w:w="5302" w:type="dxa"/>
            <w:shd w:val="clear" w:color="auto" w:fill="FFFFFF" w:themeFill="background1"/>
          </w:tcPr>
          <w:p w14:paraId="1A003489" w14:textId="5F25065F" w:rsidR="00503CD8" w:rsidRPr="000E35E1" w:rsidRDefault="00503CD8" w:rsidP="00C0584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відповідальну особу з числа представників територіального органу Державної служби якості освіти</w:t>
            </w:r>
          </w:p>
        </w:tc>
        <w:tc>
          <w:tcPr>
            <w:tcW w:w="4536" w:type="dxa"/>
            <w:shd w:val="clear" w:color="auto" w:fill="FFFFFF" w:themeFill="background1"/>
          </w:tcPr>
          <w:p w14:paraId="14EC2C10" w14:textId="77777777" w:rsidR="00503CD8" w:rsidRPr="000E35E1" w:rsidRDefault="00503CD8" w:rsidP="00835FF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4B6C49" w14:textId="77777777" w:rsidR="00382282" w:rsidRPr="000E35E1" w:rsidRDefault="00382282" w:rsidP="00835FFB">
      <w:pPr>
        <w:spacing w:after="0" w:line="246" w:lineRule="auto"/>
        <w:ind w:left="237"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453A4" w14:textId="2F91A472" w:rsidR="00503CD8" w:rsidRPr="000E35E1" w:rsidRDefault="00503CD8" w:rsidP="00835FFB">
      <w:pPr>
        <w:spacing w:after="0" w:line="246" w:lineRule="auto"/>
        <w:ind w:left="237"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5E1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Посилання на документи, які </w:t>
      </w:r>
      <w:r w:rsidR="002818F8">
        <w:rPr>
          <w:rFonts w:ascii="Times New Roman" w:eastAsia="Times New Roman" w:hAnsi="Times New Roman" w:cs="Times New Roman"/>
          <w:b/>
          <w:sz w:val="24"/>
          <w:szCs w:val="24"/>
        </w:rPr>
        <w:t>заклад освіти</w:t>
      </w:r>
      <w:r w:rsidRPr="000E35E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має оприлюднити на своєму вебсайті</w:t>
      </w:r>
    </w:p>
    <w:tbl>
      <w:tblPr>
        <w:tblStyle w:val="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240"/>
        <w:gridCol w:w="4536"/>
      </w:tblGrid>
      <w:tr w:rsidR="00382282" w:rsidRPr="000E35E1" w14:paraId="3B07D755" w14:textId="3419302F" w:rsidTr="00382282">
        <w:trPr>
          <w:trHeight w:val="245"/>
        </w:trPr>
        <w:tc>
          <w:tcPr>
            <w:tcW w:w="5240" w:type="dxa"/>
            <w:shd w:val="clear" w:color="auto" w:fill="FFFFFF" w:themeFill="background1"/>
          </w:tcPr>
          <w:p w14:paraId="127C063C" w14:textId="3684AFF2" w:rsidR="00382282" w:rsidRPr="000E35E1" w:rsidRDefault="00382282" w:rsidP="0064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самооцінювання ОПП</w:t>
            </w:r>
            <w:bookmarkStart w:id="0" w:name="_heading=h.gjdgxs" w:colFirst="0" w:colLast="0"/>
            <w:bookmarkEnd w:id="0"/>
          </w:p>
        </w:tc>
        <w:tc>
          <w:tcPr>
            <w:tcW w:w="4536" w:type="dxa"/>
            <w:shd w:val="clear" w:color="auto" w:fill="FFFFFF" w:themeFill="background1"/>
          </w:tcPr>
          <w:p w14:paraId="455A4421" w14:textId="77777777" w:rsidR="00382282" w:rsidRPr="000E35E1" w:rsidRDefault="00382282" w:rsidP="0038228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282" w:rsidRPr="000E35E1" w14:paraId="10EC3778" w14:textId="3A0D5080" w:rsidTr="00382282">
        <w:trPr>
          <w:trHeight w:val="245"/>
        </w:trPr>
        <w:tc>
          <w:tcPr>
            <w:tcW w:w="5240" w:type="dxa"/>
            <w:shd w:val="clear" w:color="auto" w:fill="FFFFFF" w:themeFill="background1"/>
          </w:tcPr>
          <w:p w14:paraId="001A6DA0" w14:textId="19593625" w:rsidR="00382282" w:rsidRPr="000E35E1" w:rsidRDefault="00382282" w:rsidP="0064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ОПП, що акредитується</w:t>
            </w:r>
          </w:p>
        </w:tc>
        <w:tc>
          <w:tcPr>
            <w:tcW w:w="4536" w:type="dxa"/>
            <w:shd w:val="clear" w:color="auto" w:fill="FFFFFF" w:themeFill="background1"/>
          </w:tcPr>
          <w:p w14:paraId="2BD60BD4" w14:textId="77777777" w:rsidR="00382282" w:rsidRPr="000E35E1" w:rsidRDefault="00382282" w:rsidP="0038228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282" w:rsidRPr="000E35E1" w14:paraId="7F6FB12D" w14:textId="13DCBC2D" w:rsidTr="00382282">
        <w:trPr>
          <w:trHeight w:val="245"/>
        </w:trPr>
        <w:tc>
          <w:tcPr>
            <w:tcW w:w="5240" w:type="dxa"/>
            <w:shd w:val="clear" w:color="auto" w:fill="FFFFFF" w:themeFill="background1"/>
          </w:tcPr>
          <w:p w14:paraId="378B8B67" w14:textId="29F7D5BF" w:rsidR="00382282" w:rsidRPr="000E35E1" w:rsidRDefault="00382282" w:rsidP="0064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плани за ОПП, що акредитується</w:t>
            </w:r>
          </w:p>
        </w:tc>
        <w:tc>
          <w:tcPr>
            <w:tcW w:w="4536" w:type="dxa"/>
            <w:shd w:val="clear" w:color="auto" w:fill="FFFFFF" w:themeFill="background1"/>
          </w:tcPr>
          <w:p w14:paraId="162BBEF3" w14:textId="77777777" w:rsidR="00382282" w:rsidRPr="000E35E1" w:rsidRDefault="00382282" w:rsidP="0038228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282" w:rsidRPr="000E35E1" w14:paraId="566AF641" w14:textId="59A99117" w:rsidTr="00382282">
        <w:trPr>
          <w:trHeight w:val="245"/>
        </w:trPr>
        <w:tc>
          <w:tcPr>
            <w:tcW w:w="5240" w:type="dxa"/>
            <w:shd w:val="clear" w:color="auto" w:fill="FFFFFF" w:themeFill="background1"/>
          </w:tcPr>
          <w:p w14:paraId="71F81C84" w14:textId="77777777" w:rsidR="00382282" w:rsidRPr="000E35E1" w:rsidRDefault="00382282" w:rsidP="0064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93003E8" w14:textId="77777777" w:rsidR="00382282" w:rsidRPr="000E35E1" w:rsidRDefault="00382282" w:rsidP="0064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4E90A" w14:textId="77777777" w:rsidR="00646FDF" w:rsidRPr="000E35E1" w:rsidRDefault="00646FDF">
      <w:pPr>
        <w:rPr>
          <w:rFonts w:ascii="Times New Roman" w:hAnsi="Times New Roman" w:cs="Times New Roman"/>
          <w:b/>
          <w:sz w:val="24"/>
          <w:szCs w:val="24"/>
        </w:rPr>
      </w:pPr>
      <w:r w:rsidRPr="000E35E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70F339" w14:textId="49057C77" w:rsidR="00861EFA" w:rsidRPr="000E35E1" w:rsidRDefault="00861EFA" w:rsidP="00835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5E1">
        <w:rPr>
          <w:rFonts w:ascii="Times New Roman" w:hAnsi="Times New Roman" w:cs="Times New Roman"/>
          <w:b/>
          <w:sz w:val="24"/>
          <w:szCs w:val="24"/>
        </w:rPr>
        <w:lastRenderedPageBreak/>
        <w:t>ОЦІНЮВАННЯ ЯКОСТІ ОСВІТНЬО-ПРОФЕСІЙНОЇ ПРОГРАМИ ТА ОСВІТНЬОЇ ДІЯЛЬНОСТІ ЗА ЦІЄЮ ПРОГРАМОЮ</w:t>
      </w:r>
    </w:p>
    <w:p w14:paraId="2CA1595F" w14:textId="77777777" w:rsidR="00861EFA" w:rsidRPr="000E35E1" w:rsidRDefault="00861EFA" w:rsidP="00835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725B6" w14:textId="462FA387" w:rsidR="00681C31" w:rsidRPr="000E35E1" w:rsidRDefault="00681C31" w:rsidP="00835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5E1">
        <w:rPr>
          <w:rFonts w:ascii="Times New Roman" w:hAnsi="Times New Roman" w:cs="Times New Roman"/>
          <w:b/>
          <w:sz w:val="24"/>
          <w:szCs w:val="24"/>
        </w:rPr>
        <w:t>Критерій 1. Структура та зміст освітньо-професійної програми</w:t>
      </w:r>
    </w:p>
    <w:p w14:paraId="4A922D44" w14:textId="77777777" w:rsidR="00B34C91" w:rsidRPr="000E35E1" w:rsidRDefault="00B34C91" w:rsidP="00835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E7E4C" w14:textId="64DF5BD3" w:rsidR="00681C31" w:rsidRPr="000E35E1" w:rsidRDefault="00681C31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К1.1. Освітньо-професійна програма має чітко сформульовані цілі, які відповідають </w:t>
      </w:r>
      <w:r w:rsidR="00EC6C1A" w:rsidRPr="000E35E1">
        <w:rPr>
          <w:rFonts w:ascii="Times New Roman" w:hAnsi="Times New Roman"/>
          <w:sz w:val="24"/>
          <w:szCs w:val="24"/>
        </w:rPr>
        <w:t>цілям</w:t>
      </w:r>
      <w:r w:rsidR="004F0446" w:rsidRPr="000E35E1">
        <w:rPr>
          <w:rFonts w:ascii="Times New Roman" w:hAnsi="Times New Roman"/>
          <w:sz w:val="24"/>
          <w:szCs w:val="24"/>
        </w:rPr>
        <w:t xml:space="preserve"> </w:t>
      </w:r>
      <w:r w:rsidRPr="000E35E1">
        <w:rPr>
          <w:rFonts w:ascii="Times New Roman" w:hAnsi="Times New Roman"/>
          <w:sz w:val="24"/>
          <w:szCs w:val="24"/>
        </w:rPr>
        <w:t>та стратегії закладу освіти та визначаються з урахуванням позицій та потреб заінтересованих сторін, тенденцій розвитку спеціальності, ринку праці.</w:t>
      </w:r>
    </w:p>
    <w:p w14:paraId="67D28A7D" w14:textId="77777777" w:rsidR="00B34C91" w:rsidRPr="000E35E1" w:rsidRDefault="00B34C91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774DBA" w:rsidRPr="000E35E1" w14:paraId="07D9A37A" w14:textId="77777777" w:rsidTr="004956CC">
        <w:tc>
          <w:tcPr>
            <w:tcW w:w="782" w:type="dxa"/>
          </w:tcPr>
          <w:p w14:paraId="354018E1" w14:textId="77777777" w:rsidR="00774DB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77073F75" w14:textId="77777777" w:rsidR="00774DB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6C1A75E5" w14:textId="77777777" w:rsidR="00774DBA" w:rsidRPr="000E35E1" w:rsidRDefault="00774DB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4E29BEE9" w14:textId="77777777" w:rsidR="00774DBA" w:rsidRPr="000E35E1" w:rsidRDefault="00774DB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328DE010" w14:textId="77777777" w:rsidR="00774DBA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774DBA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774DBA" w:rsidRPr="000E35E1" w14:paraId="49F4D1D7" w14:textId="77777777" w:rsidTr="004956CC">
        <w:tc>
          <w:tcPr>
            <w:tcW w:w="782" w:type="dxa"/>
            <w:vAlign w:val="center"/>
          </w:tcPr>
          <w:p w14:paraId="436134BF" w14:textId="77777777" w:rsidR="00774DBA" w:rsidRPr="000E35E1" w:rsidRDefault="00774DB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03314A6C" w14:textId="77777777" w:rsidR="00774DBA" w:rsidRPr="000E35E1" w:rsidRDefault="00774DB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відповідає мета освітньо-професійної програми </w:t>
            </w:r>
            <w:r w:rsidR="00021021" w:rsidRPr="000E35E1">
              <w:rPr>
                <w:rFonts w:ascii="Times New Roman" w:hAnsi="Times New Roman"/>
                <w:sz w:val="24"/>
                <w:szCs w:val="24"/>
              </w:rPr>
              <w:t>місії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та стратегії закладу фахової передвищої освіти?</w:t>
            </w:r>
          </w:p>
        </w:tc>
        <w:tc>
          <w:tcPr>
            <w:tcW w:w="1257" w:type="dxa"/>
          </w:tcPr>
          <w:p w14:paraId="1500CC35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AA6BEDC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BA" w:rsidRPr="000E35E1" w14:paraId="757922CA" w14:textId="77777777" w:rsidTr="004956CC">
        <w:tc>
          <w:tcPr>
            <w:tcW w:w="782" w:type="dxa"/>
            <w:vAlign w:val="center"/>
          </w:tcPr>
          <w:p w14:paraId="50230FBA" w14:textId="77777777" w:rsidR="00774DBA" w:rsidRPr="000E35E1" w:rsidRDefault="00774DB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6C1F3E9D" w14:textId="77777777" w:rsidR="00774DBA" w:rsidRPr="000E35E1" w:rsidRDefault="00774DB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відповідає освітньо-професійна програма потребам і запитам здобувачів фахової передвищої освіти?</w:t>
            </w:r>
          </w:p>
        </w:tc>
        <w:tc>
          <w:tcPr>
            <w:tcW w:w="1257" w:type="dxa"/>
          </w:tcPr>
          <w:p w14:paraId="05B20A65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A4573D3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BA" w:rsidRPr="000E35E1" w14:paraId="01343B6F" w14:textId="77777777" w:rsidTr="004956CC">
        <w:tc>
          <w:tcPr>
            <w:tcW w:w="782" w:type="dxa"/>
            <w:vAlign w:val="center"/>
          </w:tcPr>
          <w:p w14:paraId="4338A7FA" w14:textId="77777777" w:rsidR="00774DBA" w:rsidRPr="000E35E1" w:rsidRDefault="00774DB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6F9100C0" w14:textId="77777777" w:rsidR="00774DBA" w:rsidRPr="000E35E1" w:rsidRDefault="00774DB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відображено в освітньо-професійній програмі вимоги щодо розвитку суспільства і ринку праці?</w:t>
            </w:r>
          </w:p>
        </w:tc>
        <w:tc>
          <w:tcPr>
            <w:tcW w:w="1257" w:type="dxa"/>
          </w:tcPr>
          <w:p w14:paraId="28D6CB46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3410A48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BA" w:rsidRPr="000E35E1" w14:paraId="383C758B" w14:textId="77777777" w:rsidTr="004956CC">
        <w:tc>
          <w:tcPr>
            <w:tcW w:w="782" w:type="dxa"/>
            <w:vAlign w:val="center"/>
          </w:tcPr>
          <w:p w14:paraId="4BD8CB8B" w14:textId="77777777" w:rsidR="00774DBA" w:rsidRPr="000E35E1" w:rsidRDefault="00774DB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57057281" w14:textId="77777777" w:rsidR="00774DBA" w:rsidRPr="000E35E1" w:rsidRDefault="00774DB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відповідає професійна кваліфікація здобувачів фахової передвищої освіти потребам цільових груп та/або ринку праці?</w:t>
            </w:r>
          </w:p>
        </w:tc>
        <w:tc>
          <w:tcPr>
            <w:tcW w:w="1257" w:type="dxa"/>
          </w:tcPr>
          <w:p w14:paraId="0706B075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6AC3A11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BA" w:rsidRPr="000E35E1" w14:paraId="1A757D15" w14:textId="77777777" w:rsidTr="004956CC">
        <w:tc>
          <w:tcPr>
            <w:tcW w:w="782" w:type="dxa"/>
            <w:vAlign w:val="center"/>
          </w:tcPr>
          <w:p w14:paraId="02762766" w14:textId="77777777" w:rsidR="00774DBA" w:rsidRPr="000E35E1" w:rsidRDefault="00774DB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09D215A0" w14:textId="77777777" w:rsidR="00774DBA" w:rsidRPr="000E35E1" w:rsidRDefault="00774DB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відповідають передбачені в освітньо-професійній програмі компетентності Національній рамці кваліфікацій? </w:t>
            </w:r>
          </w:p>
        </w:tc>
        <w:tc>
          <w:tcPr>
            <w:tcW w:w="1257" w:type="dxa"/>
          </w:tcPr>
          <w:p w14:paraId="5B945CFD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5C039C7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BA" w:rsidRPr="000E35E1" w14:paraId="33775596" w14:textId="77777777" w:rsidTr="004956CC">
        <w:tc>
          <w:tcPr>
            <w:tcW w:w="782" w:type="dxa"/>
            <w:vAlign w:val="center"/>
          </w:tcPr>
          <w:p w14:paraId="284C56C9" w14:textId="77777777" w:rsidR="00774DBA" w:rsidRPr="000E35E1" w:rsidRDefault="00774DB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13AA33CA" w14:textId="77777777" w:rsidR="00774DBA" w:rsidRPr="000E35E1" w:rsidRDefault="00774DB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були залучені до розробки освітньо-професійної програми роботодавці та/або професійні асоціації?</w:t>
            </w:r>
          </w:p>
        </w:tc>
        <w:tc>
          <w:tcPr>
            <w:tcW w:w="1257" w:type="dxa"/>
          </w:tcPr>
          <w:p w14:paraId="03918CE6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1D71618" w14:textId="77777777" w:rsidR="00774DBA" w:rsidRPr="000E35E1" w:rsidRDefault="00774DB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6CC" w:rsidRPr="000E35E1" w14:paraId="09F0505B" w14:textId="77777777" w:rsidTr="004956CC">
        <w:tc>
          <w:tcPr>
            <w:tcW w:w="782" w:type="dxa"/>
            <w:vAlign w:val="center"/>
          </w:tcPr>
          <w:p w14:paraId="041B1E2F" w14:textId="77777777" w:rsidR="004956CC" w:rsidRPr="000E35E1" w:rsidRDefault="004956C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14:paraId="1F61AE85" w14:textId="77777777" w:rsidR="004956CC" w:rsidRPr="000E35E1" w:rsidRDefault="004956CC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описано в освітньо-професійній програмі перспективні напрями розвитку з урахуванням змін ринку освітніх послуг, потреб здобувачів фахової передвищої освіти, ринку праці?</w:t>
            </w:r>
          </w:p>
        </w:tc>
        <w:tc>
          <w:tcPr>
            <w:tcW w:w="1257" w:type="dxa"/>
          </w:tcPr>
          <w:p w14:paraId="0170D5B3" w14:textId="77777777" w:rsidR="004956CC" w:rsidRPr="000E35E1" w:rsidRDefault="004956C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E804553" w14:textId="4D4916F3" w:rsidR="004956CC" w:rsidRPr="000E35E1" w:rsidRDefault="004956C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CC" w:rsidRPr="000E35E1" w14:paraId="419D9D70" w14:textId="77777777" w:rsidTr="004956CC">
        <w:tc>
          <w:tcPr>
            <w:tcW w:w="782" w:type="dxa"/>
            <w:vAlign w:val="center"/>
          </w:tcPr>
          <w:p w14:paraId="6347664F" w14:textId="77777777" w:rsidR="004956CC" w:rsidRPr="000E35E1" w:rsidRDefault="004956C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</w:tcPr>
          <w:p w14:paraId="452CC7D4" w14:textId="77777777" w:rsidR="004956CC" w:rsidRPr="000E35E1" w:rsidRDefault="004956CC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відображено в освітньо-професійній програмі особливості її реалізації (за наявності)?</w:t>
            </w:r>
          </w:p>
        </w:tc>
        <w:tc>
          <w:tcPr>
            <w:tcW w:w="1257" w:type="dxa"/>
          </w:tcPr>
          <w:p w14:paraId="61FAF5C4" w14:textId="77777777" w:rsidR="004956CC" w:rsidRPr="000E35E1" w:rsidRDefault="004956C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3B353AA" w14:textId="0802532A" w:rsidR="004956CC" w:rsidRPr="000E35E1" w:rsidRDefault="004956C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DB51E" w14:textId="77777777" w:rsidR="00681C31" w:rsidRPr="000E35E1" w:rsidRDefault="00681C31" w:rsidP="00835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681C31" w:rsidRPr="000E35E1" w14:paraId="79A98C59" w14:textId="77777777" w:rsidTr="00681C31">
        <w:tc>
          <w:tcPr>
            <w:tcW w:w="1785" w:type="dxa"/>
          </w:tcPr>
          <w:p w14:paraId="610A1B29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5BC0D6E0" w14:textId="77777777" w:rsidR="00681C31" w:rsidRPr="000E35E1" w:rsidRDefault="00504622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681C31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10002732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70EC5824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35FE5903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681C31" w:rsidRPr="000E35E1" w14:paraId="2055AD76" w14:textId="77777777" w:rsidTr="00681C31">
        <w:tc>
          <w:tcPr>
            <w:tcW w:w="1785" w:type="dxa"/>
          </w:tcPr>
          <w:p w14:paraId="787A1E60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К1.1</w:t>
            </w:r>
          </w:p>
        </w:tc>
        <w:tc>
          <w:tcPr>
            <w:tcW w:w="2434" w:type="dxa"/>
          </w:tcPr>
          <w:p w14:paraId="7FEC4660" w14:textId="77777777" w:rsidR="00681C31" w:rsidRPr="000E35E1" w:rsidRDefault="00681C31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54DAAC" w14:textId="77777777" w:rsidR="00681C31" w:rsidRPr="000E35E1" w:rsidRDefault="00681C31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EC4B75" w14:textId="77777777" w:rsidR="00681C31" w:rsidRPr="000E35E1" w:rsidRDefault="00681C31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774D6" w14:textId="77777777" w:rsidR="00E31F75" w:rsidRPr="000E35E1" w:rsidRDefault="00681C31" w:rsidP="0083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К.1.2. Зміст  освітньо-професійної програми враховує вимоги відповідного профес</w:t>
      </w:r>
      <w:r w:rsidR="00E31F75" w:rsidRPr="000E35E1">
        <w:rPr>
          <w:rFonts w:ascii="Times New Roman" w:hAnsi="Times New Roman"/>
          <w:sz w:val="24"/>
          <w:szCs w:val="24"/>
        </w:rPr>
        <w:t>ійного стандарту (за наявності), у разі здійснення підготовки здобувачів фахової передвищої освіти за дуальною формою структура, зміст  освітньо-професійної програми та навчальний план узгоджені із завданнями та особливостями цієї форми здобуття освіти.</w:t>
      </w:r>
    </w:p>
    <w:p w14:paraId="6BEA0B75" w14:textId="77777777" w:rsidR="00681C31" w:rsidRPr="000E35E1" w:rsidRDefault="00681C31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6C43B4" w:rsidRPr="000E35E1" w14:paraId="4BEF0C8A" w14:textId="77777777" w:rsidTr="006C43B4">
        <w:tc>
          <w:tcPr>
            <w:tcW w:w="782" w:type="dxa"/>
          </w:tcPr>
          <w:p w14:paraId="0CC67FEB" w14:textId="77777777" w:rsidR="006C43B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362609F4" w14:textId="77777777" w:rsidR="006C43B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6C58963A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1D881EF1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0A17BE60" w14:textId="77777777" w:rsidR="006C43B4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6C43B4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6C43B4" w:rsidRPr="000E35E1" w14:paraId="356E329B" w14:textId="77777777" w:rsidTr="006C43B4">
        <w:tc>
          <w:tcPr>
            <w:tcW w:w="782" w:type="dxa"/>
            <w:vAlign w:val="center"/>
          </w:tcPr>
          <w:p w14:paraId="2CC0F5A8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019CFA9D" w14:textId="77777777" w:rsidR="006C43B4" w:rsidRPr="000E35E1" w:rsidRDefault="006C43B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враховано під час визначення обсягу освітньо-професійної програми (у кредитах Європейської кредитної трансферно-накопичувальної системи) попередню освіту здобувачів фахової передвищої освіти?</w:t>
            </w:r>
          </w:p>
        </w:tc>
        <w:tc>
          <w:tcPr>
            <w:tcW w:w="1257" w:type="dxa"/>
          </w:tcPr>
          <w:p w14:paraId="7E46FE92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4A12752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6346FCC9" w14:textId="77777777" w:rsidTr="006C43B4">
        <w:tc>
          <w:tcPr>
            <w:tcW w:w="782" w:type="dxa"/>
            <w:vAlign w:val="center"/>
          </w:tcPr>
          <w:p w14:paraId="5F983887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6DBD732C" w14:textId="77777777" w:rsidR="006C43B4" w:rsidRPr="000E35E1" w:rsidRDefault="006C43B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структуровано зміст освітньо-професійної програми?</w:t>
            </w:r>
          </w:p>
        </w:tc>
        <w:tc>
          <w:tcPr>
            <w:tcW w:w="1257" w:type="dxa"/>
          </w:tcPr>
          <w:p w14:paraId="17F860EA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EAAA349" w14:textId="299CF889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7341D5E1" w14:textId="77777777" w:rsidTr="006C43B4">
        <w:tc>
          <w:tcPr>
            <w:tcW w:w="782" w:type="dxa"/>
            <w:vAlign w:val="center"/>
          </w:tcPr>
          <w:p w14:paraId="355C9FFC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93" w:type="dxa"/>
          </w:tcPr>
          <w:p w14:paraId="3D724EC7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містить освітньо-професійна програма інтегральні, загальні, фахові компетентності? Чи відповідають ці компетентності стандартам спеціальності (за наявності)?</w:t>
            </w:r>
          </w:p>
        </w:tc>
        <w:tc>
          <w:tcPr>
            <w:tcW w:w="1257" w:type="dxa"/>
          </w:tcPr>
          <w:p w14:paraId="65450607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4051D4D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037B4D14" w14:textId="77777777" w:rsidTr="006C43B4">
        <w:tc>
          <w:tcPr>
            <w:tcW w:w="782" w:type="dxa"/>
            <w:vAlign w:val="center"/>
          </w:tcPr>
          <w:p w14:paraId="3FB720CF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6F7279A4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відповідає зміст освітньо-професійної програми спеціальності (спеціальностям, якщо освітньо-професійна програма є міждисциплінарною)?</w:t>
            </w:r>
          </w:p>
        </w:tc>
        <w:tc>
          <w:tcPr>
            <w:tcW w:w="1257" w:type="dxa"/>
          </w:tcPr>
          <w:p w14:paraId="15B17D9E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676B7F0" w14:textId="05F7575F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0BB5E3EC" w14:textId="77777777" w:rsidTr="006C43B4">
        <w:tc>
          <w:tcPr>
            <w:tcW w:w="782" w:type="dxa"/>
            <w:vAlign w:val="center"/>
          </w:tcPr>
          <w:p w14:paraId="2C48B868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7CD733D6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в освітньо-професійній програмі елементарні форми дослідницької та інноваційної діяльності?</w:t>
            </w:r>
          </w:p>
        </w:tc>
        <w:tc>
          <w:tcPr>
            <w:tcW w:w="1257" w:type="dxa"/>
          </w:tcPr>
          <w:p w14:paraId="66EC9293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CBFF8BB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13835CFA" w14:textId="77777777" w:rsidTr="006C43B4">
        <w:tc>
          <w:tcPr>
            <w:tcW w:w="782" w:type="dxa"/>
            <w:vAlign w:val="center"/>
          </w:tcPr>
          <w:p w14:paraId="5BF57ADF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7377A84E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в структурі освітньо-професійної програми отримання здобувачами фахової передвищої освіти набору знань шляхом вибіркових курсів?</w:t>
            </w:r>
          </w:p>
        </w:tc>
        <w:tc>
          <w:tcPr>
            <w:tcW w:w="1257" w:type="dxa"/>
          </w:tcPr>
          <w:p w14:paraId="5080BCBC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5D550A2" w14:textId="7CDF8271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00362951" w14:textId="77777777" w:rsidTr="006C43B4">
        <w:tc>
          <w:tcPr>
            <w:tcW w:w="782" w:type="dxa"/>
            <w:vAlign w:val="center"/>
          </w:tcPr>
          <w:p w14:paraId="31929BB1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14:paraId="606BA9F8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в освітньо-професійній програмі наявність декількох неформальних спеціалізацій (чим обґрунтовано)?</w:t>
            </w:r>
          </w:p>
        </w:tc>
        <w:tc>
          <w:tcPr>
            <w:tcW w:w="1257" w:type="dxa"/>
          </w:tcPr>
          <w:p w14:paraId="1D6472AD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19019AF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446" w:rsidRPr="000E35E1" w14:paraId="50D3C505" w14:textId="77777777" w:rsidTr="006C43B4">
        <w:tc>
          <w:tcPr>
            <w:tcW w:w="782" w:type="dxa"/>
            <w:vAlign w:val="center"/>
          </w:tcPr>
          <w:p w14:paraId="38DBBAA1" w14:textId="77777777" w:rsidR="004F0446" w:rsidRPr="000E35E1" w:rsidRDefault="004F0446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</w:tcPr>
          <w:p w14:paraId="609380CA" w14:textId="77777777" w:rsidR="004F0446" w:rsidRPr="000E35E1" w:rsidRDefault="004F0446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спрямовано структуру освітньо-професійної програми та навчального плану на здобуття освіти за дуальною формою?</w:t>
            </w:r>
          </w:p>
        </w:tc>
        <w:tc>
          <w:tcPr>
            <w:tcW w:w="1257" w:type="dxa"/>
          </w:tcPr>
          <w:p w14:paraId="15C0A67E" w14:textId="77777777" w:rsidR="004F0446" w:rsidRPr="000E35E1" w:rsidRDefault="004F0446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ABFF2D6" w14:textId="77777777" w:rsidR="004F0446" w:rsidRPr="000E35E1" w:rsidRDefault="004F0446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446" w:rsidRPr="000E35E1" w14:paraId="4250599F" w14:textId="77777777" w:rsidTr="006C43B4">
        <w:tc>
          <w:tcPr>
            <w:tcW w:w="782" w:type="dxa"/>
            <w:vAlign w:val="center"/>
          </w:tcPr>
          <w:p w14:paraId="673A4361" w14:textId="77777777" w:rsidR="004F0446" w:rsidRPr="000E35E1" w:rsidRDefault="004F0446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</w:tcPr>
          <w:p w14:paraId="4137D607" w14:textId="77777777" w:rsidR="004F0446" w:rsidRPr="000E35E1" w:rsidRDefault="004F0446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систему оцінювання результатів навчання за дуальною формою?</w:t>
            </w:r>
          </w:p>
        </w:tc>
        <w:tc>
          <w:tcPr>
            <w:tcW w:w="1257" w:type="dxa"/>
          </w:tcPr>
          <w:p w14:paraId="161A92B4" w14:textId="77777777" w:rsidR="004F0446" w:rsidRPr="000E35E1" w:rsidRDefault="004F0446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47AB3CC" w14:textId="77777777" w:rsidR="004F0446" w:rsidRPr="000E35E1" w:rsidRDefault="004F0446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446" w:rsidRPr="000E35E1" w14:paraId="13667D98" w14:textId="77777777" w:rsidTr="006C43B4">
        <w:tc>
          <w:tcPr>
            <w:tcW w:w="782" w:type="dxa"/>
            <w:vAlign w:val="center"/>
          </w:tcPr>
          <w:p w14:paraId="1F8B11AA" w14:textId="77777777" w:rsidR="004F0446" w:rsidRPr="000E35E1" w:rsidRDefault="004F0446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3" w:type="dxa"/>
          </w:tcPr>
          <w:p w14:paraId="353165A0" w14:textId="77777777" w:rsidR="004F0446" w:rsidRPr="000E35E1" w:rsidRDefault="004F0446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процедури і заходи щодо залучення роботодавців до навчального процесу відповідно до змісту освітньо-професійної програми і відповідного стандарту?</w:t>
            </w:r>
          </w:p>
        </w:tc>
        <w:tc>
          <w:tcPr>
            <w:tcW w:w="1257" w:type="dxa"/>
          </w:tcPr>
          <w:p w14:paraId="43146DD0" w14:textId="77777777" w:rsidR="004F0446" w:rsidRPr="000E35E1" w:rsidRDefault="004F0446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1C5915E" w14:textId="77777777" w:rsidR="004F0446" w:rsidRPr="000E35E1" w:rsidRDefault="004F0446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ECFDC5" w14:textId="77777777" w:rsidR="00DB78E6" w:rsidRPr="000E35E1" w:rsidRDefault="00DB78E6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6C43B4" w:rsidRPr="000E35E1" w14:paraId="174D1667" w14:textId="77777777" w:rsidTr="006B459A">
        <w:tc>
          <w:tcPr>
            <w:tcW w:w="1785" w:type="dxa"/>
          </w:tcPr>
          <w:p w14:paraId="67D05F55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3FE627E1" w14:textId="77777777" w:rsidR="006C43B4" w:rsidRPr="000E35E1" w:rsidRDefault="00504622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6C43B4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7B94C112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14BFC3AE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1BC2B2AB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6C43B4" w:rsidRPr="000E35E1" w14:paraId="09CE5EC0" w14:textId="77777777" w:rsidTr="006B459A">
        <w:tc>
          <w:tcPr>
            <w:tcW w:w="1785" w:type="dxa"/>
          </w:tcPr>
          <w:p w14:paraId="03611D73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К1.2</w:t>
            </w:r>
          </w:p>
        </w:tc>
        <w:tc>
          <w:tcPr>
            <w:tcW w:w="2434" w:type="dxa"/>
          </w:tcPr>
          <w:p w14:paraId="3FB388D0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946AB4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1599AE" w14:textId="77777777" w:rsidR="006C43B4" w:rsidRPr="000E35E1" w:rsidRDefault="006C43B4" w:rsidP="00835FFB">
      <w:pPr>
        <w:spacing w:after="0"/>
        <w:rPr>
          <w:sz w:val="24"/>
          <w:szCs w:val="24"/>
        </w:rPr>
      </w:pPr>
    </w:p>
    <w:p w14:paraId="50B58F50" w14:textId="3EFB03B9" w:rsidR="006C43B4" w:rsidRPr="000E35E1" w:rsidRDefault="006C43B4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К1.3. Обсяг освітньо-професійної програми та окремих освітніх компонентів (у кредитах Європейської кредитної трансферно-накопичувальної системи) відповідає вимогам законодавства та відповідного стандарту фахової передвищої освіти (за наявності).</w:t>
      </w:r>
    </w:p>
    <w:p w14:paraId="102B806F" w14:textId="77777777" w:rsidR="00B34C91" w:rsidRPr="000E35E1" w:rsidRDefault="00B34C91" w:rsidP="00835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79"/>
        <w:gridCol w:w="6198"/>
        <w:gridCol w:w="1255"/>
        <w:gridCol w:w="1799"/>
      </w:tblGrid>
      <w:tr w:rsidR="006C43B4" w:rsidRPr="000E35E1" w14:paraId="0D5126DB" w14:textId="77777777" w:rsidTr="006C43B4">
        <w:tc>
          <w:tcPr>
            <w:tcW w:w="779" w:type="dxa"/>
          </w:tcPr>
          <w:p w14:paraId="6047C781" w14:textId="77777777" w:rsidR="006C43B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8" w:type="dxa"/>
          </w:tcPr>
          <w:p w14:paraId="3CBD78BB" w14:textId="77777777" w:rsidR="006C43B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5" w:type="dxa"/>
          </w:tcPr>
          <w:p w14:paraId="4BCD61BE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212B9EA0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2171297B" w14:textId="77777777" w:rsidR="006C43B4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6C43B4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6C43B4" w:rsidRPr="000E35E1" w14:paraId="1A7B1F42" w14:textId="77777777" w:rsidTr="006C43B4">
        <w:tc>
          <w:tcPr>
            <w:tcW w:w="779" w:type="dxa"/>
            <w:vAlign w:val="center"/>
          </w:tcPr>
          <w:p w14:paraId="7D4C6ADC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14:paraId="77AC68D0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вказано обсяг освітньо-професійної програми в кредитах ЄКТС?</w:t>
            </w:r>
          </w:p>
        </w:tc>
        <w:tc>
          <w:tcPr>
            <w:tcW w:w="1255" w:type="dxa"/>
          </w:tcPr>
          <w:p w14:paraId="2C3DED2C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EC08354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0EA93385" w14:textId="77777777" w:rsidTr="006C43B4">
        <w:tc>
          <w:tcPr>
            <w:tcW w:w="779" w:type="dxa"/>
            <w:vAlign w:val="center"/>
          </w:tcPr>
          <w:p w14:paraId="006AF67B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14:paraId="227E7572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вказано обсяг освітніх компонентів (у кредитах ЄКТС), спрямованих на формування компетентностей, визначених стандартом фахової передвищої освіти за відповідною спеціальністю?</w:t>
            </w:r>
          </w:p>
        </w:tc>
        <w:tc>
          <w:tcPr>
            <w:tcW w:w="1255" w:type="dxa"/>
          </w:tcPr>
          <w:p w14:paraId="686C690F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2075734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6DD6AF60" w14:textId="77777777" w:rsidTr="006C43B4">
        <w:tc>
          <w:tcPr>
            <w:tcW w:w="779" w:type="dxa"/>
            <w:vAlign w:val="center"/>
          </w:tcPr>
          <w:p w14:paraId="0C2A2FB0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</w:tcPr>
          <w:p w14:paraId="49743985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вказано обсяг (у кредитах ЄКТС), що відводиться на дисципліни за вибором здобувачів фахової передвищої освіти?</w:t>
            </w:r>
          </w:p>
        </w:tc>
        <w:tc>
          <w:tcPr>
            <w:tcW w:w="1255" w:type="dxa"/>
          </w:tcPr>
          <w:p w14:paraId="0ACF8135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59C7238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B4" w:rsidRPr="000E35E1" w14:paraId="1C7BE3F1" w14:textId="77777777" w:rsidTr="006C43B4">
        <w:tc>
          <w:tcPr>
            <w:tcW w:w="779" w:type="dxa"/>
            <w:vAlign w:val="center"/>
          </w:tcPr>
          <w:p w14:paraId="6012D854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</w:tcPr>
          <w:p w14:paraId="4E02026E" w14:textId="77777777" w:rsidR="006C43B4" w:rsidRPr="000E35E1" w:rsidRDefault="006C43B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відповідають вказані обсяги нормативним документам Міністерства освіти і науки України та законодавству?</w:t>
            </w:r>
          </w:p>
        </w:tc>
        <w:tc>
          <w:tcPr>
            <w:tcW w:w="1255" w:type="dxa"/>
          </w:tcPr>
          <w:p w14:paraId="3E240FBA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87C1D47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E46266" w14:textId="77777777" w:rsidR="006C43B4" w:rsidRPr="000E35E1" w:rsidRDefault="006C43B4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6C43B4" w:rsidRPr="000E35E1" w14:paraId="7B1B477F" w14:textId="77777777" w:rsidTr="006B459A">
        <w:tc>
          <w:tcPr>
            <w:tcW w:w="1785" w:type="dxa"/>
          </w:tcPr>
          <w:p w14:paraId="6F9FD8B1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Шифр підкритерію</w:t>
            </w:r>
          </w:p>
        </w:tc>
        <w:tc>
          <w:tcPr>
            <w:tcW w:w="2434" w:type="dxa"/>
          </w:tcPr>
          <w:p w14:paraId="6248DEE2" w14:textId="77777777" w:rsidR="006C43B4" w:rsidRPr="000E35E1" w:rsidRDefault="00504622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6C43B4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209B6330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0438EF2C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173C3072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6C43B4" w:rsidRPr="000E35E1" w14:paraId="7EBBF3AE" w14:textId="77777777" w:rsidTr="006B459A">
        <w:tc>
          <w:tcPr>
            <w:tcW w:w="1785" w:type="dxa"/>
          </w:tcPr>
          <w:p w14:paraId="6092DB48" w14:textId="77777777" w:rsidR="006C43B4" w:rsidRPr="000E35E1" w:rsidRDefault="006C43B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К1.3</w:t>
            </w:r>
          </w:p>
        </w:tc>
        <w:tc>
          <w:tcPr>
            <w:tcW w:w="2434" w:type="dxa"/>
          </w:tcPr>
          <w:p w14:paraId="7CF334A4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376F77" w14:textId="77777777" w:rsidR="006C43B4" w:rsidRPr="000E35E1" w:rsidRDefault="006C43B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80570C" w14:textId="77777777" w:rsidR="006C43B4" w:rsidRPr="000E35E1" w:rsidRDefault="006C43B4" w:rsidP="00835FFB">
      <w:pPr>
        <w:spacing w:after="0"/>
        <w:rPr>
          <w:sz w:val="24"/>
          <w:szCs w:val="24"/>
        </w:rPr>
      </w:pPr>
    </w:p>
    <w:p w14:paraId="55980C26" w14:textId="6FEAD92B" w:rsidR="006C43B4" w:rsidRPr="000E35E1" w:rsidRDefault="00CE708F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К1.4. Зміст  освітньо-професійної програми має чітку структуру; освітні компоненти, включені до  освітньо-професійної програми, становлять логічну взаємопов’язану систему та в сукупності дають можливість досягти заявлених цілей та програмних результатів навчання.</w:t>
      </w:r>
    </w:p>
    <w:p w14:paraId="1F9A4554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CE708F" w:rsidRPr="000E35E1" w14:paraId="5AC948D1" w14:textId="77777777" w:rsidTr="006B459A">
        <w:tc>
          <w:tcPr>
            <w:tcW w:w="782" w:type="dxa"/>
          </w:tcPr>
          <w:p w14:paraId="4516EEC3" w14:textId="77777777" w:rsidR="00CE708F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1BD28A54" w14:textId="77777777" w:rsidR="00CE708F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77118A09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76E96D15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740ABB88" w14:textId="77777777" w:rsidR="00CE708F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CE708F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CE708F" w:rsidRPr="000E35E1" w14:paraId="2098A24F" w14:textId="77777777" w:rsidTr="006B459A">
        <w:tc>
          <w:tcPr>
            <w:tcW w:w="782" w:type="dxa"/>
            <w:vAlign w:val="center"/>
          </w:tcPr>
          <w:p w14:paraId="76FB4FDE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2233DE9A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виокремлено в освітньо-професійній програмі програмні результати навчання, що визначені професійними стандартами та закладом фахової передвищої освіти?</w:t>
            </w:r>
          </w:p>
        </w:tc>
        <w:tc>
          <w:tcPr>
            <w:tcW w:w="1257" w:type="dxa"/>
          </w:tcPr>
          <w:p w14:paraId="3AEF839A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19873A1" w14:textId="2EEC8BFE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5E786C81" w14:textId="77777777" w:rsidTr="006B459A">
        <w:tc>
          <w:tcPr>
            <w:tcW w:w="782" w:type="dxa"/>
            <w:vAlign w:val="center"/>
          </w:tcPr>
          <w:p w14:paraId="1A977ABB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404C1D18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описано в освітньо-професійній програмі методи навчання, що передбачають самостійну дослідницьку діяльність здобувачів фахової передвищої освіти?</w:t>
            </w:r>
          </w:p>
        </w:tc>
        <w:tc>
          <w:tcPr>
            <w:tcW w:w="1257" w:type="dxa"/>
          </w:tcPr>
          <w:p w14:paraId="4304EE4C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F36A583" w14:textId="43C364B1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2BA361C0" w14:textId="77777777" w:rsidTr="006B459A">
        <w:tc>
          <w:tcPr>
            <w:tcW w:w="782" w:type="dxa"/>
            <w:vAlign w:val="center"/>
          </w:tcPr>
          <w:p w14:paraId="4CE76981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64C74F21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структуровано освітньо-професійну програму в контексті загального часу навчання?</w:t>
            </w:r>
          </w:p>
        </w:tc>
        <w:tc>
          <w:tcPr>
            <w:tcW w:w="1257" w:type="dxa"/>
          </w:tcPr>
          <w:p w14:paraId="4D3399F3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FA5EDDF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157786F6" w14:textId="77777777" w:rsidTr="006B459A">
        <w:tc>
          <w:tcPr>
            <w:tcW w:w="782" w:type="dxa"/>
            <w:vAlign w:val="center"/>
          </w:tcPr>
          <w:p w14:paraId="35E9BF25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6356B15A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має освітньо-професійна програма систему поділу освітніх компонентів на змістовні блоки (обов’язкові, вибіркові блоки)?</w:t>
            </w:r>
          </w:p>
        </w:tc>
        <w:tc>
          <w:tcPr>
            <w:tcW w:w="1257" w:type="dxa"/>
          </w:tcPr>
          <w:p w14:paraId="0FDEAB68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C6262DC" w14:textId="1D4DC532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67DD5A2D" w14:textId="77777777" w:rsidTr="006B459A">
        <w:tc>
          <w:tcPr>
            <w:tcW w:w="782" w:type="dxa"/>
            <w:vAlign w:val="center"/>
          </w:tcPr>
          <w:p w14:paraId="25815AB8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6E820607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дає змогу приведена структурно-логічна схема досягти загальних та фахових компетентностей?</w:t>
            </w:r>
          </w:p>
        </w:tc>
        <w:tc>
          <w:tcPr>
            <w:tcW w:w="1257" w:type="dxa"/>
          </w:tcPr>
          <w:p w14:paraId="0D2E3BCC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1B8C153" w14:textId="4B92CB7B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3F4F0519" w14:textId="77777777" w:rsidTr="006B459A">
        <w:tc>
          <w:tcPr>
            <w:tcW w:w="782" w:type="dxa"/>
            <w:vAlign w:val="center"/>
          </w:tcPr>
          <w:p w14:paraId="31D96610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7C2D34FF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дають змогу обов’язкові компоненти у сукупності досягти програмних результатів навчання (наявність матриці відповідності програмних компетентностей компонентам освітньої програми)?</w:t>
            </w:r>
          </w:p>
        </w:tc>
        <w:tc>
          <w:tcPr>
            <w:tcW w:w="1257" w:type="dxa"/>
          </w:tcPr>
          <w:p w14:paraId="6D571BE3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1D5BA0B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6C343206" w14:textId="77777777" w:rsidTr="006B459A">
        <w:tc>
          <w:tcPr>
            <w:tcW w:w="782" w:type="dxa"/>
            <w:vAlign w:val="center"/>
          </w:tcPr>
          <w:p w14:paraId="55836666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14:paraId="2CFC3A7C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сформовано навчальний план відповідно до опису освітньо-професійної програми та структурно-логічної схеми?</w:t>
            </w:r>
          </w:p>
        </w:tc>
        <w:tc>
          <w:tcPr>
            <w:tcW w:w="1257" w:type="dxa"/>
          </w:tcPr>
          <w:p w14:paraId="635C824F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EFFF3AD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700BE3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CE708F" w:rsidRPr="000E35E1" w14:paraId="4F877B87" w14:textId="77777777" w:rsidTr="006B459A">
        <w:tc>
          <w:tcPr>
            <w:tcW w:w="1785" w:type="dxa"/>
          </w:tcPr>
          <w:p w14:paraId="4A84D91C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6589D240" w14:textId="77777777" w:rsidR="00CE708F" w:rsidRPr="000E35E1" w:rsidRDefault="00504622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CE708F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7353BB3C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6E42F2C4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196840B7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CE708F" w:rsidRPr="000E35E1" w14:paraId="7DCAD081" w14:textId="77777777" w:rsidTr="006B459A">
        <w:tc>
          <w:tcPr>
            <w:tcW w:w="1785" w:type="dxa"/>
          </w:tcPr>
          <w:p w14:paraId="1B9ADC16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К1.4</w:t>
            </w:r>
          </w:p>
        </w:tc>
        <w:tc>
          <w:tcPr>
            <w:tcW w:w="2434" w:type="dxa"/>
          </w:tcPr>
          <w:p w14:paraId="1EF9FD01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76BCE00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ADE477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p w14:paraId="72228FF4" w14:textId="7C6260FB" w:rsidR="00CE708F" w:rsidRPr="000E35E1" w:rsidRDefault="00CE708F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К1.5. Структура  освітньо-професійної програми передбачає можливість для формування індивідуальної освітньої траєкторії, зокрема через індивідуальний вибір здобувачами фахової передвищої освіти </w:t>
      </w:r>
      <w:r w:rsidR="00CF667E" w:rsidRPr="000E35E1">
        <w:rPr>
          <w:rFonts w:ascii="Times New Roman" w:hAnsi="Times New Roman"/>
          <w:sz w:val="24"/>
          <w:szCs w:val="24"/>
        </w:rPr>
        <w:t>освітніх компонентів</w:t>
      </w:r>
      <w:r w:rsidRPr="000E35E1">
        <w:rPr>
          <w:rFonts w:ascii="Times New Roman" w:hAnsi="Times New Roman"/>
          <w:sz w:val="24"/>
          <w:szCs w:val="24"/>
        </w:rPr>
        <w:t xml:space="preserve"> в обсязі, передбаченому законодавством.</w:t>
      </w:r>
    </w:p>
    <w:p w14:paraId="652F8999" w14:textId="77777777" w:rsidR="00B34C91" w:rsidRPr="000E35E1" w:rsidRDefault="00B34C91" w:rsidP="00835FFB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CE708F" w:rsidRPr="000E35E1" w14:paraId="0B3D3E50" w14:textId="77777777" w:rsidTr="006B459A">
        <w:tc>
          <w:tcPr>
            <w:tcW w:w="782" w:type="dxa"/>
          </w:tcPr>
          <w:p w14:paraId="32F984F8" w14:textId="77777777" w:rsidR="00CE708F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296EE55A" w14:textId="77777777" w:rsidR="00CE708F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1E617D92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1D1B15A5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331A18FC" w14:textId="77777777" w:rsidR="00CE708F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CE708F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CE708F" w:rsidRPr="000E35E1" w14:paraId="611A3679" w14:textId="77777777" w:rsidTr="006B459A">
        <w:tc>
          <w:tcPr>
            <w:tcW w:w="782" w:type="dxa"/>
            <w:vAlign w:val="center"/>
          </w:tcPr>
          <w:p w14:paraId="478C3078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93" w:type="dxa"/>
          </w:tcPr>
          <w:p w14:paraId="682C4847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наявні в закладі фахової передвищої освіти процедури, які дають змогу сформувати індивідуальні освітні траєкторії?</w:t>
            </w:r>
          </w:p>
        </w:tc>
        <w:tc>
          <w:tcPr>
            <w:tcW w:w="1257" w:type="dxa"/>
          </w:tcPr>
          <w:p w14:paraId="05DDC016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71EBBE0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7EDC136B" w14:textId="77777777" w:rsidTr="006B459A">
        <w:tc>
          <w:tcPr>
            <w:tcW w:w="782" w:type="dxa"/>
            <w:vAlign w:val="center"/>
          </w:tcPr>
          <w:p w14:paraId="45A89F57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70F5AF35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механізми функціонування індивідуальних освітніх траєкторій?</w:t>
            </w:r>
          </w:p>
        </w:tc>
        <w:tc>
          <w:tcPr>
            <w:tcW w:w="1257" w:type="dxa"/>
          </w:tcPr>
          <w:p w14:paraId="1C4F85F5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1D2CBAA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0970B8D4" w14:textId="77777777" w:rsidTr="006B459A">
        <w:tc>
          <w:tcPr>
            <w:tcW w:w="782" w:type="dxa"/>
            <w:vAlign w:val="center"/>
          </w:tcPr>
          <w:p w14:paraId="5BE1E7D4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0487A8E1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є можливість вибору </w:t>
            </w:r>
            <w:r w:rsidR="00021021" w:rsidRPr="000E35E1">
              <w:rPr>
                <w:rFonts w:ascii="Times New Roman" w:hAnsi="Times New Roman"/>
                <w:sz w:val="24"/>
                <w:szCs w:val="24"/>
              </w:rPr>
              <w:t>освітніх компонентів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здобувачами фахової передвищої освіти?</w:t>
            </w:r>
          </w:p>
        </w:tc>
        <w:tc>
          <w:tcPr>
            <w:tcW w:w="1257" w:type="dxa"/>
          </w:tcPr>
          <w:p w14:paraId="636672B0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C4AB78E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093C6E11" w14:textId="77777777" w:rsidTr="006B459A">
        <w:tc>
          <w:tcPr>
            <w:tcW w:w="782" w:type="dxa"/>
            <w:vAlign w:val="center"/>
          </w:tcPr>
          <w:p w14:paraId="446F4268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7B535BC1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є документи, що регламентують механізм індивідуальної освітньої траєкторії здобувача фахової передвищої освіти?</w:t>
            </w:r>
          </w:p>
        </w:tc>
        <w:tc>
          <w:tcPr>
            <w:tcW w:w="1257" w:type="dxa"/>
          </w:tcPr>
          <w:p w14:paraId="47F4025C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70B5803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1464DCC3" w14:textId="77777777" w:rsidTr="006B459A">
        <w:tc>
          <w:tcPr>
            <w:tcW w:w="782" w:type="dxa"/>
            <w:vAlign w:val="center"/>
          </w:tcPr>
          <w:p w14:paraId="6E574921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259D77B8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розроблено процедуру інформування здобувачів фахової передвищої освіти про </w:t>
            </w:r>
            <w:r w:rsidR="008C5D73" w:rsidRPr="000E35E1">
              <w:rPr>
                <w:rFonts w:ascii="Times New Roman" w:hAnsi="Times New Roman"/>
                <w:sz w:val="24"/>
                <w:szCs w:val="24"/>
              </w:rPr>
              <w:t>освітні компоненти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, що пропонуються їм на вибір?</w:t>
            </w:r>
          </w:p>
        </w:tc>
        <w:tc>
          <w:tcPr>
            <w:tcW w:w="1257" w:type="dxa"/>
          </w:tcPr>
          <w:p w14:paraId="250683B8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5F7F454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75D8B0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CE708F" w:rsidRPr="000E35E1" w14:paraId="6F37702B" w14:textId="77777777" w:rsidTr="006B459A">
        <w:tc>
          <w:tcPr>
            <w:tcW w:w="1785" w:type="dxa"/>
          </w:tcPr>
          <w:p w14:paraId="5006CC73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2FDE4300" w14:textId="77777777" w:rsidR="00CE708F" w:rsidRPr="000E35E1" w:rsidRDefault="00504622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CE708F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7CBD2E10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009D1E91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26AA52CE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CE708F" w:rsidRPr="000E35E1" w14:paraId="20D582C2" w14:textId="77777777" w:rsidTr="006B459A">
        <w:tc>
          <w:tcPr>
            <w:tcW w:w="1785" w:type="dxa"/>
          </w:tcPr>
          <w:p w14:paraId="3CD703F7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К1.5</w:t>
            </w:r>
          </w:p>
        </w:tc>
        <w:tc>
          <w:tcPr>
            <w:tcW w:w="2434" w:type="dxa"/>
          </w:tcPr>
          <w:p w14:paraId="1FBFF0FA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18C5CEC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0608B8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p w14:paraId="1489562F" w14:textId="6BBE9BB4" w:rsidR="00E31F75" w:rsidRPr="000E35E1" w:rsidRDefault="00E31F75" w:rsidP="00835FF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35E1">
        <w:rPr>
          <w:rFonts w:ascii="Times New Roman" w:hAnsi="Times New Roman" w:cs="Times New Roman"/>
          <w:sz w:val="24"/>
          <w:szCs w:val="24"/>
        </w:rPr>
        <w:t xml:space="preserve">К1.6. </w:t>
      </w:r>
      <w:r w:rsidRPr="000E35E1">
        <w:rPr>
          <w:rFonts w:ascii="Times New Roman" w:hAnsi="Times New Roman"/>
          <w:sz w:val="24"/>
          <w:szCs w:val="24"/>
          <w:shd w:val="clear" w:color="auto" w:fill="FFFFFF"/>
        </w:rPr>
        <w:t>Навчальні плани, розроблені на підставі відповідної освітньо-професійної програми,  визначають перелік та обсяг освітніх компонентів у кредитах ЄКТС, їхню логічну послідовність, форми організації освітнього процесу, види та обсяг навчальних занять, графік освітнього процесу, форми поточного і підсумкового контролю, що забезпечують досягнення здобувачем фахової передвищої освіти програмних результатів навчання.</w:t>
      </w:r>
    </w:p>
    <w:p w14:paraId="0A684287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E31F75" w:rsidRPr="000E35E1" w14:paraId="55E0D0B4" w14:textId="77777777" w:rsidTr="00767C67">
        <w:tc>
          <w:tcPr>
            <w:tcW w:w="782" w:type="dxa"/>
          </w:tcPr>
          <w:p w14:paraId="73BC0CA8" w14:textId="77777777" w:rsidR="00E31F7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103E8318" w14:textId="77777777" w:rsidR="00E31F7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4937DF26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7F788DD1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4EE58309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 підтвердження</w:t>
            </w:r>
          </w:p>
        </w:tc>
      </w:tr>
      <w:tr w:rsidR="00E31F75" w:rsidRPr="000E35E1" w14:paraId="5112A0B1" w14:textId="77777777" w:rsidTr="00767C67">
        <w:tc>
          <w:tcPr>
            <w:tcW w:w="782" w:type="dxa"/>
            <w:vAlign w:val="center"/>
          </w:tcPr>
          <w:p w14:paraId="2CB35A77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77A24F3C" w14:textId="77777777" w:rsidR="00E31F75" w:rsidRPr="000E35E1" w:rsidRDefault="00C77CB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відповідає навчальний план освітньо-професійній програмі?</w:t>
            </w:r>
          </w:p>
        </w:tc>
        <w:tc>
          <w:tcPr>
            <w:tcW w:w="1257" w:type="dxa"/>
          </w:tcPr>
          <w:p w14:paraId="28C69FFE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6F49C07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75" w:rsidRPr="000E35E1" w14:paraId="73F55CDC" w14:textId="77777777" w:rsidTr="00767C67">
        <w:tc>
          <w:tcPr>
            <w:tcW w:w="782" w:type="dxa"/>
            <w:vAlign w:val="center"/>
          </w:tcPr>
          <w:p w14:paraId="52AB9292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1B22D6F0" w14:textId="77777777" w:rsidR="00E31F75" w:rsidRPr="000E35E1" w:rsidRDefault="00C77CB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затверджений навчальний план освітньо-професійної програми?</w:t>
            </w:r>
          </w:p>
        </w:tc>
        <w:tc>
          <w:tcPr>
            <w:tcW w:w="1257" w:type="dxa"/>
          </w:tcPr>
          <w:p w14:paraId="229C7E3F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8A3EE2F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75" w:rsidRPr="000E35E1" w14:paraId="75B3C334" w14:textId="77777777" w:rsidTr="00767C67">
        <w:tc>
          <w:tcPr>
            <w:tcW w:w="782" w:type="dxa"/>
            <w:vAlign w:val="center"/>
          </w:tcPr>
          <w:p w14:paraId="26F85152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1F5471C3" w14:textId="77777777" w:rsidR="00E31F75" w:rsidRPr="000E35E1" w:rsidRDefault="00C77CBC" w:rsidP="0083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наявна інформація в навчальному плані щодо галузі знань, спеціальності, назви освітньо-професійної програми,</w:t>
            </w: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кваліфікації, форми навчання, передумов вступу?</w:t>
            </w:r>
          </w:p>
        </w:tc>
        <w:tc>
          <w:tcPr>
            <w:tcW w:w="1257" w:type="dxa"/>
          </w:tcPr>
          <w:p w14:paraId="059CF772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1CD8D54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75" w:rsidRPr="000E35E1" w14:paraId="11050D2E" w14:textId="77777777" w:rsidTr="00767C67">
        <w:tc>
          <w:tcPr>
            <w:tcW w:w="782" w:type="dxa"/>
            <w:vAlign w:val="center"/>
          </w:tcPr>
          <w:p w14:paraId="0C548D1E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22B668AE" w14:textId="77777777" w:rsidR="00E31F75" w:rsidRPr="000E35E1" w:rsidRDefault="00C77CBC" w:rsidP="00835F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визначено в навчальному плані перелік та обсяг освітніх компонентів у кредитах ЄКТС?</w:t>
            </w:r>
          </w:p>
        </w:tc>
        <w:tc>
          <w:tcPr>
            <w:tcW w:w="1257" w:type="dxa"/>
          </w:tcPr>
          <w:p w14:paraId="4ADA9834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F0DD72F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75" w:rsidRPr="000E35E1" w14:paraId="34ACFB14" w14:textId="77777777" w:rsidTr="00767C67">
        <w:tc>
          <w:tcPr>
            <w:tcW w:w="782" w:type="dxa"/>
            <w:vAlign w:val="center"/>
          </w:tcPr>
          <w:p w14:paraId="09D74ECB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23F67440" w14:textId="77777777" w:rsidR="00E31F75" w:rsidRPr="000E35E1" w:rsidRDefault="00C77CBC" w:rsidP="0083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відповідає логічна послідовність освітніх компонентів у навчальному плані освітньо-професійній програмі?</w:t>
            </w:r>
          </w:p>
        </w:tc>
        <w:tc>
          <w:tcPr>
            <w:tcW w:w="1257" w:type="dxa"/>
          </w:tcPr>
          <w:p w14:paraId="40D67F0F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FD54B0C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BC" w:rsidRPr="000E35E1" w14:paraId="4D399533" w14:textId="77777777" w:rsidTr="00767C67">
        <w:tc>
          <w:tcPr>
            <w:tcW w:w="782" w:type="dxa"/>
            <w:vAlign w:val="center"/>
          </w:tcPr>
          <w:p w14:paraId="6B290182" w14:textId="77777777" w:rsidR="00C77CBC" w:rsidRPr="000E35E1" w:rsidRDefault="00C77CB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1F2BD0DD" w14:textId="77777777" w:rsidR="00C77CBC" w:rsidRPr="000E35E1" w:rsidRDefault="00C77CBC" w:rsidP="0083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відповідають форми організації освітнього процесу, види та обсяг навчальних занять у навчальному плані освітньо</w:t>
            </w:r>
            <w:r w:rsidR="00021021"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професійній програмі?</w:t>
            </w:r>
          </w:p>
        </w:tc>
        <w:tc>
          <w:tcPr>
            <w:tcW w:w="1257" w:type="dxa"/>
          </w:tcPr>
          <w:p w14:paraId="6EF872D8" w14:textId="77777777" w:rsidR="00C77CBC" w:rsidRPr="000E35E1" w:rsidRDefault="00C77CB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C5AAA06" w14:textId="77777777" w:rsidR="00C77CBC" w:rsidRPr="000E35E1" w:rsidRDefault="00C77CB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BC" w:rsidRPr="000E35E1" w14:paraId="21BDE7C2" w14:textId="77777777" w:rsidTr="00767C67">
        <w:tc>
          <w:tcPr>
            <w:tcW w:w="782" w:type="dxa"/>
            <w:vAlign w:val="center"/>
          </w:tcPr>
          <w:p w14:paraId="351DAA62" w14:textId="77777777" w:rsidR="00C77CBC" w:rsidRPr="000E35E1" w:rsidRDefault="00C77CB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14:paraId="4E1E37CF" w14:textId="77777777" w:rsidR="00C77CBC" w:rsidRPr="000E35E1" w:rsidRDefault="00C77CBC" w:rsidP="0083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наявний графік освітнього процесу в навчальному плані?</w:t>
            </w:r>
          </w:p>
        </w:tc>
        <w:tc>
          <w:tcPr>
            <w:tcW w:w="1257" w:type="dxa"/>
          </w:tcPr>
          <w:p w14:paraId="784FE19A" w14:textId="77777777" w:rsidR="00C77CBC" w:rsidRPr="000E35E1" w:rsidRDefault="00C77CB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B8ED63F" w14:textId="77777777" w:rsidR="00C77CBC" w:rsidRPr="000E35E1" w:rsidRDefault="00C77CB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BC" w:rsidRPr="000E35E1" w14:paraId="615BA25D" w14:textId="77777777" w:rsidTr="00767C67">
        <w:tc>
          <w:tcPr>
            <w:tcW w:w="782" w:type="dxa"/>
            <w:vAlign w:val="center"/>
          </w:tcPr>
          <w:p w14:paraId="0D70D226" w14:textId="77777777" w:rsidR="00C77CBC" w:rsidRPr="000E35E1" w:rsidRDefault="00C77CB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</w:tcPr>
          <w:p w14:paraId="3C3AB906" w14:textId="77777777" w:rsidR="00C77CBC" w:rsidRPr="000E35E1" w:rsidRDefault="00C77CBC" w:rsidP="0083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 зазначено в графіку освітнього процесу посеместрове навантаження здобувача фахової передвищої освіти на </w:t>
            </w: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весь</w:t>
            </w: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цикл навчання?</w:t>
            </w:r>
          </w:p>
        </w:tc>
        <w:tc>
          <w:tcPr>
            <w:tcW w:w="1257" w:type="dxa"/>
          </w:tcPr>
          <w:p w14:paraId="33D8DE04" w14:textId="77777777" w:rsidR="00C77CBC" w:rsidRPr="000E35E1" w:rsidRDefault="00C77CB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1CA1A32" w14:textId="77777777" w:rsidR="00C77CBC" w:rsidRPr="000E35E1" w:rsidRDefault="00C77CB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BC" w:rsidRPr="000E35E1" w14:paraId="5A0C726C" w14:textId="77777777" w:rsidTr="00767C67">
        <w:tc>
          <w:tcPr>
            <w:tcW w:w="782" w:type="dxa"/>
            <w:vAlign w:val="center"/>
          </w:tcPr>
          <w:p w14:paraId="1370BE74" w14:textId="77777777" w:rsidR="00C77CBC" w:rsidRPr="000E35E1" w:rsidRDefault="00C77CB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</w:tcPr>
          <w:p w14:paraId="6747147F" w14:textId="77777777" w:rsidR="00C77CBC" w:rsidRPr="000E35E1" w:rsidRDefault="00C77CBC" w:rsidP="0083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відповідають форми, кількість поточного і підсумкового контролю програмних результатів навчання освітньо</w:t>
            </w:r>
            <w:r w:rsidR="00021021"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професійній програмі?</w:t>
            </w:r>
          </w:p>
        </w:tc>
        <w:tc>
          <w:tcPr>
            <w:tcW w:w="1257" w:type="dxa"/>
          </w:tcPr>
          <w:p w14:paraId="2CEA3A5C" w14:textId="77777777" w:rsidR="00C77CBC" w:rsidRPr="000E35E1" w:rsidRDefault="00C77CB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CD9651" w14:textId="77777777" w:rsidR="00C77CBC" w:rsidRPr="000E35E1" w:rsidRDefault="00C77CB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8E80A3" w14:textId="77777777" w:rsidR="00E31F75" w:rsidRPr="000E35E1" w:rsidRDefault="00E31F7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E31F75" w:rsidRPr="000E35E1" w14:paraId="03C69110" w14:textId="77777777" w:rsidTr="00767C67">
        <w:tc>
          <w:tcPr>
            <w:tcW w:w="1785" w:type="dxa"/>
          </w:tcPr>
          <w:p w14:paraId="37E9BA2B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1C97CC01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підкритерію </w:t>
            </w:r>
          </w:p>
          <w:p w14:paraId="067A07AD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12852C00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19F5BFAA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E31F75" w:rsidRPr="000E35E1" w14:paraId="27E174D1" w14:textId="77777777" w:rsidTr="00767C67">
        <w:tc>
          <w:tcPr>
            <w:tcW w:w="1785" w:type="dxa"/>
          </w:tcPr>
          <w:p w14:paraId="73B7BE0B" w14:textId="77777777" w:rsidR="00E31F75" w:rsidRPr="000E35E1" w:rsidRDefault="00E31F7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К1.6</w:t>
            </w:r>
          </w:p>
        </w:tc>
        <w:tc>
          <w:tcPr>
            <w:tcW w:w="2434" w:type="dxa"/>
          </w:tcPr>
          <w:p w14:paraId="6B02A4C7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785F00" w14:textId="77777777" w:rsidR="00E31F75" w:rsidRPr="000E35E1" w:rsidRDefault="00E31F7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4B4C65" w14:textId="77777777" w:rsidR="00E31F75" w:rsidRPr="000E35E1" w:rsidRDefault="00E31F7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E89B2" w14:textId="064475CA" w:rsidR="00CE708F" w:rsidRPr="000E35E1" w:rsidRDefault="00CE708F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К1.</w:t>
      </w:r>
      <w:r w:rsidR="00E31F75" w:rsidRPr="000E35E1">
        <w:rPr>
          <w:rFonts w:ascii="Times New Roman" w:hAnsi="Times New Roman"/>
          <w:sz w:val="24"/>
          <w:szCs w:val="24"/>
        </w:rPr>
        <w:t>7.</w:t>
      </w:r>
      <w:r w:rsidRPr="000E35E1">
        <w:rPr>
          <w:rFonts w:ascii="Times New Roman" w:hAnsi="Times New Roman"/>
          <w:sz w:val="24"/>
          <w:szCs w:val="24"/>
        </w:rPr>
        <w:t xml:space="preserve"> Освітньо-професійна програма та навчальний план передбачають практичну підготовку здобувачів фахової передвищої освіти, яка дає можливість здобути компетентності, потрібні для подальшої професійної діяльності.</w:t>
      </w:r>
    </w:p>
    <w:p w14:paraId="0B6779B6" w14:textId="77777777" w:rsidR="00C45611" w:rsidRPr="000E35E1" w:rsidRDefault="00C45611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CE708F" w:rsidRPr="000E35E1" w14:paraId="6CFCAED0" w14:textId="77777777" w:rsidTr="006B459A">
        <w:tc>
          <w:tcPr>
            <w:tcW w:w="782" w:type="dxa"/>
          </w:tcPr>
          <w:p w14:paraId="66B544AF" w14:textId="77777777" w:rsidR="00CE708F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5318D14E" w14:textId="77777777" w:rsidR="00CE708F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7A226E1B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15E6FAAC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592B4B82" w14:textId="77777777" w:rsidR="00CE708F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CE708F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CE708F" w:rsidRPr="000E35E1" w14:paraId="2E68E24A" w14:textId="77777777" w:rsidTr="006B459A">
        <w:tc>
          <w:tcPr>
            <w:tcW w:w="782" w:type="dxa"/>
            <w:vAlign w:val="center"/>
          </w:tcPr>
          <w:p w14:paraId="34CB53AE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77560643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в освітньо-професійній програмі та навчальному плані практичну підготовку здобувачів фахової передвищої освіти?</w:t>
            </w:r>
          </w:p>
        </w:tc>
        <w:tc>
          <w:tcPr>
            <w:tcW w:w="1257" w:type="dxa"/>
          </w:tcPr>
          <w:p w14:paraId="3A3B2031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94EC85A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1B048DFB" w14:textId="77777777" w:rsidTr="006B459A">
        <w:tc>
          <w:tcPr>
            <w:tcW w:w="782" w:type="dxa"/>
            <w:vAlign w:val="center"/>
          </w:tcPr>
          <w:p w14:paraId="08BDF033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79B49AA8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затверджено шляхи реалізації практичної підготовки здобувачів фахової передвищої освіти, яку передбачає освітньо-професійна програма?</w:t>
            </w:r>
          </w:p>
        </w:tc>
        <w:tc>
          <w:tcPr>
            <w:tcW w:w="1257" w:type="dxa"/>
          </w:tcPr>
          <w:p w14:paraId="209E1FD6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D381182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6D60179A" w14:textId="77777777" w:rsidTr="006B459A">
        <w:tc>
          <w:tcPr>
            <w:tcW w:w="782" w:type="dxa"/>
            <w:vAlign w:val="center"/>
          </w:tcPr>
          <w:p w14:paraId="18C7A370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3DD5BD94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дає змогу практична підготовка, яка передбачена освітньо-професійною програмою, досягти здобувачам фахової передвищої освіти інтегральних, спеціальних компетентностей?</w:t>
            </w:r>
          </w:p>
        </w:tc>
        <w:tc>
          <w:tcPr>
            <w:tcW w:w="1257" w:type="dxa"/>
          </w:tcPr>
          <w:p w14:paraId="4BD6B1F4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675B9A8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413F4824" w14:textId="77777777" w:rsidTr="006B459A">
        <w:tc>
          <w:tcPr>
            <w:tcW w:w="782" w:type="dxa"/>
            <w:vAlign w:val="center"/>
          </w:tcPr>
          <w:p w14:paraId="1A766A48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4BD7FF08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передбачає освітньо-професійна програма різні види практичної підготовки (практичні заняття, лабораторні роботи, навчальні екскурсії, підготовка проєктів тощо)?</w:t>
            </w:r>
          </w:p>
        </w:tc>
        <w:tc>
          <w:tcPr>
            <w:tcW w:w="1257" w:type="dxa"/>
          </w:tcPr>
          <w:p w14:paraId="385FBC8F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BD18DF2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1AFE0AED" w14:textId="77777777" w:rsidTr="006B459A">
        <w:tc>
          <w:tcPr>
            <w:tcW w:w="782" w:type="dxa"/>
            <w:vAlign w:val="center"/>
          </w:tcPr>
          <w:p w14:paraId="33BF7501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52F87EBB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відбувається співпраця з роботодавцями у формулюванні цілей і завдань практичної підготовки, визначенні її змісту?</w:t>
            </w:r>
          </w:p>
        </w:tc>
        <w:tc>
          <w:tcPr>
            <w:tcW w:w="1257" w:type="dxa"/>
          </w:tcPr>
          <w:p w14:paraId="22229DD5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50DBC50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5C7246CC" w14:textId="77777777" w:rsidTr="006B459A">
        <w:tc>
          <w:tcPr>
            <w:tcW w:w="782" w:type="dxa"/>
            <w:vAlign w:val="center"/>
          </w:tcPr>
          <w:p w14:paraId="1EF5F2FA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5C77223B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враховані в практичній підготовці інноваційні технології відповідної сфери професійної діяльності?</w:t>
            </w:r>
          </w:p>
        </w:tc>
        <w:tc>
          <w:tcPr>
            <w:tcW w:w="1257" w:type="dxa"/>
          </w:tcPr>
          <w:p w14:paraId="6169213A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92C8836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03F99EC5" w14:textId="77777777" w:rsidTr="006B459A">
        <w:tc>
          <w:tcPr>
            <w:tcW w:w="782" w:type="dxa"/>
            <w:vAlign w:val="center"/>
          </w:tcPr>
          <w:p w14:paraId="2712EF61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14:paraId="1C762BF7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залучаються здобувачі фахової передвищої освіти та роботодавці як повноправні партнери до процедур і заходів забезпечення якості освіти?</w:t>
            </w:r>
          </w:p>
        </w:tc>
        <w:tc>
          <w:tcPr>
            <w:tcW w:w="1257" w:type="dxa"/>
          </w:tcPr>
          <w:p w14:paraId="7C816065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5BEF57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4CADF5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CE708F" w:rsidRPr="000E35E1" w14:paraId="105FDF10" w14:textId="77777777" w:rsidTr="006B459A">
        <w:tc>
          <w:tcPr>
            <w:tcW w:w="1785" w:type="dxa"/>
          </w:tcPr>
          <w:p w14:paraId="0ABA40F0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2659DBC1" w14:textId="77777777" w:rsidR="00CE708F" w:rsidRPr="000E35E1" w:rsidRDefault="00504622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CE708F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6050472A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02C6FE1D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270F4892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CE708F" w:rsidRPr="000E35E1" w14:paraId="19FE55D3" w14:textId="77777777" w:rsidTr="006B459A">
        <w:tc>
          <w:tcPr>
            <w:tcW w:w="1785" w:type="dxa"/>
          </w:tcPr>
          <w:p w14:paraId="48FD2102" w14:textId="77777777" w:rsidR="00CE708F" w:rsidRPr="000E35E1" w:rsidRDefault="00E31F7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К1.7</w:t>
            </w:r>
          </w:p>
        </w:tc>
        <w:tc>
          <w:tcPr>
            <w:tcW w:w="2434" w:type="dxa"/>
          </w:tcPr>
          <w:p w14:paraId="31E82C69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FC7417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2F2D5C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p w14:paraId="25EBF49F" w14:textId="77777777" w:rsidR="00CE708F" w:rsidRPr="000E35E1" w:rsidRDefault="00CE708F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К1.</w:t>
      </w:r>
      <w:r w:rsidR="00E31F75" w:rsidRPr="000E35E1">
        <w:rPr>
          <w:rFonts w:ascii="Times New Roman" w:hAnsi="Times New Roman"/>
          <w:sz w:val="24"/>
          <w:szCs w:val="24"/>
        </w:rPr>
        <w:t>8</w:t>
      </w:r>
      <w:r w:rsidRPr="000E35E1">
        <w:rPr>
          <w:rFonts w:ascii="Times New Roman" w:hAnsi="Times New Roman"/>
          <w:sz w:val="24"/>
          <w:szCs w:val="24"/>
        </w:rPr>
        <w:t xml:space="preserve">. Освітньо-професійна програма передбачає набуття здобувачами фахової передвищої освіти </w:t>
      </w:r>
      <w:r w:rsidR="002A7059" w:rsidRPr="000E35E1">
        <w:rPr>
          <w:rFonts w:ascii="Times New Roman" w:hAnsi="Times New Roman"/>
          <w:sz w:val="24"/>
          <w:szCs w:val="24"/>
        </w:rPr>
        <w:t>загальних</w:t>
      </w:r>
      <w:r w:rsidRPr="000E35E1">
        <w:rPr>
          <w:rFonts w:ascii="Times New Roman" w:hAnsi="Times New Roman"/>
          <w:sz w:val="24"/>
          <w:szCs w:val="24"/>
        </w:rPr>
        <w:t xml:space="preserve"> </w:t>
      </w:r>
      <w:r w:rsidR="002A7059" w:rsidRPr="000E35E1">
        <w:rPr>
          <w:rFonts w:ascii="Times New Roman" w:hAnsi="Times New Roman"/>
          <w:sz w:val="24"/>
          <w:szCs w:val="24"/>
        </w:rPr>
        <w:t>компетентностей</w:t>
      </w:r>
      <w:r w:rsidRPr="000E35E1">
        <w:rPr>
          <w:rFonts w:ascii="Times New Roman" w:hAnsi="Times New Roman"/>
          <w:sz w:val="24"/>
          <w:szCs w:val="24"/>
        </w:rPr>
        <w:t xml:space="preserve">, </w:t>
      </w:r>
      <w:r w:rsidR="00E31F75" w:rsidRPr="000E35E1">
        <w:rPr>
          <w:rFonts w:ascii="Times New Roman" w:hAnsi="Times New Roman"/>
          <w:sz w:val="24"/>
          <w:szCs w:val="24"/>
        </w:rPr>
        <w:t>що відповідають заявленим цілям та законодавству.</w:t>
      </w:r>
    </w:p>
    <w:p w14:paraId="68143533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CE708F" w:rsidRPr="000E35E1" w14:paraId="3D65A5BF" w14:textId="77777777" w:rsidTr="006B459A">
        <w:tc>
          <w:tcPr>
            <w:tcW w:w="782" w:type="dxa"/>
          </w:tcPr>
          <w:p w14:paraId="6A49E3A1" w14:textId="77777777" w:rsidR="00CE708F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6193" w:type="dxa"/>
          </w:tcPr>
          <w:p w14:paraId="2FAE8C3A" w14:textId="77777777" w:rsidR="00CE708F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564666C2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65E10A93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055F8B0A" w14:textId="77777777" w:rsidR="00CE708F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CE708F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CE708F" w:rsidRPr="000E35E1" w14:paraId="6470294F" w14:textId="77777777" w:rsidTr="006B459A">
        <w:tc>
          <w:tcPr>
            <w:tcW w:w="782" w:type="dxa"/>
            <w:vAlign w:val="center"/>
          </w:tcPr>
          <w:p w14:paraId="7F94632E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7AADD0E5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залучаються здобувачі фахової передвищої освіти до роботи студентського самоврядування закладу фахової передвищої освіти?</w:t>
            </w:r>
          </w:p>
        </w:tc>
        <w:tc>
          <w:tcPr>
            <w:tcW w:w="1257" w:type="dxa"/>
          </w:tcPr>
          <w:p w14:paraId="7933E4B0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6D92BBF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576C9171" w14:textId="77777777" w:rsidTr="006B459A">
        <w:tc>
          <w:tcPr>
            <w:tcW w:w="782" w:type="dxa"/>
            <w:vAlign w:val="center"/>
          </w:tcPr>
          <w:p w14:paraId="3DED9D42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5FB6B37C" w14:textId="77777777" w:rsidR="00CE708F" w:rsidRPr="000E35E1" w:rsidRDefault="00CE708F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сприяють освітні компоненти, передбачені в освітньо-професійній програмі, набуттю </w:t>
            </w:r>
            <w:r w:rsidR="00C77CBC" w:rsidRPr="000E35E1">
              <w:rPr>
                <w:rFonts w:ascii="Times New Roman" w:hAnsi="Times New Roman"/>
                <w:sz w:val="24"/>
                <w:szCs w:val="24"/>
              </w:rPr>
              <w:t>загальних компетентностей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здобувачами фахової передвищої освіти?</w:t>
            </w:r>
          </w:p>
        </w:tc>
        <w:tc>
          <w:tcPr>
            <w:tcW w:w="1257" w:type="dxa"/>
          </w:tcPr>
          <w:p w14:paraId="7F1072F6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5173C2E" w14:textId="63DC3F14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6E743AD2" w14:textId="77777777" w:rsidTr="006B459A">
        <w:tc>
          <w:tcPr>
            <w:tcW w:w="782" w:type="dxa"/>
            <w:vAlign w:val="center"/>
          </w:tcPr>
          <w:p w14:paraId="7B1488FE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5DD87C85" w14:textId="77777777" w:rsidR="00CE708F" w:rsidRPr="000E35E1" w:rsidRDefault="00CE708F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сформовано в освітньо-професійній програмі форми та методи навчання, які сприяють набуттю </w:t>
            </w:r>
            <w:r w:rsidR="00C77CBC" w:rsidRPr="000E35E1">
              <w:rPr>
                <w:rFonts w:ascii="Times New Roman" w:hAnsi="Times New Roman"/>
                <w:sz w:val="24"/>
                <w:szCs w:val="24"/>
              </w:rPr>
              <w:t>загальних компетентностей?</w:t>
            </w:r>
          </w:p>
        </w:tc>
        <w:tc>
          <w:tcPr>
            <w:tcW w:w="1257" w:type="dxa"/>
          </w:tcPr>
          <w:p w14:paraId="552DEB15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DA06CA1" w14:textId="136CBF41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8F" w:rsidRPr="000E35E1" w14:paraId="24C6A974" w14:textId="77777777" w:rsidTr="006B459A">
        <w:tc>
          <w:tcPr>
            <w:tcW w:w="782" w:type="dxa"/>
            <w:vAlign w:val="center"/>
          </w:tcPr>
          <w:p w14:paraId="7C017E6D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605C0A6A" w14:textId="77777777" w:rsidR="00CE708F" w:rsidRPr="000E35E1" w:rsidRDefault="00DF52C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розроблено закладом фахової передвищої освіти заходи, що сприяють розвитку здобувачами фахової передвищої освіти </w:t>
            </w:r>
            <w:r w:rsidR="00C77CBC" w:rsidRPr="000E35E1">
              <w:rPr>
                <w:rFonts w:ascii="Times New Roman" w:hAnsi="Times New Roman"/>
                <w:sz w:val="24"/>
                <w:szCs w:val="24"/>
              </w:rPr>
              <w:t>загальних компетентностей?</w:t>
            </w:r>
          </w:p>
        </w:tc>
        <w:tc>
          <w:tcPr>
            <w:tcW w:w="1257" w:type="dxa"/>
          </w:tcPr>
          <w:p w14:paraId="46087739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DD2A311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5F9EA7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CE708F" w:rsidRPr="000E35E1" w14:paraId="5E07171E" w14:textId="77777777" w:rsidTr="006B459A">
        <w:tc>
          <w:tcPr>
            <w:tcW w:w="1785" w:type="dxa"/>
          </w:tcPr>
          <w:p w14:paraId="135672DE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76816E69" w14:textId="77777777" w:rsidR="00CE708F" w:rsidRPr="000E35E1" w:rsidRDefault="00504622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CE708F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5E75A216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61D80E37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38A64739" w14:textId="77777777" w:rsidR="00CE708F" w:rsidRPr="000E35E1" w:rsidRDefault="00CE708F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CE708F" w:rsidRPr="000E35E1" w14:paraId="2F0131B4" w14:textId="77777777" w:rsidTr="006B459A">
        <w:tc>
          <w:tcPr>
            <w:tcW w:w="1785" w:type="dxa"/>
          </w:tcPr>
          <w:p w14:paraId="510EC9B1" w14:textId="77777777" w:rsidR="00CE708F" w:rsidRPr="000E35E1" w:rsidRDefault="00E31F7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К1.8</w:t>
            </w:r>
          </w:p>
        </w:tc>
        <w:tc>
          <w:tcPr>
            <w:tcW w:w="2434" w:type="dxa"/>
          </w:tcPr>
          <w:p w14:paraId="3F5C6571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AC673B" w14:textId="77777777" w:rsidR="00CE708F" w:rsidRPr="000E35E1" w:rsidRDefault="00CE708F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DC961D" w14:textId="77777777" w:rsidR="00CE708F" w:rsidRPr="000E35E1" w:rsidRDefault="00CE708F" w:rsidP="00835FFB">
      <w:pPr>
        <w:spacing w:after="0"/>
        <w:rPr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891"/>
        <w:gridCol w:w="17"/>
        <w:gridCol w:w="3329"/>
      </w:tblGrid>
      <w:tr w:rsidR="00681C31" w:rsidRPr="000E35E1" w14:paraId="11F9490E" w14:textId="77777777" w:rsidTr="00DB78E6">
        <w:tc>
          <w:tcPr>
            <w:tcW w:w="3369" w:type="dxa"/>
          </w:tcPr>
          <w:p w14:paraId="3877BA91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643D12F5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Шифр підкритерію</w:t>
            </w:r>
          </w:p>
        </w:tc>
        <w:tc>
          <w:tcPr>
            <w:tcW w:w="3329" w:type="dxa"/>
          </w:tcPr>
          <w:p w14:paraId="160D2962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681C31" w:rsidRPr="000E35E1" w14:paraId="5B8322D2" w14:textId="77777777" w:rsidTr="00DB78E6">
        <w:tc>
          <w:tcPr>
            <w:tcW w:w="3369" w:type="dxa"/>
          </w:tcPr>
          <w:p w14:paraId="23745742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1444928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К1.1</w:t>
            </w:r>
          </w:p>
        </w:tc>
        <w:tc>
          <w:tcPr>
            <w:tcW w:w="3346" w:type="dxa"/>
            <w:gridSpan w:val="2"/>
          </w:tcPr>
          <w:p w14:paraId="73B756A0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31" w:rsidRPr="000E35E1" w14:paraId="484DA460" w14:textId="77777777" w:rsidTr="00DB78E6">
        <w:tc>
          <w:tcPr>
            <w:tcW w:w="3369" w:type="dxa"/>
          </w:tcPr>
          <w:p w14:paraId="50DBC54E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A2D1436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К1.2</w:t>
            </w:r>
          </w:p>
        </w:tc>
        <w:tc>
          <w:tcPr>
            <w:tcW w:w="3346" w:type="dxa"/>
            <w:gridSpan w:val="2"/>
          </w:tcPr>
          <w:p w14:paraId="4E6D0B0C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31" w:rsidRPr="000E35E1" w14:paraId="2426715A" w14:textId="77777777" w:rsidTr="00DB78E6">
        <w:tc>
          <w:tcPr>
            <w:tcW w:w="3369" w:type="dxa"/>
          </w:tcPr>
          <w:p w14:paraId="65A7C89F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0C85C1E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К1.3</w:t>
            </w:r>
          </w:p>
        </w:tc>
        <w:tc>
          <w:tcPr>
            <w:tcW w:w="3346" w:type="dxa"/>
            <w:gridSpan w:val="2"/>
          </w:tcPr>
          <w:p w14:paraId="5182DB5D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31" w:rsidRPr="000E35E1" w14:paraId="00A3890B" w14:textId="77777777" w:rsidTr="00DB78E6">
        <w:tc>
          <w:tcPr>
            <w:tcW w:w="3369" w:type="dxa"/>
          </w:tcPr>
          <w:p w14:paraId="71D7591E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D82C26A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К1.4</w:t>
            </w:r>
          </w:p>
        </w:tc>
        <w:tc>
          <w:tcPr>
            <w:tcW w:w="3346" w:type="dxa"/>
            <w:gridSpan w:val="2"/>
          </w:tcPr>
          <w:p w14:paraId="4C6959B6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31" w:rsidRPr="000E35E1" w14:paraId="6D1010C1" w14:textId="77777777" w:rsidTr="00DB78E6">
        <w:tc>
          <w:tcPr>
            <w:tcW w:w="3369" w:type="dxa"/>
          </w:tcPr>
          <w:p w14:paraId="1CCD0A05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1061CF1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К1.5</w:t>
            </w:r>
          </w:p>
        </w:tc>
        <w:tc>
          <w:tcPr>
            <w:tcW w:w="3346" w:type="dxa"/>
            <w:gridSpan w:val="2"/>
          </w:tcPr>
          <w:p w14:paraId="6290EE3A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31" w:rsidRPr="000E35E1" w14:paraId="26CD3B7B" w14:textId="77777777" w:rsidTr="00DB78E6">
        <w:tc>
          <w:tcPr>
            <w:tcW w:w="3369" w:type="dxa"/>
          </w:tcPr>
          <w:p w14:paraId="1C5FBC78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FCE00EB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К1.6</w:t>
            </w:r>
          </w:p>
        </w:tc>
        <w:tc>
          <w:tcPr>
            <w:tcW w:w="3346" w:type="dxa"/>
            <w:gridSpan w:val="2"/>
          </w:tcPr>
          <w:p w14:paraId="3D05E920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31" w:rsidRPr="000E35E1" w14:paraId="6B9BB90C" w14:textId="77777777" w:rsidTr="00DB78E6">
        <w:tc>
          <w:tcPr>
            <w:tcW w:w="3369" w:type="dxa"/>
          </w:tcPr>
          <w:p w14:paraId="2A6FA2C5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7C4252D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К1.7</w:t>
            </w:r>
          </w:p>
        </w:tc>
        <w:tc>
          <w:tcPr>
            <w:tcW w:w="3346" w:type="dxa"/>
            <w:gridSpan w:val="2"/>
          </w:tcPr>
          <w:p w14:paraId="5AD2FF5F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31" w:rsidRPr="000E35E1" w14:paraId="2C534D7B" w14:textId="77777777" w:rsidTr="00DB78E6">
        <w:tc>
          <w:tcPr>
            <w:tcW w:w="3369" w:type="dxa"/>
          </w:tcPr>
          <w:p w14:paraId="501703E2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DFCDF21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К1.8</w:t>
            </w:r>
          </w:p>
        </w:tc>
        <w:tc>
          <w:tcPr>
            <w:tcW w:w="3346" w:type="dxa"/>
            <w:gridSpan w:val="2"/>
          </w:tcPr>
          <w:p w14:paraId="0908A94B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31" w:rsidRPr="000E35E1" w14:paraId="3A436D91" w14:textId="77777777" w:rsidTr="00DB78E6">
        <w:tc>
          <w:tcPr>
            <w:tcW w:w="3369" w:type="dxa"/>
          </w:tcPr>
          <w:p w14:paraId="12D03A1C" w14:textId="77777777" w:rsidR="00681C31" w:rsidRPr="000E35E1" w:rsidRDefault="00681C31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  <w:p w14:paraId="5951F027" w14:textId="77777777" w:rsidR="00AC4D42" w:rsidRPr="000E35E1" w:rsidRDefault="00504622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 критерієм</w:t>
            </w:r>
            <w:r w:rsidR="00AC4D42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91" w:type="dxa"/>
          </w:tcPr>
          <w:p w14:paraId="3776F9E9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14:paraId="6A5E2F24" w14:textId="77777777" w:rsidR="00681C31" w:rsidRPr="000E35E1" w:rsidRDefault="00681C31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F2652" w14:textId="77777777" w:rsidR="00DB78E6" w:rsidRPr="000E35E1" w:rsidRDefault="00DB78E6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DFF0A" w14:textId="77777777" w:rsidR="00DF52C4" w:rsidRPr="000E35E1" w:rsidRDefault="00DF52C4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35E1">
        <w:rPr>
          <w:rFonts w:ascii="Times New Roman" w:hAnsi="Times New Roman"/>
          <w:b/>
          <w:sz w:val="24"/>
          <w:szCs w:val="24"/>
        </w:rPr>
        <w:t>Критерій 2. Організація прийому на навчання за освітньо-професійною програмою та визнання результатів навчання, отриманих в інших закладах освіти</w:t>
      </w:r>
    </w:p>
    <w:p w14:paraId="5B2E0802" w14:textId="77777777" w:rsidR="00DF52C4" w:rsidRPr="000E35E1" w:rsidRDefault="00DF52C4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F62BCA" w14:textId="6BD07A31" w:rsidR="00DF52C4" w:rsidRPr="000E35E1" w:rsidRDefault="00DF52C4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К2.1. </w:t>
      </w:r>
      <w:r w:rsidR="004F0446" w:rsidRPr="000E35E1">
        <w:rPr>
          <w:rFonts w:ascii="Times New Roman" w:hAnsi="Times New Roman"/>
          <w:sz w:val="24"/>
          <w:szCs w:val="24"/>
        </w:rPr>
        <w:t>Правила прийому до закладу освіти  відповідають Умовам прийому</w:t>
      </w:r>
      <w:r w:rsidR="004A59B5" w:rsidRPr="000E35E1">
        <w:rPr>
          <w:rFonts w:ascii="Times New Roman" w:hAnsi="Times New Roman"/>
          <w:sz w:val="24"/>
          <w:szCs w:val="24"/>
        </w:rPr>
        <w:t xml:space="preserve"> на навчання до закладів освіти, затверджених центральним органом виконавчої влади у сфері освіти і науки</w:t>
      </w:r>
      <w:r w:rsidR="00CF667E" w:rsidRPr="000E35E1">
        <w:rPr>
          <w:rFonts w:ascii="Times New Roman" w:hAnsi="Times New Roman"/>
          <w:sz w:val="24"/>
          <w:szCs w:val="24"/>
        </w:rPr>
        <w:t xml:space="preserve">, </w:t>
      </w:r>
      <w:r w:rsidRPr="000E35E1">
        <w:rPr>
          <w:rFonts w:ascii="Times New Roman" w:hAnsi="Times New Roman"/>
          <w:sz w:val="24"/>
          <w:szCs w:val="24"/>
        </w:rPr>
        <w:t>враховують особливості освітньо-професійної програми,</w:t>
      </w:r>
      <w:r w:rsidR="00CF667E" w:rsidRPr="000E35E1">
        <w:rPr>
          <w:rFonts w:ascii="Times New Roman" w:hAnsi="Times New Roman"/>
          <w:sz w:val="24"/>
          <w:szCs w:val="24"/>
        </w:rPr>
        <w:t xml:space="preserve"> що акредитується,</w:t>
      </w:r>
      <w:r w:rsidRPr="000E35E1">
        <w:rPr>
          <w:rFonts w:ascii="Times New Roman" w:hAnsi="Times New Roman"/>
          <w:sz w:val="24"/>
          <w:szCs w:val="24"/>
        </w:rPr>
        <w:t xml:space="preserve"> не містять дискримінаційних положень та оприлюднені на офіційному вебсайті закладу освіти.</w:t>
      </w:r>
    </w:p>
    <w:p w14:paraId="37EC982C" w14:textId="77777777" w:rsidR="004A59B5" w:rsidRPr="000E35E1" w:rsidRDefault="004A59B5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F52C4" w:rsidRPr="000E35E1" w14:paraId="48EE50EC" w14:textId="77777777" w:rsidTr="006B459A">
        <w:tc>
          <w:tcPr>
            <w:tcW w:w="782" w:type="dxa"/>
          </w:tcPr>
          <w:p w14:paraId="71FAAFE8" w14:textId="77777777" w:rsidR="00DF52C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393B5B15" w14:textId="77777777" w:rsidR="00DF52C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3521FB96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73BD83DA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487844A5" w14:textId="77777777" w:rsidR="00DF52C4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F52C4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F52C4" w:rsidRPr="000E35E1" w14:paraId="5F9D95A3" w14:textId="77777777" w:rsidTr="006B459A">
        <w:tc>
          <w:tcPr>
            <w:tcW w:w="782" w:type="dxa"/>
            <w:vAlign w:val="center"/>
          </w:tcPr>
          <w:p w14:paraId="79A3458C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07B00792" w14:textId="77777777" w:rsidR="00DF52C4" w:rsidRPr="000E35E1" w:rsidRDefault="00DF52C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оприлюднено на вебсайті закладу фахової передвищої освіти правила прийому?</w:t>
            </w:r>
          </w:p>
        </w:tc>
        <w:tc>
          <w:tcPr>
            <w:tcW w:w="1257" w:type="dxa"/>
          </w:tcPr>
          <w:p w14:paraId="071F1B53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F67E3DE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2C4" w:rsidRPr="000E35E1" w14:paraId="04C9AB8B" w14:textId="77777777" w:rsidTr="006B459A">
        <w:tc>
          <w:tcPr>
            <w:tcW w:w="782" w:type="dxa"/>
            <w:vAlign w:val="center"/>
          </w:tcPr>
          <w:p w14:paraId="3B826DD3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15BC08CD" w14:textId="77777777" w:rsidR="00DF52C4" w:rsidRPr="000E35E1" w:rsidRDefault="00DF52C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в правилах прийому критерії відбору на освітньо-професійну програму?</w:t>
            </w:r>
          </w:p>
        </w:tc>
        <w:tc>
          <w:tcPr>
            <w:tcW w:w="1257" w:type="dxa"/>
          </w:tcPr>
          <w:p w14:paraId="69AA6F72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A82537C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2C4" w:rsidRPr="000E35E1" w14:paraId="14C9F41F" w14:textId="77777777" w:rsidTr="006B459A">
        <w:tc>
          <w:tcPr>
            <w:tcW w:w="782" w:type="dxa"/>
            <w:vAlign w:val="center"/>
          </w:tcPr>
          <w:p w14:paraId="47C6B1C3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93" w:type="dxa"/>
          </w:tcPr>
          <w:p w14:paraId="2C9E5D82" w14:textId="77777777" w:rsidR="00DF52C4" w:rsidRPr="000E35E1" w:rsidRDefault="00DF52C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в правилах прийому вимоги до абітурієнтів?</w:t>
            </w:r>
          </w:p>
        </w:tc>
        <w:tc>
          <w:tcPr>
            <w:tcW w:w="1257" w:type="dxa"/>
          </w:tcPr>
          <w:p w14:paraId="52760BA2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5A923AA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2C4" w:rsidRPr="000E35E1" w14:paraId="3157B8B8" w14:textId="77777777" w:rsidTr="006B459A">
        <w:tc>
          <w:tcPr>
            <w:tcW w:w="782" w:type="dxa"/>
            <w:vAlign w:val="center"/>
          </w:tcPr>
          <w:p w14:paraId="22A7080E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7CECBCCD" w14:textId="77777777" w:rsidR="00DF52C4" w:rsidRPr="000E35E1" w:rsidRDefault="00DF52C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є правила прийому чіткими, зрозумілими та доступними для потенційних вступників?</w:t>
            </w:r>
          </w:p>
        </w:tc>
        <w:tc>
          <w:tcPr>
            <w:tcW w:w="1257" w:type="dxa"/>
          </w:tcPr>
          <w:p w14:paraId="2113FBC3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6AE21EA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2C4" w:rsidRPr="000E35E1" w14:paraId="653C90BF" w14:textId="77777777" w:rsidTr="006B459A">
        <w:tc>
          <w:tcPr>
            <w:tcW w:w="782" w:type="dxa"/>
            <w:vAlign w:val="center"/>
          </w:tcPr>
          <w:p w14:paraId="0D5632DA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3EE99E07" w14:textId="77777777" w:rsidR="00DF52C4" w:rsidRPr="000E35E1" w:rsidRDefault="00DF52C4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всі положення правил прийому є недискримінаційними та визначаються особливостями отримання кваліфікацій?</w:t>
            </w:r>
          </w:p>
        </w:tc>
        <w:tc>
          <w:tcPr>
            <w:tcW w:w="1257" w:type="dxa"/>
          </w:tcPr>
          <w:p w14:paraId="23603B4D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DCFBAC3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89DB48" w14:textId="77777777" w:rsidR="00DF52C4" w:rsidRPr="000E35E1" w:rsidRDefault="00DF52C4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F52C4" w:rsidRPr="000E35E1" w14:paraId="1571B423" w14:textId="77777777" w:rsidTr="006B459A">
        <w:tc>
          <w:tcPr>
            <w:tcW w:w="1785" w:type="dxa"/>
          </w:tcPr>
          <w:p w14:paraId="46AE4893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27230D11" w14:textId="77777777" w:rsidR="00DF52C4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DF52C4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06B8FA9A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0172ACFB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2762D427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F52C4" w:rsidRPr="000E35E1" w14:paraId="6830534B" w14:textId="77777777" w:rsidTr="006B459A">
        <w:tc>
          <w:tcPr>
            <w:tcW w:w="1785" w:type="dxa"/>
          </w:tcPr>
          <w:p w14:paraId="46186B22" w14:textId="77777777" w:rsidR="00DF52C4" w:rsidRPr="000E35E1" w:rsidRDefault="00DF52C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К2.1</w:t>
            </w:r>
          </w:p>
        </w:tc>
        <w:tc>
          <w:tcPr>
            <w:tcW w:w="2434" w:type="dxa"/>
          </w:tcPr>
          <w:p w14:paraId="31D2D354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0202C1" w14:textId="77777777" w:rsidR="00DF52C4" w:rsidRPr="000E35E1" w:rsidRDefault="00DF52C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F85265" w14:textId="77777777" w:rsidR="00DF52C4" w:rsidRPr="000E35E1" w:rsidRDefault="00DF52C4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DAE7A" w14:textId="77777777" w:rsidR="0071401C" w:rsidRPr="000E35E1" w:rsidRDefault="0071401C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К2.</w:t>
      </w:r>
      <w:r w:rsidR="002A7059" w:rsidRPr="000E35E1">
        <w:rPr>
          <w:rFonts w:ascii="Times New Roman" w:hAnsi="Times New Roman"/>
          <w:sz w:val="24"/>
          <w:szCs w:val="24"/>
        </w:rPr>
        <w:t>2</w:t>
      </w:r>
      <w:r w:rsidRPr="000E35E1">
        <w:rPr>
          <w:rFonts w:ascii="Times New Roman" w:hAnsi="Times New Roman"/>
          <w:sz w:val="24"/>
          <w:szCs w:val="24"/>
        </w:rPr>
        <w:t>. Заклад освіти своєчасно оприлюднює на своєму офіційному вебсайті точну та достовірну інформацію про освітньо-професійну програму  в обсязі, достатньому для інформування відповідних заінтересованих сторін та суспільства.</w:t>
      </w:r>
    </w:p>
    <w:p w14:paraId="7D9B6A97" w14:textId="77777777" w:rsidR="002A7059" w:rsidRPr="000E35E1" w:rsidRDefault="002A7059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71401C" w:rsidRPr="000E35E1" w14:paraId="35E4B4AC" w14:textId="77777777" w:rsidTr="006B459A">
        <w:tc>
          <w:tcPr>
            <w:tcW w:w="782" w:type="dxa"/>
          </w:tcPr>
          <w:p w14:paraId="4E550ED4" w14:textId="77777777" w:rsidR="0071401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3026AB1E" w14:textId="77777777" w:rsidR="0071401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567F580B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6E617609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2BFA2185" w14:textId="77777777" w:rsidR="0071401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71401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71401C" w:rsidRPr="000E35E1" w14:paraId="343E5B9F" w14:textId="77777777" w:rsidTr="006B459A">
        <w:tc>
          <w:tcPr>
            <w:tcW w:w="782" w:type="dxa"/>
            <w:vAlign w:val="center"/>
          </w:tcPr>
          <w:p w14:paraId="21F3FDA8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2856E156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своєчасно заклад фахової передвищої освіти оприлюднює на своєму офіційному вебсайті точну й достовірну інформацію про освітньо-професійну програму?</w:t>
            </w:r>
          </w:p>
        </w:tc>
        <w:tc>
          <w:tcPr>
            <w:tcW w:w="1257" w:type="dxa"/>
          </w:tcPr>
          <w:p w14:paraId="280F68C6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233472C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237E51A2" w14:textId="77777777" w:rsidTr="006B459A">
        <w:tc>
          <w:tcPr>
            <w:tcW w:w="782" w:type="dxa"/>
            <w:vAlign w:val="center"/>
          </w:tcPr>
          <w:p w14:paraId="574DA752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5918D658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є на сайті закладу фахової передвищої освіти інформація щодо опису освітньо-професійної програми, навчально-методичний комплекс документів, силабуси всіх основних компонентів цієї програми?</w:t>
            </w:r>
          </w:p>
        </w:tc>
        <w:tc>
          <w:tcPr>
            <w:tcW w:w="1257" w:type="dxa"/>
          </w:tcPr>
          <w:p w14:paraId="28E3DAD7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84F4106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075604DC" w14:textId="77777777" w:rsidTr="006B459A">
        <w:tc>
          <w:tcPr>
            <w:tcW w:w="782" w:type="dxa"/>
            <w:vAlign w:val="center"/>
          </w:tcPr>
          <w:p w14:paraId="400E6E25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04A4676C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оприлюднено цілі та зміст підготовки здобувачів фахової передвищої освіти?</w:t>
            </w:r>
          </w:p>
        </w:tc>
        <w:tc>
          <w:tcPr>
            <w:tcW w:w="1257" w:type="dxa"/>
          </w:tcPr>
          <w:p w14:paraId="322055E1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D8B62B2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051643" w14:textId="77777777" w:rsidR="0071401C" w:rsidRPr="000E35E1" w:rsidRDefault="0071401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71401C" w:rsidRPr="000E35E1" w14:paraId="74BFD15E" w14:textId="77777777" w:rsidTr="006B459A">
        <w:tc>
          <w:tcPr>
            <w:tcW w:w="1785" w:type="dxa"/>
          </w:tcPr>
          <w:p w14:paraId="0033AD82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59940B4C" w14:textId="77777777" w:rsidR="0071401C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71401C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1F824FDC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653E6657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25E8F305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71401C" w:rsidRPr="000E35E1" w14:paraId="61C2643B" w14:textId="77777777" w:rsidTr="006B459A">
        <w:tc>
          <w:tcPr>
            <w:tcW w:w="1785" w:type="dxa"/>
          </w:tcPr>
          <w:p w14:paraId="7DCFF915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  <w:r w:rsidR="002A7059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434" w:type="dxa"/>
          </w:tcPr>
          <w:p w14:paraId="2E93973C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1DB555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8C0A11" w14:textId="77777777" w:rsidR="002A7059" w:rsidRPr="000E35E1" w:rsidRDefault="002A7059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B17D4" w14:textId="77777777" w:rsidR="002A7059" w:rsidRPr="000E35E1" w:rsidRDefault="002A7059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К2.3. Визначено чіткі та зрозумілі правила визнання результатів навчання, отриманих в інших закладах освіти, </w:t>
      </w:r>
      <w:r w:rsidR="00CF667E" w:rsidRPr="000E35E1">
        <w:rPr>
          <w:rFonts w:ascii="Times New Roman" w:hAnsi="Times New Roman"/>
          <w:sz w:val="24"/>
          <w:szCs w:val="24"/>
        </w:rPr>
        <w:t>у тому числі</w:t>
      </w:r>
      <w:r w:rsidRPr="000E35E1">
        <w:rPr>
          <w:rFonts w:ascii="Times New Roman" w:hAnsi="Times New Roman"/>
          <w:sz w:val="24"/>
          <w:szCs w:val="24"/>
        </w:rPr>
        <w:t xml:space="preserve"> під час академічної мобільності.</w:t>
      </w:r>
    </w:p>
    <w:p w14:paraId="037DD7FE" w14:textId="77777777" w:rsidR="002A7059" w:rsidRPr="000E35E1" w:rsidRDefault="002A7059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2A7059" w:rsidRPr="000E35E1" w14:paraId="604618D1" w14:textId="77777777" w:rsidTr="00767C67">
        <w:tc>
          <w:tcPr>
            <w:tcW w:w="782" w:type="dxa"/>
          </w:tcPr>
          <w:p w14:paraId="0DD3D2B0" w14:textId="77777777" w:rsidR="002A7059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1246723F" w14:textId="77777777" w:rsidR="002A7059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3399993A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269824B5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35C4F70A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 підтвердження</w:t>
            </w:r>
          </w:p>
        </w:tc>
      </w:tr>
      <w:tr w:rsidR="002A7059" w:rsidRPr="000E35E1" w14:paraId="6DF5577C" w14:textId="77777777" w:rsidTr="00767C67">
        <w:tc>
          <w:tcPr>
            <w:tcW w:w="782" w:type="dxa"/>
            <w:vAlign w:val="center"/>
          </w:tcPr>
          <w:p w14:paraId="7C32F020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4932F289" w14:textId="77777777" w:rsidR="002A7059" w:rsidRPr="000E35E1" w:rsidRDefault="002A7059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та оприлюднено на вебсайті закладу фахової передвищої освіти чіткі і прозорі правила для забезпечення академічної мобільності?</w:t>
            </w:r>
          </w:p>
        </w:tc>
        <w:tc>
          <w:tcPr>
            <w:tcW w:w="1257" w:type="dxa"/>
          </w:tcPr>
          <w:p w14:paraId="428F55CD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FDB5FC2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059" w:rsidRPr="000E35E1" w14:paraId="20A0CCA3" w14:textId="77777777" w:rsidTr="00767C67">
        <w:tc>
          <w:tcPr>
            <w:tcW w:w="782" w:type="dxa"/>
            <w:vAlign w:val="center"/>
          </w:tcPr>
          <w:p w14:paraId="782A3138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05AF373F" w14:textId="77777777" w:rsidR="002A7059" w:rsidRPr="000E35E1" w:rsidRDefault="002A7059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в освітньо-професійній програмі можливість академічної мобільності для здобувачів фахової передвищої освіти?</w:t>
            </w:r>
          </w:p>
        </w:tc>
        <w:tc>
          <w:tcPr>
            <w:tcW w:w="1257" w:type="dxa"/>
          </w:tcPr>
          <w:p w14:paraId="2DE70FC7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4551F5C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059" w:rsidRPr="000E35E1" w14:paraId="0756F308" w14:textId="77777777" w:rsidTr="00767C67">
        <w:tc>
          <w:tcPr>
            <w:tcW w:w="782" w:type="dxa"/>
            <w:vAlign w:val="center"/>
          </w:tcPr>
          <w:p w14:paraId="53D7563E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93" w:type="dxa"/>
          </w:tcPr>
          <w:p w14:paraId="071457E0" w14:textId="77777777" w:rsidR="002A7059" w:rsidRPr="000E35E1" w:rsidRDefault="002A7059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відбувається процедура обговорення й схвалення правил прийому між адміністрацією закладу фахової передвищої освіти та представниками студентства?</w:t>
            </w:r>
          </w:p>
        </w:tc>
        <w:tc>
          <w:tcPr>
            <w:tcW w:w="1257" w:type="dxa"/>
          </w:tcPr>
          <w:p w14:paraId="327BED90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7558833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059" w:rsidRPr="000E35E1" w14:paraId="37626D38" w14:textId="77777777" w:rsidTr="00767C67">
        <w:tc>
          <w:tcPr>
            <w:tcW w:w="782" w:type="dxa"/>
            <w:vAlign w:val="center"/>
          </w:tcPr>
          <w:p w14:paraId="2DB63FF7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43C0BA33" w14:textId="77777777" w:rsidR="002A7059" w:rsidRPr="000E35E1" w:rsidRDefault="002A7059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процедуру визнання результатів навчання, отриманих в інших закладах освіти, зокрема під час академічної мобільності</w:t>
            </w:r>
          </w:p>
        </w:tc>
        <w:tc>
          <w:tcPr>
            <w:tcW w:w="1257" w:type="dxa"/>
          </w:tcPr>
          <w:p w14:paraId="53B41DB4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FE460CD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04C187" w14:textId="77777777" w:rsidR="002A7059" w:rsidRPr="000E35E1" w:rsidRDefault="002A7059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2A7059" w:rsidRPr="000E35E1" w14:paraId="3C66B917" w14:textId="77777777" w:rsidTr="00767C67">
        <w:tc>
          <w:tcPr>
            <w:tcW w:w="1785" w:type="dxa"/>
          </w:tcPr>
          <w:p w14:paraId="0F813D20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6C12A95F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підкритерію </w:t>
            </w:r>
          </w:p>
          <w:p w14:paraId="22F89CEC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36A8C381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0361076E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2A7059" w:rsidRPr="000E35E1" w14:paraId="53E66F7E" w14:textId="77777777" w:rsidTr="00767C67">
        <w:tc>
          <w:tcPr>
            <w:tcW w:w="1785" w:type="dxa"/>
          </w:tcPr>
          <w:p w14:paraId="4BD76EB0" w14:textId="77777777" w:rsidR="002A7059" w:rsidRPr="000E35E1" w:rsidRDefault="002A7059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К2.3</w:t>
            </w:r>
          </w:p>
        </w:tc>
        <w:tc>
          <w:tcPr>
            <w:tcW w:w="2434" w:type="dxa"/>
          </w:tcPr>
          <w:p w14:paraId="22BE2CC8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C8BC23" w14:textId="77777777" w:rsidR="002A7059" w:rsidRPr="000E35E1" w:rsidRDefault="002A705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501A73" w14:textId="77777777" w:rsidR="002A7059" w:rsidRPr="000E35E1" w:rsidRDefault="002A7059" w:rsidP="00835FFB">
      <w:pPr>
        <w:spacing w:after="0"/>
        <w:rPr>
          <w:sz w:val="24"/>
          <w:szCs w:val="24"/>
        </w:rPr>
      </w:pPr>
    </w:p>
    <w:p w14:paraId="7E139A45" w14:textId="77777777" w:rsidR="0071401C" w:rsidRPr="000E35E1" w:rsidRDefault="0071401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249DE" w14:textId="5CCCEB84" w:rsidR="0071401C" w:rsidRPr="000E35E1" w:rsidRDefault="0071401C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К2.4. Визначено чіткі та зрозумілі правила визнання результатів навчання, отриманих у неформальній освіті, що є доступними для всіх учасників освітнього процесу.</w:t>
      </w:r>
    </w:p>
    <w:p w14:paraId="3C7402D1" w14:textId="77777777" w:rsidR="00B34C91" w:rsidRPr="000E35E1" w:rsidRDefault="00B34C91" w:rsidP="00835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71401C" w:rsidRPr="000E35E1" w14:paraId="0E4FEE05" w14:textId="77777777" w:rsidTr="006B459A">
        <w:tc>
          <w:tcPr>
            <w:tcW w:w="782" w:type="dxa"/>
          </w:tcPr>
          <w:p w14:paraId="45A8ACC7" w14:textId="77777777" w:rsidR="0071401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72F9340B" w14:textId="77777777" w:rsidR="0071401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5D4E7D76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272FEE43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74D4445F" w14:textId="77777777" w:rsidR="0071401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71401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71401C" w:rsidRPr="000E35E1" w14:paraId="3DC5A129" w14:textId="77777777" w:rsidTr="006B459A">
        <w:tc>
          <w:tcPr>
            <w:tcW w:w="782" w:type="dxa"/>
            <w:vAlign w:val="center"/>
          </w:tcPr>
          <w:p w14:paraId="2B6AF2E2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40F4A35D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процедуру визнання результатів навчання, отриманих у неформальній освіті?</w:t>
            </w:r>
          </w:p>
        </w:tc>
        <w:tc>
          <w:tcPr>
            <w:tcW w:w="1257" w:type="dxa"/>
          </w:tcPr>
          <w:p w14:paraId="042C09C5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87F7C05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7B360325" w14:textId="77777777" w:rsidTr="006B459A">
        <w:tc>
          <w:tcPr>
            <w:tcW w:w="782" w:type="dxa"/>
            <w:vAlign w:val="center"/>
          </w:tcPr>
          <w:p w14:paraId="61C47776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4927D457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гарантує ця процедура надійність визнання результатів навчання, отриманих у неформальній</w:t>
            </w:r>
            <w:r w:rsidR="00021021" w:rsidRPr="000E35E1">
              <w:rPr>
                <w:rFonts w:ascii="Times New Roman" w:hAnsi="Times New Roman"/>
                <w:sz w:val="24"/>
                <w:szCs w:val="24"/>
              </w:rPr>
              <w:t xml:space="preserve"> (інформальній)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освіті?</w:t>
            </w:r>
          </w:p>
        </w:tc>
        <w:tc>
          <w:tcPr>
            <w:tcW w:w="1257" w:type="dxa"/>
          </w:tcPr>
          <w:p w14:paraId="1809EBB8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FA4AAB7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15F62894" w14:textId="77777777" w:rsidTr="006B459A">
        <w:tc>
          <w:tcPr>
            <w:tcW w:w="782" w:type="dxa"/>
            <w:vAlign w:val="center"/>
          </w:tcPr>
          <w:p w14:paraId="6223AC62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0D9914E1" w14:textId="0A9698E5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закладом фахової передвищої освіти критерії для визнання результатів навчання, отриманих у неформальній освіті?</w:t>
            </w:r>
          </w:p>
        </w:tc>
        <w:tc>
          <w:tcPr>
            <w:tcW w:w="1257" w:type="dxa"/>
          </w:tcPr>
          <w:p w14:paraId="44C2B715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CF67512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7F851E" w14:textId="77777777" w:rsidR="0071401C" w:rsidRPr="000E35E1" w:rsidRDefault="0071401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71401C" w:rsidRPr="000E35E1" w14:paraId="377038F6" w14:textId="77777777" w:rsidTr="006B459A">
        <w:tc>
          <w:tcPr>
            <w:tcW w:w="1785" w:type="dxa"/>
          </w:tcPr>
          <w:p w14:paraId="7A229115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1B24D3E2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6EE14550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532D0174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009D8E7E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71401C" w:rsidRPr="000E35E1" w14:paraId="315D9BBF" w14:textId="77777777" w:rsidTr="006B459A">
        <w:tc>
          <w:tcPr>
            <w:tcW w:w="1785" w:type="dxa"/>
          </w:tcPr>
          <w:p w14:paraId="67461041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К2.4</w:t>
            </w:r>
          </w:p>
        </w:tc>
        <w:tc>
          <w:tcPr>
            <w:tcW w:w="2434" w:type="dxa"/>
          </w:tcPr>
          <w:p w14:paraId="05EA7F95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2D352C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2CC227" w14:textId="77777777" w:rsidR="0071401C" w:rsidRPr="000E35E1" w:rsidRDefault="0071401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891"/>
        <w:gridCol w:w="17"/>
        <w:gridCol w:w="3329"/>
      </w:tblGrid>
      <w:tr w:rsidR="0071401C" w:rsidRPr="000E35E1" w14:paraId="5215610D" w14:textId="77777777" w:rsidTr="006B459A">
        <w:tc>
          <w:tcPr>
            <w:tcW w:w="3369" w:type="dxa"/>
          </w:tcPr>
          <w:p w14:paraId="23215538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50CF1358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Шифр підкритерію</w:t>
            </w:r>
          </w:p>
        </w:tc>
        <w:tc>
          <w:tcPr>
            <w:tcW w:w="3329" w:type="dxa"/>
          </w:tcPr>
          <w:p w14:paraId="3325F42E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71401C" w:rsidRPr="000E35E1" w14:paraId="09FFAB6F" w14:textId="77777777" w:rsidTr="006B459A">
        <w:tc>
          <w:tcPr>
            <w:tcW w:w="3369" w:type="dxa"/>
          </w:tcPr>
          <w:p w14:paraId="19390F7C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D13C0C5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К2.1</w:t>
            </w:r>
          </w:p>
        </w:tc>
        <w:tc>
          <w:tcPr>
            <w:tcW w:w="3346" w:type="dxa"/>
            <w:gridSpan w:val="2"/>
          </w:tcPr>
          <w:p w14:paraId="39D70C4D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1C" w:rsidRPr="000E35E1" w14:paraId="0767C326" w14:textId="77777777" w:rsidTr="006B459A">
        <w:tc>
          <w:tcPr>
            <w:tcW w:w="3369" w:type="dxa"/>
          </w:tcPr>
          <w:p w14:paraId="3060836A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19E34EE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К2.2</w:t>
            </w:r>
          </w:p>
        </w:tc>
        <w:tc>
          <w:tcPr>
            <w:tcW w:w="3346" w:type="dxa"/>
            <w:gridSpan w:val="2"/>
          </w:tcPr>
          <w:p w14:paraId="2D614383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1C" w:rsidRPr="000E35E1" w14:paraId="3897D45A" w14:textId="77777777" w:rsidTr="006B459A">
        <w:tc>
          <w:tcPr>
            <w:tcW w:w="3369" w:type="dxa"/>
          </w:tcPr>
          <w:p w14:paraId="32B63D85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462D5B2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К2.3</w:t>
            </w:r>
          </w:p>
        </w:tc>
        <w:tc>
          <w:tcPr>
            <w:tcW w:w="3346" w:type="dxa"/>
            <w:gridSpan w:val="2"/>
          </w:tcPr>
          <w:p w14:paraId="2EACDC9A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1C" w:rsidRPr="000E35E1" w14:paraId="4ADCC799" w14:textId="77777777" w:rsidTr="006B459A">
        <w:tc>
          <w:tcPr>
            <w:tcW w:w="3369" w:type="dxa"/>
          </w:tcPr>
          <w:p w14:paraId="33BA5F12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FDDF395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К2.4</w:t>
            </w:r>
          </w:p>
        </w:tc>
        <w:tc>
          <w:tcPr>
            <w:tcW w:w="3346" w:type="dxa"/>
            <w:gridSpan w:val="2"/>
          </w:tcPr>
          <w:p w14:paraId="50D65DE4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1C" w:rsidRPr="000E35E1" w14:paraId="1FAEC4E5" w14:textId="77777777" w:rsidTr="006B459A">
        <w:tc>
          <w:tcPr>
            <w:tcW w:w="3369" w:type="dxa"/>
          </w:tcPr>
          <w:p w14:paraId="12E21545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  <w:p w14:paraId="0656C5FF" w14:textId="77777777" w:rsidR="0071401C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 критерієм</w:t>
            </w:r>
            <w:r w:rsidR="0071401C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891" w:type="dxa"/>
          </w:tcPr>
          <w:p w14:paraId="49F67784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14:paraId="0F53DF6B" w14:textId="77777777" w:rsidR="0071401C" w:rsidRPr="000E35E1" w:rsidRDefault="0071401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44170" w14:textId="77777777" w:rsidR="00DF52C4" w:rsidRPr="000E35E1" w:rsidRDefault="00DF52C4" w:rsidP="00835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F1AAA" w14:textId="77777777" w:rsidR="0071401C" w:rsidRPr="000E35E1" w:rsidRDefault="0071401C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35E1">
        <w:rPr>
          <w:rFonts w:ascii="Times New Roman" w:hAnsi="Times New Roman"/>
          <w:b/>
          <w:sz w:val="24"/>
          <w:szCs w:val="24"/>
        </w:rPr>
        <w:t>Критерій 3. Організація освітнього процесу</w:t>
      </w:r>
    </w:p>
    <w:p w14:paraId="507EAF58" w14:textId="77777777" w:rsidR="0071401C" w:rsidRPr="000E35E1" w:rsidRDefault="0071401C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71996AA" w14:textId="499CD9ED" w:rsidR="0071401C" w:rsidRPr="000E35E1" w:rsidRDefault="0071401C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К3.1. </w:t>
      </w:r>
      <w:r w:rsidR="00030D85" w:rsidRPr="000E35E1">
        <w:rPr>
          <w:rFonts w:ascii="Times New Roman" w:hAnsi="Times New Roman"/>
          <w:sz w:val="24"/>
          <w:szCs w:val="24"/>
        </w:rPr>
        <w:t>Положення про організацію освітнього процесу наявне та його  вимоги дотримуються.</w:t>
      </w:r>
    </w:p>
    <w:p w14:paraId="21613650" w14:textId="77777777" w:rsidR="00B34C91" w:rsidRPr="000E35E1" w:rsidRDefault="00B34C91" w:rsidP="00835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71401C" w:rsidRPr="000E35E1" w14:paraId="4BA10A2E" w14:textId="77777777" w:rsidTr="006B459A">
        <w:tc>
          <w:tcPr>
            <w:tcW w:w="782" w:type="dxa"/>
          </w:tcPr>
          <w:p w14:paraId="1BB5CD7A" w14:textId="77777777" w:rsidR="0071401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2898935E" w14:textId="77777777" w:rsidR="0071401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005A5305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242FA070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522AB650" w14:textId="77777777" w:rsidR="0071401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71401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71401C" w:rsidRPr="000E35E1" w14:paraId="70F2F62D" w14:textId="77777777" w:rsidTr="006B459A">
        <w:tc>
          <w:tcPr>
            <w:tcW w:w="782" w:type="dxa"/>
            <w:vAlign w:val="center"/>
          </w:tcPr>
          <w:p w14:paraId="7C106EDC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93" w:type="dxa"/>
          </w:tcPr>
          <w:p w14:paraId="1D79DA32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в закладі фахової передвищої освіти правила і процедури, що регулюють права та обов’язки всіх учасників освітнього процесу під час реалізації освітньо-професійної програми?</w:t>
            </w:r>
          </w:p>
        </w:tc>
        <w:tc>
          <w:tcPr>
            <w:tcW w:w="1257" w:type="dxa"/>
          </w:tcPr>
          <w:p w14:paraId="66B475C5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416FCF4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02EBCD67" w14:textId="77777777" w:rsidTr="006B459A">
        <w:tc>
          <w:tcPr>
            <w:tcW w:w="782" w:type="dxa"/>
            <w:vAlign w:val="center"/>
          </w:tcPr>
          <w:p w14:paraId="33DB1EE0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783C3B08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було залучено здобувачів фахової передвищої освіти до обговорення </w:t>
            </w:r>
            <w:r w:rsidR="008C5D73" w:rsidRPr="000E35E1">
              <w:rPr>
                <w:rFonts w:ascii="Times New Roman" w:hAnsi="Times New Roman"/>
                <w:sz w:val="24"/>
                <w:szCs w:val="24"/>
              </w:rPr>
              <w:t>п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оложення </w:t>
            </w:r>
            <w:r w:rsidR="00030D85" w:rsidRPr="000E35E1">
              <w:rPr>
                <w:rFonts w:ascii="Times New Roman" w:hAnsi="Times New Roman"/>
                <w:sz w:val="24"/>
                <w:szCs w:val="24"/>
              </w:rPr>
              <w:t>про організацію освітнього процесу?</w:t>
            </w:r>
          </w:p>
        </w:tc>
        <w:tc>
          <w:tcPr>
            <w:tcW w:w="1257" w:type="dxa"/>
          </w:tcPr>
          <w:p w14:paraId="39B1A2EF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EC47C92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6C11B756" w14:textId="77777777" w:rsidTr="006B459A">
        <w:tc>
          <w:tcPr>
            <w:tcW w:w="782" w:type="dxa"/>
            <w:vAlign w:val="center"/>
          </w:tcPr>
          <w:p w14:paraId="2B338C4F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739A8CC3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</w:t>
            </w:r>
            <w:r w:rsidR="00CF667E" w:rsidRPr="000E35E1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залу</w:t>
            </w:r>
            <w:r w:rsidR="00030D85" w:rsidRPr="000E35E1">
              <w:rPr>
                <w:rFonts w:ascii="Times New Roman" w:hAnsi="Times New Roman"/>
                <w:sz w:val="24"/>
                <w:szCs w:val="24"/>
              </w:rPr>
              <w:t>чен</w:t>
            </w:r>
            <w:r w:rsidR="00CF667E" w:rsidRPr="000E35E1">
              <w:rPr>
                <w:rFonts w:ascii="Times New Roman" w:hAnsi="Times New Roman"/>
                <w:sz w:val="24"/>
                <w:szCs w:val="24"/>
              </w:rPr>
              <w:t>ня</w:t>
            </w:r>
            <w:r w:rsidR="00030D85" w:rsidRPr="000E35E1">
              <w:rPr>
                <w:rFonts w:ascii="Times New Roman" w:hAnsi="Times New Roman"/>
                <w:sz w:val="24"/>
                <w:szCs w:val="24"/>
              </w:rPr>
              <w:t xml:space="preserve"> роботодавців до освітнього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процес</w:t>
            </w:r>
            <w:r w:rsidR="00030D85" w:rsidRPr="000E35E1">
              <w:rPr>
                <w:rFonts w:ascii="Times New Roman" w:hAnsi="Times New Roman"/>
                <w:sz w:val="24"/>
                <w:szCs w:val="24"/>
              </w:rPr>
              <w:t>у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7" w:type="dxa"/>
          </w:tcPr>
          <w:p w14:paraId="0B17126C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F2A7D33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B345B7" w14:textId="77777777" w:rsidR="0071401C" w:rsidRPr="000E35E1" w:rsidRDefault="0071401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71401C" w:rsidRPr="000E35E1" w14:paraId="579548AF" w14:textId="77777777" w:rsidTr="006B459A">
        <w:tc>
          <w:tcPr>
            <w:tcW w:w="1785" w:type="dxa"/>
          </w:tcPr>
          <w:p w14:paraId="3E8677D7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47B03E69" w14:textId="77777777" w:rsidR="0071401C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71401C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4F570AAD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59416217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3C5D04FE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71401C" w:rsidRPr="000E35E1" w14:paraId="5C9333FD" w14:textId="77777777" w:rsidTr="006B459A">
        <w:tc>
          <w:tcPr>
            <w:tcW w:w="1785" w:type="dxa"/>
          </w:tcPr>
          <w:p w14:paraId="15123532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К3.1</w:t>
            </w:r>
          </w:p>
        </w:tc>
        <w:tc>
          <w:tcPr>
            <w:tcW w:w="2434" w:type="dxa"/>
          </w:tcPr>
          <w:p w14:paraId="768F8DE9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44202C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3E626E" w14:textId="77777777" w:rsidR="0071401C" w:rsidRPr="000E35E1" w:rsidRDefault="0071401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2D08D" w14:textId="296D4D0B" w:rsidR="0071401C" w:rsidRPr="000E35E1" w:rsidRDefault="0071401C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К3.2. Навчальна документація (навчальний план, графік освітнього процесу, </w:t>
      </w:r>
      <w:r w:rsidR="00CF667E" w:rsidRPr="000E35E1">
        <w:rPr>
          <w:rFonts w:ascii="Times New Roman" w:hAnsi="Times New Roman"/>
          <w:sz w:val="24"/>
          <w:szCs w:val="24"/>
        </w:rPr>
        <w:t>програми навчальних дисциплін</w:t>
      </w:r>
      <w:r w:rsidRPr="000E35E1">
        <w:rPr>
          <w:rFonts w:ascii="Times New Roman" w:hAnsi="Times New Roman"/>
          <w:sz w:val="24"/>
          <w:szCs w:val="24"/>
        </w:rPr>
        <w:t>, індивідуальні плани здобувачів освіти та ін.) розроблена та ведеться у відповідності з вимогами.</w:t>
      </w:r>
    </w:p>
    <w:p w14:paraId="61315864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71401C" w:rsidRPr="000E35E1" w14:paraId="37642A6E" w14:textId="77777777" w:rsidTr="006B459A">
        <w:tc>
          <w:tcPr>
            <w:tcW w:w="782" w:type="dxa"/>
          </w:tcPr>
          <w:p w14:paraId="6E17B312" w14:textId="77777777" w:rsidR="0071401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1E3DB180" w14:textId="77777777" w:rsidR="0071401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3FCF4DFF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0EF008F4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29943FE6" w14:textId="77777777" w:rsidR="0071401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71401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71401C" w:rsidRPr="000E35E1" w14:paraId="601FDFF3" w14:textId="77777777" w:rsidTr="006B459A">
        <w:tc>
          <w:tcPr>
            <w:tcW w:w="782" w:type="dxa"/>
            <w:vAlign w:val="center"/>
          </w:tcPr>
          <w:p w14:paraId="18BC8991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13F63DB8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сформовано закладом фахової передвищої освіти навчальний план відповідно до опису освітньо-професійної програми та структурно-логічної схеми?</w:t>
            </w:r>
          </w:p>
        </w:tc>
        <w:tc>
          <w:tcPr>
            <w:tcW w:w="1257" w:type="dxa"/>
          </w:tcPr>
          <w:p w14:paraId="68AA7E9A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FC7D413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2A6440D1" w14:textId="77777777" w:rsidTr="006B459A">
        <w:tc>
          <w:tcPr>
            <w:tcW w:w="782" w:type="dxa"/>
            <w:vAlign w:val="center"/>
          </w:tcPr>
          <w:p w14:paraId="41DF61A4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31B1ADCA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та оприлюднено графік освітнього процесу відповідно до навчального плану</w:t>
            </w:r>
            <w:r w:rsidR="006B459A" w:rsidRPr="000E35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7" w:type="dxa"/>
          </w:tcPr>
          <w:p w14:paraId="0864F6BA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459F6F8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13189E9F" w14:textId="77777777" w:rsidTr="006B459A">
        <w:tc>
          <w:tcPr>
            <w:tcW w:w="782" w:type="dxa"/>
            <w:vAlign w:val="center"/>
          </w:tcPr>
          <w:p w14:paraId="631758A8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11B110DB" w14:textId="4E3D894E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забезпечений навчальний план </w:t>
            </w:r>
            <w:r w:rsidR="00557589" w:rsidRPr="000E35E1">
              <w:rPr>
                <w:rFonts w:ascii="Times New Roman" w:hAnsi="Times New Roman"/>
                <w:sz w:val="24"/>
                <w:szCs w:val="24"/>
              </w:rPr>
              <w:t>програмами навчальних дисциплін</w:t>
            </w:r>
            <w:r w:rsidR="00030D85" w:rsidRPr="000E3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або силабусами та індивідуальними планами здобувачів фахової передвищої освіти?</w:t>
            </w:r>
          </w:p>
        </w:tc>
        <w:tc>
          <w:tcPr>
            <w:tcW w:w="1257" w:type="dxa"/>
          </w:tcPr>
          <w:p w14:paraId="50E063A5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B5B92B9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1C" w:rsidRPr="000E35E1" w14:paraId="59088605" w14:textId="77777777" w:rsidTr="006B459A">
        <w:tc>
          <w:tcPr>
            <w:tcW w:w="782" w:type="dxa"/>
            <w:vAlign w:val="center"/>
          </w:tcPr>
          <w:p w14:paraId="328A0451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73D466FF" w14:textId="77777777" w:rsidR="0071401C" w:rsidRPr="000E35E1" w:rsidRDefault="0071401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дає змогу структура навчального плану здобувачам фахової передвищої освіти брати учать в академічній мобільності?</w:t>
            </w:r>
          </w:p>
        </w:tc>
        <w:tc>
          <w:tcPr>
            <w:tcW w:w="1257" w:type="dxa"/>
          </w:tcPr>
          <w:p w14:paraId="36804118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14E0451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0A4B8D" w14:textId="77777777" w:rsidR="0071401C" w:rsidRPr="000E35E1" w:rsidRDefault="0071401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71401C" w:rsidRPr="000E35E1" w14:paraId="008B8FB0" w14:textId="77777777" w:rsidTr="006B459A">
        <w:tc>
          <w:tcPr>
            <w:tcW w:w="1785" w:type="dxa"/>
          </w:tcPr>
          <w:p w14:paraId="210142FB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48735A18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підкритерію </w:t>
            </w:r>
          </w:p>
          <w:p w14:paraId="0C542C6E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1439260B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6F7542AB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71401C" w:rsidRPr="000E35E1" w14:paraId="51129985" w14:textId="77777777" w:rsidTr="006B459A">
        <w:tc>
          <w:tcPr>
            <w:tcW w:w="1785" w:type="dxa"/>
          </w:tcPr>
          <w:p w14:paraId="05140644" w14:textId="77777777" w:rsidR="0071401C" w:rsidRPr="000E35E1" w:rsidRDefault="0071401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К3.</w:t>
            </w:r>
            <w:r w:rsidR="00CF667E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14:paraId="6C412270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D30FD2" w14:textId="77777777" w:rsidR="0071401C" w:rsidRPr="000E35E1" w:rsidRDefault="0071401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985FED" w14:textId="77777777" w:rsidR="0071401C" w:rsidRPr="000E35E1" w:rsidRDefault="0071401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4F46B" w14:textId="77777777" w:rsidR="0071401C" w:rsidRPr="000E35E1" w:rsidRDefault="0071401C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К3.3. Здобувачам освіти надається доступна і зрозуміла інформація щодо цілей, змісту та програмних результатів навчання, порядку та критеріїв оцінювання в межах окремих освітніх компонентів.</w:t>
      </w:r>
    </w:p>
    <w:p w14:paraId="1C41873D" w14:textId="77777777" w:rsidR="00030D85" w:rsidRPr="000E35E1" w:rsidRDefault="00030D85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6B459A" w:rsidRPr="000E35E1" w14:paraId="7C12BB23" w14:textId="77777777" w:rsidTr="006B459A">
        <w:tc>
          <w:tcPr>
            <w:tcW w:w="782" w:type="dxa"/>
          </w:tcPr>
          <w:p w14:paraId="18EDE4E3" w14:textId="77777777" w:rsidR="006B459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79729501" w14:textId="77777777" w:rsidR="006B459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3BCB3E93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7F2C66F0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657607B6" w14:textId="77777777" w:rsidR="006B459A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6B459A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6B459A" w:rsidRPr="000E35E1" w14:paraId="62DDA3E8" w14:textId="77777777" w:rsidTr="006B459A">
        <w:tc>
          <w:tcPr>
            <w:tcW w:w="782" w:type="dxa"/>
            <w:vAlign w:val="center"/>
          </w:tcPr>
          <w:p w14:paraId="75A22EBD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69E800C5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існують інструменти для прийняття рішень на основі результатів зворотного зв’язку зі здобувачами фахової </w:t>
            </w:r>
            <w:r w:rsidRPr="000E35E1">
              <w:rPr>
                <w:rFonts w:ascii="Times New Roman" w:hAnsi="Times New Roman"/>
                <w:sz w:val="24"/>
                <w:szCs w:val="24"/>
              </w:rPr>
              <w:lastRenderedPageBreak/>
              <w:t>передвищої освіти щодо їх задоволеності формами і методами навчання?</w:t>
            </w:r>
          </w:p>
        </w:tc>
        <w:tc>
          <w:tcPr>
            <w:tcW w:w="1257" w:type="dxa"/>
          </w:tcPr>
          <w:p w14:paraId="04726601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3BFDF13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1A6FD3EF" w14:textId="77777777" w:rsidTr="006B459A">
        <w:tc>
          <w:tcPr>
            <w:tcW w:w="782" w:type="dxa"/>
            <w:vAlign w:val="center"/>
          </w:tcPr>
          <w:p w14:paraId="6BE5EA79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6E611313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містять критерії оцінювання вимоги до знань, навичок та компетентностей здобувачів фахової передвищої освіти відповідно до запланованих результатів навчання?</w:t>
            </w:r>
          </w:p>
        </w:tc>
        <w:tc>
          <w:tcPr>
            <w:tcW w:w="1257" w:type="dxa"/>
          </w:tcPr>
          <w:p w14:paraId="1D25A821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8AFC6F0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6C50BD40" w14:textId="77777777" w:rsidTr="006B459A">
        <w:tc>
          <w:tcPr>
            <w:tcW w:w="782" w:type="dxa"/>
            <w:vAlign w:val="center"/>
          </w:tcPr>
          <w:p w14:paraId="4F223D22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6F901BDD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зрозумілі здобувачам фахової передвищої освіти критерії оцінювання знань?</w:t>
            </w:r>
          </w:p>
        </w:tc>
        <w:tc>
          <w:tcPr>
            <w:tcW w:w="1257" w:type="dxa"/>
          </w:tcPr>
          <w:p w14:paraId="0689D750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115CC6F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66D65347" w14:textId="77777777" w:rsidTr="006B459A">
        <w:tc>
          <w:tcPr>
            <w:tcW w:w="782" w:type="dxa"/>
            <w:vAlign w:val="center"/>
          </w:tcPr>
          <w:p w14:paraId="70793510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74F5878B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оприлюднено критерії оцінювання знань здобувачів фахової передвищої освіти на вебсайті закладу фахової передвищої освіти?</w:t>
            </w:r>
          </w:p>
        </w:tc>
        <w:tc>
          <w:tcPr>
            <w:tcW w:w="1257" w:type="dxa"/>
          </w:tcPr>
          <w:p w14:paraId="0A5DCC85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B7BC8E2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1B9397EF" w14:textId="77777777" w:rsidTr="006B459A">
        <w:tc>
          <w:tcPr>
            <w:tcW w:w="782" w:type="dxa"/>
            <w:vAlign w:val="center"/>
          </w:tcPr>
          <w:p w14:paraId="4745A814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564DE693" w14:textId="77777777" w:rsidR="006B459A" w:rsidRPr="000E35E1" w:rsidRDefault="006B459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гарантують організація та методи оцінювання знань виконання здобувачами фахової передвищої освіти контрольних форм навчання відповідно до навчального плану?</w:t>
            </w:r>
          </w:p>
        </w:tc>
        <w:tc>
          <w:tcPr>
            <w:tcW w:w="1257" w:type="dxa"/>
          </w:tcPr>
          <w:p w14:paraId="0593710B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4646C18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64DA6576" w14:textId="77777777" w:rsidTr="00030D85"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08385CAE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  <w:tcBorders>
              <w:bottom w:val="single" w:sz="4" w:space="0" w:color="auto"/>
            </w:tcBorders>
          </w:tcPr>
          <w:p w14:paraId="7548432B" w14:textId="77777777" w:rsidR="006B459A" w:rsidRPr="000E35E1" w:rsidRDefault="006B459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відповідають форми атестації здобувачів фахової передвищої освіти вимогам професійного стандарту (за наявності)?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045BF28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EC34928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38CC63DA" w14:textId="77777777" w:rsidTr="00030D8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4938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BA8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відповідають критерії оцінювання знань здобувачів фахової передвищої освіти змісту фахових компонентів згідно з освітньо-професійною програмою?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C5B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E1B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1F6735" w14:textId="77777777" w:rsidR="006B459A" w:rsidRPr="000E35E1" w:rsidRDefault="006B459A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6B459A" w:rsidRPr="000E35E1" w14:paraId="2BD1CA30" w14:textId="77777777" w:rsidTr="006B459A">
        <w:tc>
          <w:tcPr>
            <w:tcW w:w="1785" w:type="dxa"/>
          </w:tcPr>
          <w:p w14:paraId="13C71AE6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585F9756" w14:textId="77777777" w:rsidR="006B459A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6B459A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663D9768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63E65076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15A9BD59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6B459A" w:rsidRPr="000E35E1" w14:paraId="02DF0DD3" w14:textId="77777777" w:rsidTr="006B459A">
        <w:tc>
          <w:tcPr>
            <w:tcW w:w="1785" w:type="dxa"/>
          </w:tcPr>
          <w:p w14:paraId="2A465886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К3.3</w:t>
            </w:r>
          </w:p>
        </w:tc>
        <w:tc>
          <w:tcPr>
            <w:tcW w:w="2434" w:type="dxa"/>
          </w:tcPr>
          <w:p w14:paraId="67BED249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9630E9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220D73" w14:textId="77777777" w:rsidR="0071401C" w:rsidRPr="000E35E1" w:rsidRDefault="0071401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ADEA8" w14:textId="3D18D36A" w:rsidR="006B459A" w:rsidRPr="000E35E1" w:rsidRDefault="006B459A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К3.4. Зміст освітніх компонентів оновлюється на основі наукових досягнень і сучасних практик у відповідній галузі</w:t>
      </w:r>
      <w:r w:rsidR="00030D85" w:rsidRPr="000E35E1">
        <w:rPr>
          <w:rFonts w:ascii="Times New Roman" w:hAnsi="Times New Roman"/>
          <w:sz w:val="24"/>
          <w:szCs w:val="24"/>
        </w:rPr>
        <w:t xml:space="preserve"> до початку навчального року</w:t>
      </w:r>
      <w:r w:rsidRPr="000E35E1">
        <w:rPr>
          <w:rFonts w:ascii="Times New Roman" w:hAnsi="Times New Roman"/>
          <w:sz w:val="24"/>
          <w:szCs w:val="24"/>
        </w:rPr>
        <w:t>.</w:t>
      </w:r>
    </w:p>
    <w:p w14:paraId="7C73503D" w14:textId="77777777" w:rsidR="00B34C91" w:rsidRPr="000E35E1" w:rsidRDefault="00B34C91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6B459A" w:rsidRPr="000E35E1" w14:paraId="0B327303" w14:textId="77777777" w:rsidTr="006B459A">
        <w:tc>
          <w:tcPr>
            <w:tcW w:w="782" w:type="dxa"/>
          </w:tcPr>
          <w:p w14:paraId="31EC9066" w14:textId="77777777" w:rsidR="006B459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5B6C69D3" w14:textId="77777777" w:rsidR="006B459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6924BC82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4160C6E8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38BB798A" w14:textId="77777777" w:rsidR="006B459A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6B459A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6B459A" w:rsidRPr="000E35E1" w14:paraId="5BFDC11E" w14:textId="77777777" w:rsidTr="006B459A">
        <w:tc>
          <w:tcPr>
            <w:tcW w:w="782" w:type="dxa"/>
            <w:vAlign w:val="center"/>
          </w:tcPr>
          <w:p w14:paraId="2972DF55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36EE7DEC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враховано інноваційні технології в освітньо-професійні програмі?</w:t>
            </w:r>
          </w:p>
        </w:tc>
        <w:tc>
          <w:tcPr>
            <w:tcW w:w="1257" w:type="dxa"/>
          </w:tcPr>
          <w:p w14:paraId="7661897E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6E4A0E9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46F02FF6" w14:textId="77777777" w:rsidTr="006B459A">
        <w:tc>
          <w:tcPr>
            <w:tcW w:w="782" w:type="dxa"/>
            <w:vAlign w:val="center"/>
          </w:tcPr>
          <w:p w14:paraId="30E677C3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148D41D8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врегульовано оновлену освітньо-професійну програму з роботодавцями?</w:t>
            </w:r>
          </w:p>
        </w:tc>
        <w:tc>
          <w:tcPr>
            <w:tcW w:w="1257" w:type="dxa"/>
          </w:tcPr>
          <w:p w14:paraId="0A23B252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67CA5C5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1E9E7AAC" w14:textId="77777777" w:rsidTr="006B459A">
        <w:tc>
          <w:tcPr>
            <w:tcW w:w="782" w:type="dxa"/>
            <w:vAlign w:val="center"/>
          </w:tcPr>
          <w:p w14:paraId="076CCF74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745F5BDF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залучаються здобувачі фахової передвищої освіти до моніторингу та перегляду освітньо-професійної програми з метою її оновлення?</w:t>
            </w:r>
          </w:p>
        </w:tc>
        <w:tc>
          <w:tcPr>
            <w:tcW w:w="1257" w:type="dxa"/>
          </w:tcPr>
          <w:p w14:paraId="095465D6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5D384E8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D4C96A" w14:textId="77777777" w:rsidR="006B459A" w:rsidRPr="000E35E1" w:rsidRDefault="006B459A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6B459A" w:rsidRPr="000E35E1" w14:paraId="0C5F4E05" w14:textId="77777777" w:rsidTr="006B459A">
        <w:tc>
          <w:tcPr>
            <w:tcW w:w="1785" w:type="dxa"/>
          </w:tcPr>
          <w:p w14:paraId="3E3FB270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2CAD3EBE" w14:textId="77777777" w:rsidR="006B459A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6B459A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0D4CC084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548231FD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21C48CEE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6B459A" w:rsidRPr="000E35E1" w14:paraId="30C3A287" w14:textId="77777777" w:rsidTr="006B459A">
        <w:tc>
          <w:tcPr>
            <w:tcW w:w="1785" w:type="dxa"/>
          </w:tcPr>
          <w:p w14:paraId="3F40DB33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К3.4</w:t>
            </w:r>
          </w:p>
        </w:tc>
        <w:tc>
          <w:tcPr>
            <w:tcW w:w="2434" w:type="dxa"/>
          </w:tcPr>
          <w:p w14:paraId="36261503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00D3A0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3EE331" w14:textId="77777777" w:rsidR="006B459A" w:rsidRPr="000E35E1" w:rsidRDefault="006B459A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891"/>
        <w:gridCol w:w="17"/>
        <w:gridCol w:w="3329"/>
      </w:tblGrid>
      <w:tr w:rsidR="006B459A" w:rsidRPr="000E35E1" w14:paraId="3511E584" w14:textId="77777777" w:rsidTr="006B459A">
        <w:tc>
          <w:tcPr>
            <w:tcW w:w="3369" w:type="dxa"/>
          </w:tcPr>
          <w:p w14:paraId="739EB9F2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2B506F61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Шифр підкритерію</w:t>
            </w:r>
          </w:p>
        </w:tc>
        <w:tc>
          <w:tcPr>
            <w:tcW w:w="3329" w:type="dxa"/>
          </w:tcPr>
          <w:p w14:paraId="47CD9675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6B459A" w:rsidRPr="000E35E1" w14:paraId="6589EB00" w14:textId="77777777" w:rsidTr="006B459A">
        <w:tc>
          <w:tcPr>
            <w:tcW w:w="3369" w:type="dxa"/>
          </w:tcPr>
          <w:p w14:paraId="0A9EB8B8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621346D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К3.1</w:t>
            </w:r>
          </w:p>
        </w:tc>
        <w:tc>
          <w:tcPr>
            <w:tcW w:w="3346" w:type="dxa"/>
            <w:gridSpan w:val="2"/>
          </w:tcPr>
          <w:p w14:paraId="42E4FB4F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9A" w:rsidRPr="000E35E1" w14:paraId="1B3ACB90" w14:textId="77777777" w:rsidTr="006B459A">
        <w:tc>
          <w:tcPr>
            <w:tcW w:w="3369" w:type="dxa"/>
          </w:tcPr>
          <w:p w14:paraId="77094F04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B293B7F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К3.2</w:t>
            </w:r>
          </w:p>
        </w:tc>
        <w:tc>
          <w:tcPr>
            <w:tcW w:w="3346" w:type="dxa"/>
            <w:gridSpan w:val="2"/>
          </w:tcPr>
          <w:p w14:paraId="37DC5878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9A" w:rsidRPr="000E35E1" w14:paraId="2BA8A718" w14:textId="77777777" w:rsidTr="006B459A">
        <w:tc>
          <w:tcPr>
            <w:tcW w:w="3369" w:type="dxa"/>
          </w:tcPr>
          <w:p w14:paraId="39A0103B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C9B74C2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К3.3</w:t>
            </w:r>
          </w:p>
        </w:tc>
        <w:tc>
          <w:tcPr>
            <w:tcW w:w="3346" w:type="dxa"/>
            <w:gridSpan w:val="2"/>
          </w:tcPr>
          <w:p w14:paraId="02DB21B4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9A" w:rsidRPr="000E35E1" w14:paraId="6551391B" w14:textId="77777777" w:rsidTr="006B459A">
        <w:tc>
          <w:tcPr>
            <w:tcW w:w="3369" w:type="dxa"/>
          </w:tcPr>
          <w:p w14:paraId="001F201D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51F9B3A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К3.4</w:t>
            </w:r>
          </w:p>
        </w:tc>
        <w:tc>
          <w:tcPr>
            <w:tcW w:w="3346" w:type="dxa"/>
            <w:gridSpan w:val="2"/>
          </w:tcPr>
          <w:p w14:paraId="6892DDBB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9A" w:rsidRPr="000E35E1" w14:paraId="55625FC0" w14:textId="77777777" w:rsidTr="006B459A">
        <w:tc>
          <w:tcPr>
            <w:tcW w:w="3369" w:type="dxa"/>
          </w:tcPr>
          <w:p w14:paraId="7808A968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  <w:p w14:paraId="7F57EA7F" w14:textId="77777777" w:rsidR="006B459A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 критерієм</w:t>
            </w:r>
            <w:r w:rsidR="006B459A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91" w:type="dxa"/>
          </w:tcPr>
          <w:p w14:paraId="6ACC03BE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14:paraId="2FB888BC" w14:textId="77777777" w:rsidR="006B459A" w:rsidRPr="000E35E1" w:rsidRDefault="006B459A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01F38" w14:textId="77777777" w:rsidR="006B459A" w:rsidRPr="000E35E1" w:rsidRDefault="006B459A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A7259" w14:textId="77777777" w:rsidR="006B459A" w:rsidRPr="000E35E1" w:rsidRDefault="006B459A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35E1">
        <w:rPr>
          <w:rFonts w:ascii="Times New Roman" w:hAnsi="Times New Roman"/>
          <w:b/>
          <w:sz w:val="24"/>
          <w:szCs w:val="24"/>
        </w:rPr>
        <w:t xml:space="preserve">Критерій 4. </w:t>
      </w:r>
      <w:r w:rsidR="00030D85" w:rsidRPr="000E35E1">
        <w:rPr>
          <w:rFonts w:ascii="Times New Roman" w:hAnsi="Times New Roman"/>
          <w:b/>
          <w:sz w:val="24"/>
          <w:szCs w:val="24"/>
        </w:rPr>
        <w:t>Контрольні заходи, оцінювання програмних результатів навчання здобувачів освіти та академічна доброчесність</w:t>
      </w:r>
    </w:p>
    <w:p w14:paraId="58C1935A" w14:textId="77777777" w:rsidR="006B459A" w:rsidRPr="000E35E1" w:rsidRDefault="006B459A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53EC76E" w14:textId="6EDA1FFB" w:rsidR="006B459A" w:rsidRPr="000E35E1" w:rsidRDefault="006B459A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К4.1. Форми контрольних заходів та критерії оцінювання </w:t>
      </w:r>
      <w:r w:rsidR="00CF667E" w:rsidRPr="000E35E1">
        <w:rPr>
          <w:rFonts w:ascii="Times New Roman" w:hAnsi="Times New Roman"/>
          <w:sz w:val="24"/>
          <w:szCs w:val="24"/>
        </w:rPr>
        <w:t xml:space="preserve">програмних результатів навчання </w:t>
      </w:r>
      <w:r w:rsidRPr="000E35E1">
        <w:rPr>
          <w:rFonts w:ascii="Times New Roman" w:hAnsi="Times New Roman"/>
          <w:sz w:val="24"/>
          <w:szCs w:val="24"/>
        </w:rPr>
        <w:t>здобувачів освіти є чіткими, зрозумілими, дають можливість встановити досягнення здобувачем фахової передвищої освіти результатів навчання для окремого освітнього компонента.</w:t>
      </w:r>
    </w:p>
    <w:p w14:paraId="4109C8B5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6B459A" w:rsidRPr="000E35E1" w14:paraId="53D2EF29" w14:textId="77777777" w:rsidTr="006B459A">
        <w:tc>
          <w:tcPr>
            <w:tcW w:w="782" w:type="dxa"/>
          </w:tcPr>
          <w:p w14:paraId="2475715F" w14:textId="77777777" w:rsidR="006B459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488B1C02" w14:textId="77777777" w:rsidR="006B459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1BBE520B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6F5E3740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0C7A887E" w14:textId="77777777" w:rsidR="006B459A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6B459A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6B459A" w:rsidRPr="000E35E1" w14:paraId="201246D9" w14:textId="77777777" w:rsidTr="006B459A">
        <w:tc>
          <w:tcPr>
            <w:tcW w:w="782" w:type="dxa"/>
            <w:vAlign w:val="center"/>
          </w:tcPr>
          <w:p w14:paraId="5E2DEA3C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227FE0AE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відповідають форми, методи навчання і викладання вимогам студентоцентрованого підходу та принципам академічної свободи?</w:t>
            </w:r>
          </w:p>
        </w:tc>
        <w:tc>
          <w:tcPr>
            <w:tcW w:w="1257" w:type="dxa"/>
          </w:tcPr>
          <w:p w14:paraId="1EDB47BB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D5BA693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58DB8CEE" w14:textId="77777777" w:rsidTr="006B459A">
        <w:tc>
          <w:tcPr>
            <w:tcW w:w="782" w:type="dxa"/>
            <w:vAlign w:val="center"/>
          </w:tcPr>
          <w:p w14:paraId="7834A674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16E2B61E" w14:textId="5C383DC5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сформовано форми контрольних заходів для оцінювання </w:t>
            </w:r>
            <w:r w:rsidR="0065224D" w:rsidRPr="000E35E1">
              <w:rPr>
                <w:rFonts w:ascii="Times New Roman" w:hAnsi="Times New Roman"/>
                <w:sz w:val="24"/>
                <w:szCs w:val="24"/>
              </w:rPr>
              <w:t>програмних результатів навчання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здобувачів фахової передвищої освіти в межах </w:t>
            </w:r>
            <w:r w:rsidR="008C5D73" w:rsidRPr="000E35E1">
              <w:rPr>
                <w:rFonts w:ascii="Times New Roman" w:hAnsi="Times New Roman"/>
                <w:sz w:val="24"/>
                <w:szCs w:val="24"/>
              </w:rPr>
              <w:t>освітніх компонентів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7" w:type="dxa"/>
          </w:tcPr>
          <w:p w14:paraId="127147B0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ED7D38D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50357F8E" w14:textId="77777777" w:rsidTr="006B459A">
        <w:tc>
          <w:tcPr>
            <w:tcW w:w="782" w:type="dxa"/>
            <w:vAlign w:val="center"/>
          </w:tcPr>
          <w:p w14:paraId="79BA75F3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014BF646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визначено зміст та збалансованість розподілу оцінок, що застосовуються для оцінювання </w:t>
            </w:r>
            <w:r w:rsidR="008C5D73" w:rsidRPr="000E35E1">
              <w:rPr>
                <w:rFonts w:ascii="Times New Roman" w:hAnsi="Times New Roman"/>
                <w:sz w:val="24"/>
                <w:szCs w:val="24"/>
              </w:rPr>
              <w:t>програмних результатів навчання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здобувачів фахової передвищої освіти в межах </w:t>
            </w:r>
            <w:r w:rsidR="008C5D73" w:rsidRPr="000E35E1">
              <w:rPr>
                <w:rFonts w:ascii="Times New Roman" w:hAnsi="Times New Roman"/>
                <w:sz w:val="24"/>
                <w:szCs w:val="24"/>
              </w:rPr>
              <w:t>освітніх компонентів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7" w:type="dxa"/>
          </w:tcPr>
          <w:p w14:paraId="5A338CCE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6ADAF94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54AB9146" w14:textId="77777777" w:rsidTr="006B459A">
        <w:tc>
          <w:tcPr>
            <w:tcW w:w="782" w:type="dxa"/>
            <w:vAlign w:val="center"/>
          </w:tcPr>
          <w:p w14:paraId="2F6B4CAB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42690D0B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розроблено методи релевантності, надійності, прозорості та  об’єктивності оцінювання, що здійснюються в межах освітнього процесу? </w:t>
            </w:r>
          </w:p>
        </w:tc>
        <w:tc>
          <w:tcPr>
            <w:tcW w:w="1257" w:type="dxa"/>
          </w:tcPr>
          <w:p w14:paraId="53263F6E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D5C3008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7CA1298F" w14:textId="77777777" w:rsidTr="006B459A">
        <w:tc>
          <w:tcPr>
            <w:tcW w:w="782" w:type="dxa"/>
            <w:vAlign w:val="center"/>
          </w:tcPr>
          <w:p w14:paraId="54F119B2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4073B7C0" w14:textId="77777777" w:rsidR="006B459A" w:rsidRPr="000E35E1" w:rsidRDefault="006B459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різнорівневі види завдань, зокрема й самоконтроль?</w:t>
            </w:r>
          </w:p>
        </w:tc>
        <w:tc>
          <w:tcPr>
            <w:tcW w:w="1257" w:type="dxa"/>
          </w:tcPr>
          <w:p w14:paraId="325D24C8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A58D2F1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11A19214" w14:textId="77777777" w:rsidTr="006B459A">
        <w:tc>
          <w:tcPr>
            <w:tcW w:w="782" w:type="dxa"/>
            <w:vAlign w:val="center"/>
          </w:tcPr>
          <w:p w14:paraId="4DC45420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7FDC2F28" w14:textId="77777777" w:rsidR="006B459A" w:rsidRPr="000E35E1" w:rsidRDefault="006B459A" w:rsidP="0083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застосовуються різнорівневі види завдань, зокрема й самоконтроль?</w:t>
            </w:r>
          </w:p>
        </w:tc>
        <w:tc>
          <w:tcPr>
            <w:tcW w:w="1257" w:type="dxa"/>
          </w:tcPr>
          <w:p w14:paraId="3D0A0213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3FE6626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1F99F936" w14:textId="77777777" w:rsidTr="006B459A">
        <w:tc>
          <w:tcPr>
            <w:tcW w:w="782" w:type="dxa"/>
            <w:vAlign w:val="center"/>
          </w:tcPr>
          <w:p w14:paraId="7E6DCDAC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14:paraId="55783977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систему оцінювання для різнорівневих видів завдань, зокрема й самоконтролю?</w:t>
            </w:r>
          </w:p>
        </w:tc>
        <w:tc>
          <w:tcPr>
            <w:tcW w:w="1257" w:type="dxa"/>
          </w:tcPr>
          <w:p w14:paraId="00417F59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BBF2922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31BB2F1C" w14:textId="77777777" w:rsidTr="006B459A">
        <w:tc>
          <w:tcPr>
            <w:tcW w:w="782" w:type="dxa"/>
            <w:vAlign w:val="center"/>
          </w:tcPr>
          <w:p w14:paraId="70FA5838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</w:tcPr>
          <w:p w14:paraId="4F1740BF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оприлюднено інформацію про форми контрольних заходів, критерії оцінювання?</w:t>
            </w:r>
          </w:p>
        </w:tc>
        <w:tc>
          <w:tcPr>
            <w:tcW w:w="1257" w:type="dxa"/>
          </w:tcPr>
          <w:p w14:paraId="4A1BC883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6E81D5D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22237B5F" w14:textId="77777777" w:rsidTr="006B459A">
        <w:tc>
          <w:tcPr>
            <w:tcW w:w="782" w:type="dxa"/>
            <w:vAlign w:val="center"/>
          </w:tcPr>
          <w:p w14:paraId="750B1318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</w:tcPr>
          <w:p w14:paraId="44E87C53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враховано форми контрольних заходів, критерії оцінювання в </w:t>
            </w:r>
            <w:r w:rsidR="008C5D73" w:rsidRPr="000E35E1">
              <w:rPr>
                <w:rFonts w:ascii="Times New Roman" w:hAnsi="Times New Roman"/>
                <w:sz w:val="24"/>
                <w:szCs w:val="24"/>
              </w:rPr>
              <w:t>п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оложенні про </w:t>
            </w:r>
            <w:r w:rsidR="005D341D" w:rsidRPr="000E35E1">
              <w:rPr>
                <w:rFonts w:ascii="Times New Roman" w:hAnsi="Times New Roman"/>
                <w:sz w:val="24"/>
                <w:szCs w:val="24"/>
              </w:rPr>
              <w:t>організацію освітнього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процес</w:t>
            </w:r>
            <w:r w:rsidR="005D341D" w:rsidRPr="000E35E1">
              <w:rPr>
                <w:rFonts w:ascii="Times New Roman" w:hAnsi="Times New Roman"/>
                <w:sz w:val="24"/>
                <w:szCs w:val="24"/>
              </w:rPr>
              <w:t>у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7" w:type="dxa"/>
          </w:tcPr>
          <w:p w14:paraId="25F658B1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6B53E49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3D83C5FE" w14:textId="77777777" w:rsidTr="006B459A">
        <w:tc>
          <w:tcPr>
            <w:tcW w:w="782" w:type="dxa"/>
            <w:vAlign w:val="center"/>
          </w:tcPr>
          <w:p w14:paraId="4640A0EF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3" w:type="dxa"/>
          </w:tcPr>
          <w:p w14:paraId="386ADE38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та оприлюднено в закладі фахової передвищої освіти порядок оскарження рішень та їх прийняття?</w:t>
            </w:r>
          </w:p>
        </w:tc>
        <w:tc>
          <w:tcPr>
            <w:tcW w:w="1257" w:type="dxa"/>
          </w:tcPr>
          <w:p w14:paraId="76DBEBAC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DED23D0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00E3C80E" w14:textId="77777777" w:rsidTr="006B459A">
        <w:tc>
          <w:tcPr>
            <w:tcW w:w="782" w:type="dxa"/>
            <w:vAlign w:val="center"/>
          </w:tcPr>
          <w:p w14:paraId="034F7C9D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3" w:type="dxa"/>
          </w:tcPr>
          <w:p w14:paraId="1B6C569F" w14:textId="77777777" w:rsidR="006B459A" w:rsidRPr="000E35E1" w:rsidRDefault="006B459A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розроблено та оприлюднено в закладі фахової передвищої освіти процедуру щодо </w:t>
            </w:r>
            <w:r w:rsidR="00CF667E" w:rsidRPr="000E35E1">
              <w:rPr>
                <w:rFonts w:ascii="Times New Roman" w:hAnsi="Times New Roman"/>
                <w:sz w:val="24"/>
                <w:szCs w:val="24"/>
              </w:rPr>
              <w:t>розв’язання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конфліктних ситуацій?</w:t>
            </w:r>
          </w:p>
        </w:tc>
        <w:tc>
          <w:tcPr>
            <w:tcW w:w="1257" w:type="dxa"/>
          </w:tcPr>
          <w:p w14:paraId="2643E576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5C6A63A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7E716A" w14:textId="77777777" w:rsidR="006B459A" w:rsidRPr="000E35E1" w:rsidRDefault="006B459A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6B459A" w:rsidRPr="000E35E1" w14:paraId="7F6A9B46" w14:textId="77777777" w:rsidTr="006B459A">
        <w:tc>
          <w:tcPr>
            <w:tcW w:w="1785" w:type="dxa"/>
          </w:tcPr>
          <w:p w14:paraId="36D1CF6B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Шифр підкритерію</w:t>
            </w:r>
          </w:p>
        </w:tc>
        <w:tc>
          <w:tcPr>
            <w:tcW w:w="2434" w:type="dxa"/>
          </w:tcPr>
          <w:p w14:paraId="2A0F0DFF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1E98A61D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61295C08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0ABC9346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6B459A" w:rsidRPr="000E35E1" w14:paraId="5304F099" w14:textId="77777777" w:rsidTr="006B459A">
        <w:tc>
          <w:tcPr>
            <w:tcW w:w="1785" w:type="dxa"/>
          </w:tcPr>
          <w:p w14:paraId="37D3CB22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К4.1</w:t>
            </w:r>
          </w:p>
        </w:tc>
        <w:tc>
          <w:tcPr>
            <w:tcW w:w="2434" w:type="dxa"/>
          </w:tcPr>
          <w:p w14:paraId="5324B72F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946C20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F09C6" w14:textId="77777777" w:rsidR="006B459A" w:rsidRPr="000E35E1" w:rsidRDefault="006B459A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FC39" w14:textId="2F65B094" w:rsidR="006B459A" w:rsidRPr="000E35E1" w:rsidRDefault="006B459A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К4.</w:t>
      </w:r>
      <w:r w:rsidR="005D341D" w:rsidRPr="000E35E1">
        <w:rPr>
          <w:rFonts w:ascii="Times New Roman" w:hAnsi="Times New Roman"/>
          <w:sz w:val="24"/>
          <w:szCs w:val="24"/>
        </w:rPr>
        <w:t>2. Форми та</w:t>
      </w:r>
      <w:r w:rsidRPr="000E35E1">
        <w:rPr>
          <w:rFonts w:ascii="Times New Roman" w:hAnsi="Times New Roman"/>
          <w:sz w:val="24"/>
          <w:szCs w:val="24"/>
        </w:rPr>
        <w:t xml:space="preserve"> зміст проведення атестації здобувачів освіти  відповідають вимогам стандарту фахової передвищої освіти (за наявності) та\або освітньо-професійної програми.</w:t>
      </w:r>
    </w:p>
    <w:p w14:paraId="6B33FC06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6B459A" w:rsidRPr="000E35E1" w14:paraId="0F6B8E56" w14:textId="77777777" w:rsidTr="006B459A">
        <w:tc>
          <w:tcPr>
            <w:tcW w:w="782" w:type="dxa"/>
          </w:tcPr>
          <w:p w14:paraId="48B6E3F5" w14:textId="77777777" w:rsidR="006B459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2B541242" w14:textId="77777777" w:rsidR="006B459A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534D492A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56FCAC45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3669AF01" w14:textId="77777777" w:rsidR="006B459A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6B459A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6B459A" w:rsidRPr="000E35E1" w14:paraId="036E6F3B" w14:textId="77777777" w:rsidTr="006B459A">
        <w:tc>
          <w:tcPr>
            <w:tcW w:w="782" w:type="dxa"/>
            <w:vAlign w:val="center"/>
          </w:tcPr>
          <w:p w14:paraId="2C402BF8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34E3A1CF" w14:textId="77777777" w:rsidR="006B459A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відповідають форми атестації здобувачів фахової передвищої освіти вимогам стандарту фахової передвищої освіти?</w:t>
            </w:r>
          </w:p>
        </w:tc>
        <w:tc>
          <w:tcPr>
            <w:tcW w:w="1257" w:type="dxa"/>
          </w:tcPr>
          <w:p w14:paraId="1BC35E70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10AB92B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6B536DC3" w14:textId="77777777" w:rsidTr="006B459A">
        <w:tc>
          <w:tcPr>
            <w:tcW w:w="782" w:type="dxa"/>
            <w:vAlign w:val="center"/>
          </w:tcPr>
          <w:p w14:paraId="3EADDE49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2F3564AC" w14:textId="77777777" w:rsidR="006B459A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відповідає зміст проведення атестації здобувачів фахової передвищої освіти вимогам стандарту фахової передвищої освіти?</w:t>
            </w:r>
          </w:p>
        </w:tc>
        <w:tc>
          <w:tcPr>
            <w:tcW w:w="1257" w:type="dxa"/>
          </w:tcPr>
          <w:p w14:paraId="2E63DF45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8792A2A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02699FCA" w14:textId="77777777" w:rsidTr="006B459A">
        <w:tc>
          <w:tcPr>
            <w:tcW w:w="782" w:type="dxa"/>
            <w:vAlign w:val="center"/>
          </w:tcPr>
          <w:p w14:paraId="7AA6D03E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6C8FC4D8" w14:textId="77777777" w:rsidR="006B459A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відповідають методи проведення атестації здобувачів фахової передвищої освіти вимогам стандарту фахової передвищої освіти?</w:t>
            </w:r>
          </w:p>
        </w:tc>
        <w:tc>
          <w:tcPr>
            <w:tcW w:w="1257" w:type="dxa"/>
          </w:tcPr>
          <w:p w14:paraId="627F8914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1BAB2C9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59A" w:rsidRPr="000E35E1" w14:paraId="60599005" w14:textId="77777777" w:rsidTr="006B459A">
        <w:tc>
          <w:tcPr>
            <w:tcW w:w="782" w:type="dxa"/>
            <w:vAlign w:val="center"/>
          </w:tcPr>
          <w:p w14:paraId="2923C8E6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5CDEE218" w14:textId="77777777" w:rsidR="006B459A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забезпечує заклад фахової передвищої освіти здобувачів інформаційною та технічною підтримкою для успішної реалізації програми?</w:t>
            </w:r>
          </w:p>
        </w:tc>
        <w:tc>
          <w:tcPr>
            <w:tcW w:w="1257" w:type="dxa"/>
          </w:tcPr>
          <w:p w14:paraId="6D948896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648C279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F6F797" w14:textId="77777777" w:rsidR="006B459A" w:rsidRPr="000E35E1" w:rsidRDefault="006B459A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6B459A" w:rsidRPr="000E35E1" w14:paraId="0923F662" w14:textId="77777777" w:rsidTr="006B459A">
        <w:tc>
          <w:tcPr>
            <w:tcW w:w="1785" w:type="dxa"/>
          </w:tcPr>
          <w:p w14:paraId="2B854BA6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33B3F972" w14:textId="77777777" w:rsidR="006B459A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6B459A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1A755199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21C8237D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16064223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6B459A" w:rsidRPr="000E35E1" w14:paraId="46C243E3" w14:textId="77777777" w:rsidTr="006B459A">
        <w:tc>
          <w:tcPr>
            <w:tcW w:w="1785" w:type="dxa"/>
          </w:tcPr>
          <w:p w14:paraId="43AFD3E2" w14:textId="77777777" w:rsidR="006B459A" w:rsidRPr="000E35E1" w:rsidRDefault="006B459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К4.2</w:t>
            </w:r>
          </w:p>
        </w:tc>
        <w:tc>
          <w:tcPr>
            <w:tcW w:w="2434" w:type="dxa"/>
          </w:tcPr>
          <w:p w14:paraId="4B606D7A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D54BC22" w14:textId="77777777" w:rsidR="006B459A" w:rsidRPr="000E35E1" w:rsidRDefault="006B459A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B325A5" w14:textId="77777777" w:rsidR="006B459A" w:rsidRPr="000E35E1" w:rsidRDefault="006B459A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7FE09" w14:textId="44585F5A" w:rsidR="00D20515" w:rsidRPr="000E35E1" w:rsidRDefault="00D20515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К4.3. У закладі освіти визначено чіткі та зрозумілі процедури дотримання академічної доброчесності, яких послідовно дотримуються всі учасники освітнього процесу.</w:t>
      </w:r>
    </w:p>
    <w:p w14:paraId="0D4ECC33" w14:textId="77777777" w:rsidR="00B34C91" w:rsidRPr="000E35E1" w:rsidRDefault="00B34C91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20515" w:rsidRPr="000E35E1" w14:paraId="72A62509" w14:textId="77777777" w:rsidTr="004956CC">
        <w:tc>
          <w:tcPr>
            <w:tcW w:w="782" w:type="dxa"/>
          </w:tcPr>
          <w:p w14:paraId="019989F9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7A4EBBBE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39856142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4CF1024F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54F268AA" w14:textId="77777777" w:rsidR="00D20515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20515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20515" w:rsidRPr="000E35E1" w14:paraId="290135C1" w14:textId="77777777" w:rsidTr="004956CC">
        <w:tc>
          <w:tcPr>
            <w:tcW w:w="782" w:type="dxa"/>
            <w:vAlign w:val="center"/>
          </w:tcPr>
          <w:p w14:paraId="6AE7BDF5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576F4B3A" w14:textId="77777777" w:rsidR="00D20515" w:rsidRPr="000E35E1" w:rsidRDefault="00DC46F5" w:rsidP="00835FF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  <w:lang w:val="ru-RU"/>
              </w:rPr>
              <w:t>Чи розроблен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о</w:t>
            </w:r>
            <w:r w:rsidRPr="000E35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документи, які регламентують дотримання академічної доброчесності учасниками освітнього процесу?</w:t>
            </w:r>
          </w:p>
        </w:tc>
        <w:tc>
          <w:tcPr>
            <w:tcW w:w="1257" w:type="dxa"/>
          </w:tcPr>
          <w:p w14:paraId="63A5C736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9D845F8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67245349" w14:textId="77777777" w:rsidTr="004956CC">
        <w:tc>
          <w:tcPr>
            <w:tcW w:w="782" w:type="dxa"/>
            <w:vAlign w:val="center"/>
          </w:tcPr>
          <w:p w14:paraId="2E77EDDA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49EC9BA3" w14:textId="77777777" w:rsidR="00D20515" w:rsidRPr="000E35E1" w:rsidRDefault="00DC46F5" w:rsidP="00835FF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 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використовується</w:t>
            </w:r>
            <w:r w:rsidRPr="000E35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програмне забезпечення як інструмент протидії порушення академічної доброчесності?</w:t>
            </w:r>
          </w:p>
        </w:tc>
        <w:tc>
          <w:tcPr>
            <w:tcW w:w="1257" w:type="dxa"/>
          </w:tcPr>
          <w:p w14:paraId="151B9515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E330A70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6A42DA55" w14:textId="77777777" w:rsidTr="004956CC">
        <w:tc>
          <w:tcPr>
            <w:tcW w:w="782" w:type="dxa"/>
            <w:vAlign w:val="center"/>
          </w:tcPr>
          <w:p w14:paraId="779C073C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37CE8255" w14:textId="72C97FCC" w:rsidR="00D20515" w:rsidRPr="000E35E1" w:rsidRDefault="00DC46F5" w:rsidP="00835FF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відбувається  перевірка на плагіат робіт</w:t>
            </w:r>
            <w:r w:rsidR="00E4195B" w:rsidRPr="000E35E1">
              <w:rPr>
                <w:rFonts w:ascii="Times New Roman" w:hAnsi="Times New Roman"/>
                <w:sz w:val="24"/>
                <w:szCs w:val="24"/>
              </w:rPr>
              <w:t xml:space="preserve"> фахової передвищої освіти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7" w:type="dxa"/>
          </w:tcPr>
          <w:p w14:paraId="086AC256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2AE0D5A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6F5" w:rsidRPr="000E35E1" w14:paraId="7DDE9182" w14:textId="77777777" w:rsidTr="004956CC">
        <w:tc>
          <w:tcPr>
            <w:tcW w:w="782" w:type="dxa"/>
            <w:vAlign w:val="center"/>
          </w:tcPr>
          <w:p w14:paraId="21BEE844" w14:textId="77777777" w:rsidR="00DC46F5" w:rsidRPr="000E35E1" w:rsidRDefault="00DC46F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33E14D13" w14:textId="77777777" w:rsidR="00DC46F5" w:rsidRPr="000E35E1" w:rsidRDefault="00DC46F5" w:rsidP="00835FF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формується база робіт </w:t>
            </w:r>
            <w:r w:rsidR="008C5D73" w:rsidRPr="000E35E1">
              <w:rPr>
                <w:rFonts w:ascii="Times New Roman" w:hAnsi="Times New Roman"/>
                <w:sz w:val="24"/>
                <w:szCs w:val="24"/>
              </w:rPr>
              <w:t xml:space="preserve">здобувачів фахової передвищої освіти 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у межах освітньої програми?</w:t>
            </w:r>
          </w:p>
        </w:tc>
        <w:tc>
          <w:tcPr>
            <w:tcW w:w="1257" w:type="dxa"/>
          </w:tcPr>
          <w:p w14:paraId="6556999B" w14:textId="77777777" w:rsidR="00DC46F5" w:rsidRPr="000E35E1" w:rsidRDefault="00DC46F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64FC8FE" w14:textId="77777777" w:rsidR="00DC46F5" w:rsidRPr="000E35E1" w:rsidRDefault="00DC46F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6F5" w:rsidRPr="000E35E1" w14:paraId="47D30F02" w14:textId="77777777" w:rsidTr="004956CC">
        <w:tc>
          <w:tcPr>
            <w:tcW w:w="782" w:type="dxa"/>
            <w:vAlign w:val="center"/>
          </w:tcPr>
          <w:p w14:paraId="5E81353D" w14:textId="77777777" w:rsidR="00DC46F5" w:rsidRPr="000E35E1" w:rsidRDefault="00DC46F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1DE45FAC" w14:textId="23CC42D7" w:rsidR="00DC46F5" w:rsidRPr="000E35E1" w:rsidRDefault="00DC46F5" w:rsidP="00835FF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здійсню</w:t>
            </w:r>
            <w:r w:rsidR="00427468" w:rsidRPr="000E35E1">
              <w:rPr>
                <w:rFonts w:ascii="Times New Roman" w:hAnsi="Times New Roman"/>
                <w:sz w:val="24"/>
                <w:szCs w:val="24"/>
              </w:rPr>
              <w:t>ю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ться закладом </w:t>
            </w:r>
            <w:r w:rsidR="00427468" w:rsidRPr="000E35E1">
              <w:rPr>
                <w:rFonts w:ascii="Times New Roman" w:hAnsi="Times New Roman"/>
                <w:sz w:val="24"/>
                <w:szCs w:val="24"/>
              </w:rPr>
              <w:t xml:space="preserve">освіти заходи 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з популяризації академічної доброчесності серед здобувачів?</w:t>
            </w:r>
          </w:p>
        </w:tc>
        <w:tc>
          <w:tcPr>
            <w:tcW w:w="1257" w:type="dxa"/>
          </w:tcPr>
          <w:p w14:paraId="5D36FC49" w14:textId="77777777" w:rsidR="00DC46F5" w:rsidRPr="000E35E1" w:rsidRDefault="00DC46F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1795C35" w14:textId="77777777" w:rsidR="00DC46F5" w:rsidRPr="000E35E1" w:rsidRDefault="00DC46F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6F5" w:rsidRPr="000E35E1" w14:paraId="34F5C347" w14:textId="77777777" w:rsidTr="004956CC">
        <w:tc>
          <w:tcPr>
            <w:tcW w:w="782" w:type="dxa"/>
            <w:vAlign w:val="center"/>
          </w:tcPr>
          <w:p w14:paraId="06F38A95" w14:textId="77777777" w:rsidR="00DC46F5" w:rsidRPr="000E35E1" w:rsidRDefault="00DC46F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93" w:type="dxa"/>
          </w:tcPr>
          <w:p w14:paraId="48183B36" w14:textId="77777777" w:rsidR="00DC46F5" w:rsidRPr="000E35E1" w:rsidRDefault="00DC46F5" w:rsidP="00835FFB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існують реакції закладу на можливі порушення академічної доброчесності?</w:t>
            </w:r>
          </w:p>
        </w:tc>
        <w:tc>
          <w:tcPr>
            <w:tcW w:w="1257" w:type="dxa"/>
          </w:tcPr>
          <w:p w14:paraId="64A47296" w14:textId="77777777" w:rsidR="00DC46F5" w:rsidRPr="000E35E1" w:rsidRDefault="00DC46F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3CCDAE2" w14:textId="77777777" w:rsidR="00DC46F5" w:rsidRPr="000E35E1" w:rsidRDefault="00DC46F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156F4" w14:textId="77777777" w:rsidR="00D20515" w:rsidRPr="000E35E1" w:rsidRDefault="00D20515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20515" w:rsidRPr="000E35E1" w14:paraId="497B9ABF" w14:textId="77777777" w:rsidTr="004956CC">
        <w:tc>
          <w:tcPr>
            <w:tcW w:w="1785" w:type="dxa"/>
          </w:tcPr>
          <w:p w14:paraId="7281B883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75906CAD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40A6290D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4181A978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264F40F4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20515" w:rsidRPr="000E35E1" w14:paraId="04D14EC8" w14:textId="77777777" w:rsidTr="004956CC">
        <w:tc>
          <w:tcPr>
            <w:tcW w:w="1785" w:type="dxa"/>
          </w:tcPr>
          <w:p w14:paraId="25EC5D84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К4.3</w:t>
            </w:r>
          </w:p>
        </w:tc>
        <w:tc>
          <w:tcPr>
            <w:tcW w:w="2434" w:type="dxa"/>
          </w:tcPr>
          <w:p w14:paraId="77CC5968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8EDD6B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C7FA56" w14:textId="77777777" w:rsidR="00D20515" w:rsidRPr="000E35E1" w:rsidRDefault="00D2051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891"/>
        <w:gridCol w:w="17"/>
        <w:gridCol w:w="3329"/>
      </w:tblGrid>
      <w:tr w:rsidR="00D20515" w:rsidRPr="000E35E1" w14:paraId="18EF0FDD" w14:textId="77777777" w:rsidTr="004956CC">
        <w:tc>
          <w:tcPr>
            <w:tcW w:w="3369" w:type="dxa"/>
          </w:tcPr>
          <w:p w14:paraId="4EDBB179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5D344F17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Шифр підкритерію</w:t>
            </w:r>
          </w:p>
        </w:tc>
        <w:tc>
          <w:tcPr>
            <w:tcW w:w="3329" w:type="dxa"/>
          </w:tcPr>
          <w:p w14:paraId="3ACB00EB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D20515" w:rsidRPr="000E35E1" w14:paraId="05DEF125" w14:textId="77777777" w:rsidTr="004956CC">
        <w:tc>
          <w:tcPr>
            <w:tcW w:w="3369" w:type="dxa"/>
          </w:tcPr>
          <w:p w14:paraId="2640589E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D947C3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К4.1</w:t>
            </w:r>
          </w:p>
        </w:tc>
        <w:tc>
          <w:tcPr>
            <w:tcW w:w="3346" w:type="dxa"/>
            <w:gridSpan w:val="2"/>
          </w:tcPr>
          <w:p w14:paraId="146F1E02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15" w:rsidRPr="000E35E1" w14:paraId="2227FF07" w14:textId="77777777" w:rsidTr="004956CC">
        <w:tc>
          <w:tcPr>
            <w:tcW w:w="3369" w:type="dxa"/>
          </w:tcPr>
          <w:p w14:paraId="54D5D7AE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2AC013B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К4.2</w:t>
            </w:r>
          </w:p>
        </w:tc>
        <w:tc>
          <w:tcPr>
            <w:tcW w:w="3346" w:type="dxa"/>
            <w:gridSpan w:val="2"/>
          </w:tcPr>
          <w:p w14:paraId="25C21839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15" w:rsidRPr="000E35E1" w14:paraId="6A87597B" w14:textId="77777777" w:rsidTr="004956CC">
        <w:tc>
          <w:tcPr>
            <w:tcW w:w="3369" w:type="dxa"/>
          </w:tcPr>
          <w:p w14:paraId="736F6B7C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47B59E1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К4.3</w:t>
            </w:r>
          </w:p>
        </w:tc>
        <w:tc>
          <w:tcPr>
            <w:tcW w:w="3346" w:type="dxa"/>
            <w:gridSpan w:val="2"/>
          </w:tcPr>
          <w:p w14:paraId="5B33BA85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15" w:rsidRPr="000E35E1" w14:paraId="467771E1" w14:textId="77777777" w:rsidTr="004956CC">
        <w:tc>
          <w:tcPr>
            <w:tcW w:w="3369" w:type="dxa"/>
          </w:tcPr>
          <w:p w14:paraId="6580A35D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  <w:p w14:paraId="13082544" w14:textId="77777777" w:rsidR="00D20515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 критерієм</w:t>
            </w:r>
            <w:r w:rsidR="00D20515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91" w:type="dxa"/>
          </w:tcPr>
          <w:p w14:paraId="3A8A6C8F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14:paraId="6B736F08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894D6" w14:textId="77777777" w:rsidR="00D20515" w:rsidRPr="000E35E1" w:rsidRDefault="00D2051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2B640" w14:textId="77777777" w:rsidR="00D20515" w:rsidRPr="000E35E1" w:rsidRDefault="00D20515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35E1">
        <w:rPr>
          <w:rFonts w:ascii="Times New Roman" w:hAnsi="Times New Roman"/>
          <w:b/>
          <w:sz w:val="24"/>
          <w:szCs w:val="24"/>
        </w:rPr>
        <w:t>Критерій 5. Кадрове забезпечення реалізації освітньо-професійної програми</w:t>
      </w:r>
    </w:p>
    <w:p w14:paraId="64268D4A" w14:textId="77777777" w:rsidR="0041500A" w:rsidRPr="000E35E1" w:rsidRDefault="0041500A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6073A22" w14:textId="22FC8577" w:rsidR="00D20515" w:rsidRPr="000E35E1" w:rsidRDefault="00D20515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К5.1. Рівень освіти та професійної кваліфікації викладачів, задіяних до реалізації  освітньо-професійної програми, відповідає вимогам законодавства.</w:t>
      </w:r>
    </w:p>
    <w:p w14:paraId="4C98DDE7" w14:textId="77777777" w:rsidR="00B34C91" w:rsidRPr="000E35E1" w:rsidRDefault="00B34C91" w:rsidP="00835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20515" w:rsidRPr="000E35E1" w14:paraId="2849CD24" w14:textId="77777777" w:rsidTr="004956CC">
        <w:tc>
          <w:tcPr>
            <w:tcW w:w="782" w:type="dxa"/>
          </w:tcPr>
          <w:p w14:paraId="4E4DF38E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1F857A2F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5EAD309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352F0B8B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68DAADC8" w14:textId="77777777" w:rsidR="00D20515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20515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20515" w:rsidRPr="000E35E1" w14:paraId="0E2E5693" w14:textId="77777777" w:rsidTr="004956CC">
        <w:tc>
          <w:tcPr>
            <w:tcW w:w="782" w:type="dxa"/>
            <w:vAlign w:val="center"/>
          </w:tcPr>
          <w:p w14:paraId="324F9EB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3389AF7F" w14:textId="51D88181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достатня кількість, рівень професійної та/або академічної кваліфікації </w:t>
            </w:r>
            <w:r w:rsidR="00427468" w:rsidRPr="000E35E1">
              <w:rPr>
                <w:rFonts w:ascii="Times New Roman" w:hAnsi="Times New Roman"/>
                <w:sz w:val="24"/>
                <w:szCs w:val="24"/>
              </w:rPr>
              <w:t>педагогічних (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науково-педагогічних</w:t>
            </w:r>
            <w:r w:rsidR="00427468" w:rsidRPr="000E35E1">
              <w:rPr>
                <w:rFonts w:ascii="Times New Roman" w:hAnsi="Times New Roman"/>
                <w:sz w:val="24"/>
                <w:szCs w:val="24"/>
              </w:rPr>
              <w:t>)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працівників для забезпечення успішної реалізації освітньо-професійної програми?</w:t>
            </w:r>
          </w:p>
        </w:tc>
        <w:tc>
          <w:tcPr>
            <w:tcW w:w="1257" w:type="dxa"/>
          </w:tcPr>
          <w:p w14:paraId="441E781F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FF3270F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2E1B4AAF" w14:textId="77777777" w:rsidTr="004956CC">
        <w:tc>
          <w:tcPr>
            <w:tcW w:w="782" w:type="dxa"/>
            <w:vAlign w:val="center"/>
          </w:tcPr>
          <w:p w14:paraId="22BBFD00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20E5BA4D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дає змогу професійний рівень керівника </w:t>
            </w:r>
            <w:r w:rsidR="005D341D" w:rsidRPr="000E35E1">
              <w:rPr>
                <w:rFonts w:ascii="Times New Roman" w:hAnsi="Times New Roman"/>
                <w:sz w:val="24"/>
                <w:szCs w:val="24"/>
              </w:rPr>
              <w:t>випускового підрозділу, відповідального за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осві</w:t>
            </w:r>
            <w:r w:rsidR="005D341D" w:rsidRPr="000E35E1">
              <w:rPr>
                <w:rFonts w:ascii="Times New Roman" w:hAnsi="Times New Roman"/>
                <w:sz w:val="24"/>
                <w:szCs w:val="24"/>
              </w:rPr>
              <w:t>тньо-професійну програму,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забезпечити досягнення цілей цієї освітньо-професійної програми?</w:t>
            </w:r>
          </w:p>
        </w:tc>
        <w:tc>
          <w:tcPr>
            <w:tcW w:w="1257" w:type="dxa"/>
          </w:tcPr>
          <w:p w14:paraId="2828D286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1211B26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675060AF" w14:textId="77777777" w:rsidTr="004956CC">
        <w:tc>
          <w:tcPr>
            <w:tcW w:w="782" w:type="dxa"/>
            <w:vAlign w:val="center"/>
          </w:tcPr>
          <w:p w14:paraId="680CF928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54BF6EB6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відповідає професійна кваліфікація науково-педагогічних працівників вимогам щодо викладання дисциплін професійного спрямування?</w:t>
            </w:r>
          </w:p>
        </w:tc>
        <w:tc>
          <w:tcPr>
            <w:tcW w:w="1257" w:type="dxa"/>
          </w:tcPr>
          <w:p w14:paraId="4F072DA2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16E80CF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64250934" w14:textId="77777777" w:rsidTr="004956CC">
        <w:tc>
          <w:tcPr>
            <w:tcW w:w="782" w:type="dxa"/>
            <w:vAlign w:val="center"/>
          </w:tcPr>
          <w:p w14:paraId="119A1176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5E9CA752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забезпечує заклад фахової передвищої освіти умови для професійного розвитку викладачів (підвищення кваліфікації, доступ до необхідних матеріально-технічних ресурсів, обладнання та сучасної професійної літератури, підвищення рівня володіння іноземними мовами)?</w:t>
            </w:r>
          </w:p>
        </w:tc>
        <w:tc>
          <w:tcPr>
            <w:tcW w:w="1257" w:type="dxa"/>
          </w:tcPr>
          <w:p w14:paraId="3ACBCB42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7416DFB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DEF39E" w14:textId="77777777" w:rsidR="00D20515" w:rsidRPr="000E35E1" w:rsidRDefault="00D20515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20515" w:rsidRPr="000E35E1" w14:paraId="589B8EA2" w14:textId="77777777" w:rsidTr="004956CC">
        <w:tc>
          <w:tcPr>
            <w:tcW w:w="1785" w:type="dxa"/>
          </w:tcPr>
          <w:p w14:paraId="3334EB89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103CB96B" w14:textId="77777777" w:rsidR="00D20515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D20515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04A1FEC3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55B73DDB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71CCCB2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20515" w:rsidRPr="000E35E1" w14:paraId="2175AA26" w14:textId="77777777" w:rsidTr="004956CC">
        <w:tc>
          <w:tcPr>
            <w:tcW w:w="1785" w:type="dxa"/>
          </w:tcPr>
          <w:p w14:paraId="62BBBE7B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К5.1</w:t>
            </w:r>
          </w:p>
        </w:tc>
        <w:tc>
          <w:tcPr>
            <w:tcW w:w="2434" w:type="dxa"/>
          </w:tcPr>
          <w:p w14:paraId="57876886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C1AF7B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0D2A94" w14:textId="77777777" w:rsidR="006B459A" w:rsidRPr="000E35E1" w:rsidRDefault="006B459A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74CA4" w14:textId="1F85BF30" w:rsidR="00D20515" w:rsidRPr="000E35E1" w:rsidRDefault="00D20515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К5.2. </w:t>
      </w:r>
      <w:r w:rsidR="005D341D" w:rsidRPr="000E35E1">
        <w:rPr>
          <w:rFonts w:ascii="Times New Roman" w:hAnsi="Times New Roman"/>
          <w:sz w:val="24"/>
          <w:szCs w:val="24"/>
        </w:rPr>
        <w:t xml:space="preserve">Заклад освіти </w:t>
      </w:r>
      <w:r w:rsidR="00B0445D" w:rsidRPr="000E35E1">
        <w:rPr>
          <w:rFonts w:ascii="Times New Roman" w:hAnsi="Times New Roman"/>
          <w:sz w:val="24"/>
          <w:szCs w:val="24"/>
        </w:rPr>
        <w:t>заохочує</w:t>
      </w:r>
      <w:r w:rsidR="005D341D" w:rsidRPr="000E35E1">
        <w:rPr>
          <w:rFonts w:ascii="Times New Roman" w:hAnsi="Times New Roman"/>
          <w:sz w:val="24"/>
          <w:szCs w:val="24"/>
        </w:rPr>
        <w:t xml:space="preserve"> розвиток викладацької майстерності, забезпечує регулярне підвищення кваліфікації педагогічних (науково-педагогічних) працівників</w:t>
      </w:r>
      <w:r w:rsidRPr="000E35E1">
        <w:rPr>
          <w:rFonts w:ascii="Times New Roman" w:hAnsi="Times New Roman"/>
          <w:sz w:val="24"/>
          <w:szCs w:val="24"/>
        </w:rPr>
        <w:t>.</w:t>
      </w:r>
    </w:p>
    <w:p w14:paraId="690446DD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20515" w:rsidRPr="000E35E1" w14:paraId="67936D2F" w14:textId="77777777" w:rsidTr="004956CC">
        <w:tc>
          <w:tcPr>
            <w:tcW w:w="782" w:type="dxa"/>
          </w:tcPr>
          <w:p w14:paraId="4CB3FBB4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2FCC1736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43A33EE5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68B0AD95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5D001787" w14:textId="77777777" w:rsidR="00D20515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20515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20515" w:rsidRPr="000E35E1" w14:paraId="463F1899" w14:textId="77777777" w:rsidTr="004956CC">
        <w:tc>
          <w:tcPr>
            <w:tcW w:w="782" w:type="dxa"/>
            <w:vAlign w:val="center"/>
          </w:tcPr>
          <w:p w14:paraId="1DD0876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63E85B41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в закладі фахової передвищої освіти стратегію розвитку кадрового потенціалу?</w:t>
            </w:r>
          </w:p>
        </w:tc>
        <w:tc>
          <w:tcPr>
            <w:tcW w:w="1257" w:type="dxa"/>
          </w:tcPr>
          <w:p w14:paraId="6401B3B6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584AEC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444A102E" w14:textId="77777777" w:rsidTr="004956CC">
        <w:tc>
          <w:tcPr>
            <w:tcW w:w="782" w:type="dxa"/>
            <w:vAlign w:val="center"/>
          </w:tcPr>
          <w:p w14:paraId="7D9F8FC1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6D5AC7B6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в закладі фахової передвищої освіти систему оцінювання ефективності роботи викладачів?</w:t>
            </w:r>
          </w:p>
        </w:tc>
        <w:tc>
          <w:tcPr>
            <w:tcW w:w="1257" w:type="dxa"/>
          </w:tcPr>
          <w:p w14:paraId="4EAC80D6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AD764FD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538C8C34" w14:textId="77777777" w:rsidTr="004956CC">
        <w:tc>
          <w:tcPr>
            <w:tcW w:w="782" w:type="dxa"/>
            <w:vAlign w:val="center"/>
          </w:tcPr>
          <w:p w14:paraId="685B9F7B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1E022BAB" w14:textId="6585C794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існує в закладі система мотивації </w:t>
            </w:r>
            <w:r w:rsidR="00B0445D" w:rsidRPr="000E35E1">
              <w:rPr>
                <w:rFonts w:ascii="Times New Roman" w:hAnsi="Times New Roman"/>
                <w:sz w:val="24"/>
                <w:szCs w:val="24"/>
              </w:rPr>
              <w:t>педагогічних (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науково-педагогічних</w:t>
            </w:r>
            <w:r w:rsidR="00B0445D" w:rsidRPr="000E35E1">
              <w:rPr>
                <w:rFonts w:ascii="Times New Roman" w:hAnsi="Times New Roman"/>
                <w:sz w:val="24"/>
                <w:szCs w:val="24"/>
              </w:rPr>
              <w:t>)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працівників?</w:t>
            </w:r>
          </w:p>
        </w:tc>
        <w:tc>
          <w:tcPr>
            <w:tcW w:w="1257" w:type="dxa"/>
          </w:tcPr>
          <w:p w14:paraId="54520DDF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AEAFA2D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1CF10256" w14:textId="77777777" w:rsidTr="004956CC">
        <w:tc>
          <w:tcPr>
            <w:tcW w:w="782" w:type="dxa"/>
            <w:vAlign w:val="center"/>
          </w:tcPr>
          <w:p w14:paraId="51EB8A78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542C06CB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враховує система мотивації постійне підвищення рівня володіння іноземними мовами (у разі потреби, окрім російської мови)?</w:t>
            </w:r>
          </w:p>
        </w:tc>
        <w:tc>
          <w:tcPr>
            <w:tcW w:w="1257" w:type="dxa"/>
          </w:tcPr>
          <w:p w14:paraId="380D747C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73A919C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F37009" w14:textId="77777777" w:rsidR="00D20515" w:rsidRPr="000E35E1" w:rsidRDefault="00D20515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20515" w:rsidRPr="000E35E1" w14:paraId="40A80AB9" w14:textId="77777777" w:rsidTr="004956CC">
        <w:tc>
          <w:tcPr>
            <w:tcW w:w="1785" w:type="dxa"/>
          </w:tcPr>
          <w:p w14:paraId="6A1DFE75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1BB7ABA4" w14:textId="77777777" w:rsidR="00D20515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D20515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704083F3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7612E527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4DEE0E51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20515" w:rsidRPr="000E35E1" w14:paraId="002C7D27" w14:textId="77777777" w:rsidTr="004956CC">
        <w:tc>
          <w:tcPr>
            <w:tcW w:w="1785" w:type="dxa"/>
          </w:tcPr>
          <w:p w14:paraId="09B0381F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К5.2</w:t>
            </w:r>
          </w:p>
        </w:tc>
        <w:tc>
          <w:tcPr>
            <w:tcW w:w="2434" w:type="dxa"/>
          </w:tcPr>
          <w:p w14:paraId="4865B9BB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9304D1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C9EFA0" w14:textId="77777777" w:rsidR="00D20515" w:rsidRPr="000E35E1" w:rsidRDefault="00D2051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AA3C6" w14:textId="641F6F7D" w:rsidR="00D20515" w:rsidRPr="000E35E1" w:rsidRDefault="00D20515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К5.3. Атестація педагогічних працівників закладу освіти здійснюється відповідно до чинного законодавства.</w:t>
      </w:r>
    </w:p>
    <w:p w14:paraId="2504FB22" w14:textId="77777777" w:rsidR="00B34C91" w:rsidRPr="000E35E1" w:rsidRDefault="00B34C91" w:rsidP="00835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20515" w:rsidRPr="000E35E1" w14:paraId="64B6CACA" w14:textId="77777777" w:rsidTr="004956CC">
        <w:tc>
          <w:tcPr>
            <w:tcW w:w="782" w:type="dxa"/>
          </w:tcPr>
          <w:p w14:paraId="2069E4C8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197A9E41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1015F60A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358C899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6B883DC6" w14:textId="77777777" w:rsidR="00D20515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20515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20515" w:rsidRPr="000E35E1" w14:paraId="5DC103C3" w14:textId="77777777" w:rsidTr="004956CC">
        <w:tc>
          <w:tcPr>
            <w:tcW w:w="782" w:type="dxa"/>
            <w:vAlign w:val="center"/>
          </w:tcPr>
          <w:p w14:paraId="538E9CF2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2127C988" w14:textId="1EDD6F4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здійснюється в закладі фахової передвищої освіти моніторинг проходження атестації </w:t>
            </w:r>
            <w:r w:rsidR="006A79DA" w:rsidRPr="000E35E1">
              <w:rPr>
                <w:rFonts w:ascii="Times New Roman" w:hAnsi="Times New Roman"/>
                <w:sz w:val="24"/>
                <w:szCs w:val="24"/>
              </w:rPr>
              <w:t>педагогічними (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науково-педагогічними</w:t>
            </w:r>
            <w:r w:rsidR="006A79DA" w:rsidRPr="000E35E1">
              <w:rPr>
                <w:rFonts w:ascii="Times New Roman" w:hAnsi="Times New Roman"/>
                <w:sz w:val="24"/>
                <w:szCs w:val="24"/>
              </w:rPr>
              <w:t>)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працівниками?</w:t>
            </w:r>
          </w:p>
        </w:tc>
        <w:tc>
          <w:tcPr>
            <w:tcW w:w="1257" w:type="dxa"/>
          </w:tcPr>
          <w:p w14:paraId="0E6B232D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F3134BD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144DCD6A" w14:textId="77777777" w:rsidTr="004956CC">
        <w:tc>
          <w:tcPr>
            <w:tcW w:w="782" w:type="dxa"/>
            <w:vAlign w:val="center"/>
          </w:tcPr>
          <w:p w14:paraId="50BA2628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1056AFF7" w14:textId="5990C319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розроблено в закладі фахової передвищої освіти графік атестації </w:t>
            </w:r>
            <w:r w:rsidR="009B36F7" w:rsidRPr="000E35E1">
              <w:rPr>
                <w:rFonts w:ascii="Times New Roman" w:hAnsi="Times New Roman"/>
                <w:sz w:val="24"/>
                <w:szCs w:val="24"/>
              </w:rPr>
              <w:t>педагогічних (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науково-педагогічних</w:t>
            </w:r>
            <w:r w:rsidR="009B36F7" w:rsidRPr="000E35E1">
              <w:rPr>
                <w:rFonts w:ascii="Times New Roman" w:hAnsi="Times New Roman"/>
                <w:sz w:val="24"/>
                <w:szCs w:val="24"/>
              </w:rPr>
              <w:t>)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працівників?</w:t>
            </w:r>
          </w:p>
        </w:tc>
        <w:tc>
          <w:tcPr>
            <w:tcW w:w="1257" w:type="dxa"/>
          </w:tcPr>
          <w:p w14:paraId="68A94BA1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1C74278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5763744B" w14:textId="77777777" w:rsidTr="004956CC">
        <w:tc>
          <w:tcPr>
            <w:tcW w:w="782" w:type="dxa"/>
            <w:vAlign w:val="center"/>
          </w:tcPr>
          <w:p w14:paraId="07CE0A7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067532FB" w14:textId="0A05C084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розроблено в закладі фахової передвищої освіти положення про атестацію </w:t>
            </w:r>
            <w:r w:rsidR="009B36F7" w:rsidRPr="000E35E1">
              <w:rPr>
                <w:rFonts w:ascii="Times New Roman" w:hAnsi="Times New Roman"/>
                <w:sz w:val="24"/>
                <w:szCs w:val="24"/>
              </w:rPr>
              <w:t>педагогічних (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науково-педагогічних</w:t>
            </w:r>
            <w:r w:rsidR="009B36F7" w:rsidRPr="000E35E1">
              <w:rPr>
                <w:rFonts w:ascii="Times New Roman" w:hAnsi="Times New Roman"/>
                <w:sz w:val="24"/>
                <w:szCs w:val="24"/>
              </w:rPr>
              <w:t>)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працівників?</w:t>
            </w:r>
          </w:p>
        </w:tc>
        <w:tc>
          <w:tcPr>
            <w:tcW w:w="1257" w:type="dxa"/>
          </w:tcPr>
          <w:p w14:paraId="59318B4B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CB99A5B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7135EB" w14:textId="77777777" w:rsidR="00D20515" w:rsidRPr="000E35E1" w:rsidRDefault="00D20515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20515" w:rsidRPr="000E35E1" w14:paraId="19B9E2D0" w14:textId="77777777" w:rsidTr="004956CC">
        <w:tc>
          <w:tcPr>
            <w:tcW w:w="1785" w:type="dxa"/>
          </w:tcPr>
          <w:p w14:paraId="1B2E3597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56CAA4B1" w14:textId="77777777" w:rsidR="00D20515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D20515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371CF50A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6CF15932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01F7C7D5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20515" w:rsidRPr="000E35E1" w14:paraId="6E753F3C" w14:textId="77777777" w:rsidTr="004956CC">
        <w:tc>
          <w:tcPr>
            <w:tcW w:w="1785" w:type="dxa"/>
          </w:tcPr>
          <w:p w14:paraId="0B3F1465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К5.3</w:t>
            </w:r>
          </w:p>
        </w:tc>
        <w:tc>
          <w:tcPr>
            <w:tcW w:w="2434" w:type="dxa"/>
          </w:tcPr>
          <w:p w14:paraId="0DFE0E1B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6FEA1D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7E5CC" w14:textId="77777777" w:rsidR="00D20515" w:rsidRPr="000E35E1" w:rsidRDefault="00D2051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78679" w14:textId="77777777" w:rsidR="00D20515" w:rsidRPr="000E35E1" w:rsidRDefault="00D20515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К5.4. Заклад освіти залучає роботодавців, професіоналів-практиків, експертів галузі до організації та реалізації освітнього процесу.</w:t>
      </w:r>
    </w:p>
    <w:p w14:paraId="18BE8EC0" w14:textId="77777777" w:rsidR="005D341D" w:rsidRPr="000E35E1" w:rsidRDefault="005D341D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20515" w:rsidRPr="000E35E1" w14:paraId="6EEB6072" w14:textId="77777777" w:rsidTr="004956CC">
        <w:tc>
          <w:tcPr>
            <w:tcW w:w="782" w:type="dxa"/>
          </w:tcPr>
          <w:p w14:paraId="61771778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30CC3305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24CE0F80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10355C52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6A237FD1" w14:textId="77777777" w:rsidR="00D20515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Джерело </w:t>
            </w:r>
            <w:r w:rsidR="00D20515" w:rsidRPr="000E35E1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</w:p>
        </w:tc>
      </w:tr>
      <w:tr w:rsidR="00D20515" w:rsidRPr="000E35E1" w14:paraId="6D221EDB" w14:textId="77777777" w:rsidTr="004956CC">
        <w:tc>
          <w:tcPr>
            <w:tcW w:w="782" w:type="dxa"/>
            <w:vAlign w:val="center"/>
          </w:tcPr>
          <w:p w14:paraId="56DFE85A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66E1B71C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залучає заклад фахової передвищої освіти роботодавців, фахівців-практиків, експертів галузі до </w:t>
            </w:r>
            <w:r w:rsidRPr="000E35E1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організації та реалізації освітнього процесу за освітньо-професійною програмою?</w:t>
            </w:r>
          </w:p>
        </w:tc>
        <w:tc>
          <w:tcPr>
            <w:tcW w:w="1257" w:type="dxa"/>
          </w:tcPr>
          <w:p w14:paraId="7C3A9505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E73D793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3DADE8C0" w14:textId="77777777" w:rsidTr="004956CC">
        <w:tc>
          <w:tcPr>
            <w:tcW w:w="782" w:type="dxa"/>
            <w:vAlign w:val="center"/>
          </w:tcPr>
          <w:p w14:paraId="5106AC85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081558FD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закладом фахової передвищої освіти методи залучення роботодавців, фахівців-практиків, експертів галузі до організації та реалізації освітнього процесу за освітньо-професійною програмою?</w:t>
            </w:r>
          </w:p>
        </w:tc>
        <w:tc>
          <w:tcPr>
            <w:tcW w:w="1257" w:type="dxa"/>
          </w:tcPr>
          <w:p w14:paraId="3603A040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42795E2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73B5ED60" w14:textId="77777777" w:rsidTr="004956CC">
        <w:tc>
          <w:tcPr>
            <w:tcW w:w="782" w:type="dxa"/>
            <w:vAlign w:val="center"/>
          </w:tcPr>
          <w:p w14:paraId="53C6EBEF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11561608" w14:textId="77777777" w:rsidR="00D20515" w:rsidRPr="000E35E1" w:rsidRDefault="00D20515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передбачено залучення роботодавців, фахівців-практиків, експертів галузі до здійснення освітнього процесу?</w:t>
            </w:r>
          </w:p>
        </w:tc>
        <w:tc>
          <w:tcPr>
            <w:tcW w:w="1257" w:type="dxa"/>
          </w:tcPr>
          <w:p w14:paraId="2E97DB18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2BCE550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606860" w14:textId="77777777" w:rsidR="00D20515" w:rsidRPr="000E35E1" w:rsidRDefault="00D20515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20515" w:rsidRPr="000E35E1" w14:paraId="31BA9DFC" w14:textId="77777777" w:rsidTr="004956CC">
        <w:tc>
          <w:tcPr>
            <w:tcW w:w="1785" w:type="dxa"/>
          </w:tcPr>
          <w:p w14:paraId="7E90DEF2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16C5F356" w14:textId="77777777" w:rsidR="00D20515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D20515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4314E2D0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134E24B9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37E39AE9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20515" w:rsidRPr="000E35E1" w14:paraId="0F3C1459" w14:textId="77777777" w:rsidTr="004956CC">
        <w:tc>
          <w:tcPr>
            <w:tcW w:w="1785" w:type="dxa"/>
          </w:tcPr>
          <w:p w14:paraId="5F4B8F02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К5.4</w:t>
            </w:r>
          </w:p>
        </w:tc>
        <w:tc>
          <w:tcPr>
            <w:tcW w:w="2434" w:type="dxa"/>
          </w:tcPr>
          <w:p w14:paraId="70BA1DFC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1D39B8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E55F45" w14:textId="77777777" w:rsidR="00D20515" w:rsidRPr="000E35E1" w:rsidRDefault="00D2051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891"/>
        <w:gridCol w:w="17"/>
        <w:gridCol w:w="3329"/>
      </w:tblGrid>
      <w:tr w:rsidR="00D20515" w:rsidRPr="000E35E1" w14:paraId="1D9B22AC" w14:textId="77777777" w:rsidTr="004956CC">
        <w:tc>
          <w:tcPr>
            <w:tcW w:w="3369" w:type="dxa"/>
          </w:tcPr>
          <w:p w14:paraId="108491BE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48D7D7ED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Шифр підкритерію</w:t>
            </w:r>
          </w:p>
        </w:tc>
        <w:tc>
          <w:tcPr>
            <w:tcW w:w="3329" w:type="dxa"/>
          </w:tcPr>
          <w:p w14:paraId="1B8377E4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D20515" w:rsidRPr="000E35E1" w14:paraId="106B8281" w14:textId="77777777" w:rsidTr="004956CC">
        <w:tc>
          <w:tcPr>
            <w:tcW w:w="3369" w:type="dxa"/>
          </w:tcPr>
          <w:p w14:paraId="638DE6D7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5DDB573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К5.1</w:t>
            </w:r>
          </w:p>
        </w:tc>
        <w:tc>
          <w:tcPr>
            <w:tcW w:w="3346" w:type="dxa"/>
            <w:gridSpan w:val="2"/>
          </w:tcPr>
          <w:p w14:paraId="3586D378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15" w:rsidRPr="000E35E1" w14:paraId="0D69B349" w14:textId="77777777" w:rsidTr="004956CC">
        <w:tc>
          <w:tcPr>
            <w:tcW w:w="3369" w:type="dxa"/>
          </w:tcPr>
          <w:p w14:paraId="077A5586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B2FB42B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К5.2</w:t>
            </w:r>
          </w:p>
        </w:tc>
        <w:tc>
          <w:tcPr>
            <w:tcW w:w="3346" w:type="dxa"/>
            <w:gridSpan w:val="2"/>
          </w:tcPr>
          <w:p w14:paraId="701FC231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15" w:rsidRPr="000E35E1" w14:paraId="658A8B6D" w14:textId="77777777" w:rsidTr="004956CC">
        <w:tc>
          <w:tcPr>
            <w:tcW w:w="3369" w:type="dxa"/>
          </w:tcPr>
          <w:p w14:paraId="2B0FB723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4F1755C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К5.3</w:t>
            </w:r>
          </w:p>
        </w:tc>
        <w:tc>
          <w:tcPr>
            <w:tcW w:w="3346" w:type="dxa"/>
            <w:gridSpan w:val="2"/>
          </w:tcPr>
          <w:p w14:paraId="0E301461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15" w:rsidRPr="000E35E1" w14:paraId="0E6952DF" w14:textId="77777777" w:rsidTr="004956CC">
        <w:tc>
          <w:tcPr>
            <w:tcW w:w="3369" w:type="dxa"/>
          </w:tcPr>
          <w:p w14:paraId="0F13CBA9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578DDED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К5.4</w:t>
            </w:r>
          </w:p>
        </w:tc>
        <w:tc>
          <w:tcPr>
            <w:tcW w:w="3346" w:type="dxa"/>
            <w:gridSpan w:val="2"/>
          </w:tcPr>
          <w:p w14:paraId="08E6842C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15" w:rsidRPr="000E35E1" w14:paraId="57100E04" w14:textId="77777777" w:rsidTr="004956CC">
        <w:tc>
          <w:tcPr>
            <w:tcW w:w="3369" w:type="dxa"/>
          </w:tcPr>
          <w:p w14:paraId="799CE20A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  <w:p w14:paraId="1298A035" w14:textId="77777777" w:rsidR="00D20515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 критерієм</w:t>
            </w:r>
            <w:r w:rsidR="00D20515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91" w:type="dxa"/>
          </w:tcPr>
          <w:p w14:paraId="0446CD6D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14:paraId="2B437C9B" w14:textId="77777777" w:rsidR="00D20515" w:rsidRPr="000E35E1" w:rsidRDefault="00D20515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F682C7" w14:textId="77777777" w:rsidR="00D20515" w:rsidRPr="000E35E1" w:rsidRDefault="00D2051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3BF2C" w14:textId="4B231055" w:rsidR="00D20515" w:rsidRPr="000E35E1" w:rsidRDefault="00D20515" w:rsidP="00B34C9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E35E1">
        <w:rPr>
          <w:rFonts w:ascii="Times New Roman" w:hAnsi="Times New Roman"/>
          <w:b/>
          <w:sz w:val="24"/>
          <w:szCs w:val="24"/>
        </w:rPr>
        <w:t>Критерій 6. Освітнє середовище та матеріальні ресурси</w:t>
      </w:r>
    </w:p>
    <w:p w14:paraId="1B366393" w14:textId="77777777" w:rsidR="00B34C91" w:rsidRPr="000E35E1" w:rsidRDefault="00B34C91" w:rsidP="00835FF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C9BB46" w14:textId="1096B7F3" w:rsidR="00D20515" w:rsidRPr="000E35E1" w:rsidRDefault="00D20515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К6.1. Фінансові та матеріально-технічні ресурси (бібліотека, навчальні кабінети, лабораторії інша інфраструктура) є достатніми для досягнення визначених освітньо-професійною програмою цілей та програмних результатів навчання.</w:t>
      </w:r>
    </w:p>
    <w:p w14:paraId="011BABF0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20515" w:rsidRPr="000E35E1" w14:paraId="526F4C2E" w14:textId="77777777" w:rsidTr="004956CC">
        <w:tc>
          <w:tcPr>
            <w:tcW w:w="782" w:type="dxa"/>
          </w:tcPr>
          <w:p w14:paraId="1522406D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5E0E60D3" w14:textId="77777777" w:rsidR="00D20515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68A56693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2C5D1322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09B3D140" w14:textId="77777777" w:rsidR="00D20515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20515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20515" w:rsidRPr="000E35E1" w14:paraId="2ABB5D88" w14:textId="77777777" w:rsidTr="004956CC">
        <w:tc>
          <w:tcPr>
            <w:tcW w:w="782" w:type="dxa"/>
            <w:vAlign w:val="center"/>
          </w:tcPr>
          <w:p w14:paraId="12CA68F0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7A288C10" w14:textId="77777777" w:rsidR="00D20515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в закладі фахової передвищої освіти способи формування фінансових ресурсів для реалізації освітньо-професійної програми? Чи є вони достатніми?</w:t>
            </w:r>
          </w:p>
        </w:tc>
        <w:tc>
          <w:tcPr>
            <w:tcW w:w="1257" w:type="dxa"/>
          </w:tcPr>
          <w:p w14:paraId="00922998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2524F5D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3DC3F2AF" w14:textId="77777777" w:rsidTr="004956CC">
        <w:tc>
          <w:tcPr>
            <w:tcW w:w="782" w:type="dxa"/>
            <w:vAlign w:val="center"/>
          </w:tcPr>
          <w:p w14:paraId="70FFF8F7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26FF0305" w14:textId="77777777" w:rsidR="00D20515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забезпечено реалізацію освітньо-професійної програми відповідним матеріально-технічним обладнанням?</w:t>
            </w:r>
          </w:p>
        </w:tc>
        <w:tc>
          <w:tcPr>
            <w:tcW w:w="1257" w:type="dxa"/>
          </w:tcPr>
          <w:p w14:paraId="2023AC9D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3A1B5B1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15" w:rsidRPr="000E35E1" w14:paraId="67130956" w14:textId="77777777" w:rsidTr="004956CC">
        <w:tc>
          <w:tcPr>
            <w:tcW w:w="782" w:type="dxa"/>
            <w:vAlign w:val="center"/>
          </w:tcPr>
          <w:p w14:paraId="214203EF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7C9DB1ED" w14:textId="77777777" w:rsidR="00D20515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здійснюються заходи щодо оновлення матеріально-технічної бази?</w:t>
            </w:r>
          </w:p>
        </w:tc>
        <w:tc>
          <w:tcPr>
            <w:tcW w:w="1257" w:type="dxa"/>
          </w:tcPr>
          <w:p w14:paraId="48BFC396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FBF404F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5A2525" w14:textId="77777777" w:rsidR="00D20515" w:rsidRPr="000E35E1" w:rsidRDefault="00D20515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20515" w:rsidRPr="000E35E1" w14:paraId="7AB94EAC" w14:textId="77777777" w:rsidTr="004956CC">
        <w:tc>
          <w:tcPr>
            <w:tcW w:w="1785" w:type="dxa"/>
          </w:tcPr>
          <w:p w14:paraId="7D4FF4C6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7F6E4530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підкритерію </w:t>
            </w:r>
          </w:p>
          <w:p w14:paraId="44614CFB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63D30D7A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32B8E86C" w14:textId="77777777" w:rsidR="00D20515" w:rsidRPr="000E35E1" w:rsidRDefault="00D20515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20515" w:rsidRPr="000E35E1" w14:paraId="5D900C2E" w14:textId="77777777" w:rsidTr="004956CC">
        <w:tc>
          <w:tcPr>
            <w:tcW w:w="1785" w:type="dxa"/>
          </w:tcPr>
          <w:p w14:paraId="320C1BB7" w14:textId="77777777" w:rsidR="00D20515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К6.1</w:t>
            </w:r>
          </w:p>
        </w:tc>
        <w:tc>
          <w:tcPr>
            <w:tcW w:w="2434" w:type="dxa"/>
          </w:tcPr>
          <w:p w14:paraId="158FFF71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476239" w14:textId="77777777" w:rsidR="00D20515" w:rsidRPr="000E35E1" w:rsidRDefault="00D20515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303AFE" w14:textId="77777777" w:rsidR="00D20515" w:rsidRPr="000E35E1" w:rsidRDefault="00D20515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40CE6" w14:textId="1D9FD4AE" w:rsidR="00D44EEC" w:rsidRPr="000E35E1" w:rsidRDefault="00D44EEC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lastRenderedPageBreak/>
        <w:t>К6.2. Заклад фахової передвищої освіти забезпечує безоплатний доступ викладачів і здобувачів освіти до відповідної інфраструктури та інформаційних ресурсів, потрібних для навчання, методичної діяльності.</w:t>
      </w:r>
    </w:p>
    <w:p w14:paraId="17AEDD6C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44EEC" w:rsidRPr="000E35E1" w14:paraId="517D9C95" w14:textId="77777777" w:rsidTr="004956CC">
        <w:tc>
          <w:tcPr>
            <w:tcW w:w="782" w:type="dxa"/>
          </w:tcPr>
          <w:p w14:paraId="5E7F9950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60297005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30BB677A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207D903C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0C130A44" w14:textId="77777777" w:rsidR="00D44EE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44EE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44EEC" w:rsidRPr="000E35E1" w14:paraId="6DCF1A9D" w14:textId="77777777" w:rsidTr="004956CC">
        <w:tc>
          <w:tcPr>
            <w:tcW w:w="782" w:type="dxa"/>
            <w:vAlign w:val="center"/>
          </w:tcPr>
          <w:p w14:paraId="5AECDDB7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4C028A4D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забезпечено реалізацію освітньо-професійної програми спеціалізованими навчальними лабораторіями, комп’ютерними та прикладними програмами, мультимедійним обладнанням тощо?</w:t>
            </w:r>
          </w:p>
        </w:tc>
        <w:tc>
          <w:tcPr>
            <w:tcW w:w="1257" w:type="dxa"/>
          </w:tcPr>
          <w:p w14:paraId="18807721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366E796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45C5F28A" w14:textId="77777777" w:rsidTr="004956CC">
        <w:tc>
          <w:tcPr>
            <w:tcW w:w="782" w:type="dxa"/>
            <w:vAlign w:val="center"/>
          </w:tcPr>
          <w:p w14:paraId="3D3CF0EC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65F3592F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містить соціальна інфраструктура закладу фахової передвищої освіти спортивний зал або спортивний майданчик, їдальню, медичний пункт, гуртожиток?</w:t>
            </w:r>
          </w:p>
        </w:tc>
        <w:tc>
          <w:tcPr>
            <w:tcW w:w="1257" w:type="dxa"/>
          </w:tcPr>
          <w:p w14:paraId="43B15CE8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645FB4A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74F4768F" w14:textId="77777777" w:rsidTr="004956CC">
        <w:tc>
          <w:tcPr>
            <w:tcW w:w="782" w:type="dxa"/>
            <w:vAlign w:val="center"/>
          </w:tcPr>
          <w:p w14:paraId="55F67BDD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6BFA9E0E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забезпечено здобувачам фахової передвищої освіти доступ до мережі Інтернет, зокрема й бездротовий доступ?</w:t>
            </w:r>
          </w:p>
        </w:tc>
        <w:tc>
          <w:tcPr>
            <w:tcW w:w="1257" w:type="dxa"/>
          </w:tcPr>
          <w:p w14:paraId="088E77F3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C9C584D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4849525E" w14:textId="77777777" w:rsidTr="004956CC">
        <w:tc>
          <w:tcPr>
            <w:tcW w:w="782" w:type="dxa"/>
            <w:vAlign w:val="center"/>
          </w:tcPr>
          <w:p w14:paraId="61753E10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69DADE3A" w14:textId="4D54FC5A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забезпечено викладачам і здобувачам фахової передвищої освіти доступ до віртуального </w:t>
            </w:r>
            <w:r w:rsidR="008D0C5A" w:rsidRPr="000E35E1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 xml:space="preserve"> середовища?</w:t>
            </w:r>
          </w:p>
        </w:tc>
        <w:tc>
          <w:tcPr>
            <w:tcW w:w="1257" w:type="dxa"/>
          </w:tcPr>
          <w:p w14:paraId="0C8C3EED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B56B421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E9CE12" w14:textId="77777777" w:rsidR="00D44EEC" w:rsidRPr="000E35E1" w:rsidRDefault="00D44EE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44EEC" w:rsidRPr="000E35E1" w14:paraId="66EDEB58" w14:textId="77777777" w:rsidTr="004956CC">
        <w:tc>
          <w:tcPr>
            <w:tcW w:w="1785" w:type="dxa"/>
          </w:tcPr>
          <w:p w14:paraId="07934DED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39213838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4A767BE2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3E7B6824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1F56FB28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44EEC" w:rsidRPr="000E35E1" w14:paraId="4204E841" w14:textId="77777777" w:rsidTr="004956CC">
        <w:tc>
          <w:tcPr>
            <w:tcW w:w="1785" w:type="dxa"/>
          </w:tcPr>
          <w:p w14:paraId="506A898D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К6.2</w:t>
            </w:r>
          </w:p>
        </w:tc>
        <w:tc>
          <w:tcPr>
            <w:tcW w:w="2434" w:type="dxa"/>
          </w:tcPr>
          <w:p w14:paraId="222BC65C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656CA0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4ECCF2" w14:textId="77777777" w:rsidR="00D44EEC" w:rsidRPr="000E35E1" w:rsidRDefault="00D44EE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936C1" w14:textId="2A713EC8" w:rsidR="00D44EEC" w:rsidRPr="000E35E1" w:rsidRDefault="00D44EEC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К6.3. Освітнє середовище є безпечним для життя і здоров’я учасників освітнього процесу та дає можливість задовольнити їх</w:t>
      </w:r>
      <w:r w:rsidR="00CF667E" w:rsidRPr="000E35E1">
        <w:rPr>
          <w:rFonts w:ascii="Times New Roman" w:hAnsi="Times New Roman"/>
          <w:sz w:val="24"/>
          <w:szCs w:val="24"/>
        </w:rPr>
        <w:t>ні</w:t>
      </w:r>
      <w:r w:rsidRPr="000E35E1">
        <w:rPr>
          <w:rFonts w:ascii="Times New Roman" w:hAnsi="Times New Roman"/>
          <w:sz w:val="24"/>
          <w:szCs w:val="24"/>
        </w:rPr>
        <w:t xml:space="preserve"> потреби, інтереси.</w:t>
      </w:r>
    </w:p>
    <w:p w14:paraId="558245E0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44EEC" w:rsidRPr="000E35E1" w14:paraId="2FD03002" w14:textId="77777777" w:rsidTr="004956CC">
        <w:tc>
          <w:tcPr>
            <w:tcW w:w="782" w:type="dxa"/>
          </w:tcPr>
          <w:p w14:paraId="7D5677F4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7944D6C7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60F09C55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09AA5574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669CFE2F" w14:textId="77777777" w:rsidR="00D44EE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44EE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44EEC" w:rsidRPr="000E35E1" w14:paraId="50CD4D46" w14:textId="77777777" w:rsidTr="004956CC">
        <w:tc>
          <w:tcPr>
            <w:tcW w:w="782" w:type="dxa"/>
            <w:vAlign w:val="center"/>
          </w:tcPr>
          <w:p w14:paraId="60CE9BE2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713F212A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відповідають задіяні в освітньому процесі приміщення будівельним, санітарним та пожежним нормам, вимогам для осіб з особливими потребами?</w:t>
            </w:r>
          </w:p>
        </w:tc>
        <w:tc>
          <w:tcPr>
            <w:tcW w:w="1257" w:type="dxa"/>
          </w:tcPr>
          <w:p w14:paraId="1DE82FF6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F84B2D3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262329C0" w14:textId="77777777" w:rsidTr="004956CC">
        <w:tc>
          <w:tcPr>
            <w:tcW w:w="782" w:type="dxa"/>
            <w:vAlign w:val="center"/>
          </w:tcPr>
          <w:p w14:paraId="6F1A63BF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6271971D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проводиться опитування серед здобувачів фахової передвищої освіти щодо їхніх потреб та інтересів?</w:t>
            </w:r>
          </w:p>
        </w:tc>
        <w:tc>
          <w:tcPr>
            <w:tcW w:w="1257" w:type="dxa"/>
          </w:tcPr>
          <w:p w14:paraId="3ABF0FC6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ECCE968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12B283D3" w14:textId="77777777" w:rsidTr="004956CC">
        <w:tc>
          <w:tcPr>
            <w:tcW w:w="782" w:type="dxa"/>
            <w:vAlign w:val="center"/>
          </w:tcPr>
          <w:p w14:paraId="2E0584F7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24CAC5E2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були і як саме враховані результати опитування?</w:t>
            </w:r>
          </w:p>
        </w:tc>
        <w:tc>
          <w:tcPr>
            <w:tcW w:w="1257" w:type="dxa"/>
          </w:tcPr>
          <w:p w14:paraId="121633E4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8D15B8F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6391B8C8" w14:textId="77777777" w:rsidTr="004956CC">
        <w:tc>
          <w:tcPr>
            <w:tcW w:w="782" w:type="dxa"/>
            <w:vAlign w:val="center"/>
          </w:tcPr>
          <w:p w14:paraId="6577E754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43F26BC4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гарантується безпека освітнього середовища для життя та здоров’я учасників освітнього процесу?</w:t>
            </w:r>
          </w:p>
        </w:tc>
        <w:tc>
          <w:tcPr>
            <w:tcW w:w="1257" w:type="dxa"/>
          </w:tcPr>
          <w:p w14:paraId="461D0768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2B20C60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6ABECC" w14:textId="77777777" w:rsidR="00D44EEC" w:rsidRPr="000E35E1" w:rsidRDefault="00D44EE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44EEC" w:rsidRPr="000E35E1" w14:paraId="09FDB266" w14:textId="77777777" w:rsidTr="004956CC">
        <w:tc>
          <w:tcPr>
            <w:tcW w:w="1785" w:type="dxa"/>
          </w:tcPr>
          <w:p w14:paraId="622698C2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7DBF45F4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2DEBAF08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45A69674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22E6C419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44EEC" w:rsidRPr="000E35E1" w14:paraId="6F11BEBE" w14:textId="77777777" w:rsidTr="004956CC">
        <w:tc>
          <w:tcPr>
            <w:tcW w:w="1785" w:type="dxa"/>
          </w:tcPr>
          <w:p w14:paraId="64B1B930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К6.3</w:t>
            </w:r>
          </w:p>
        </w:tc>
        <w:tc>
          <w:tcPr>
            <w:tcW w:w="2434" w:type="dxa"/>
          </w:tcPr>
          <w:p w14:paraId="111A40E1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37B46E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CF769D" w14:textId="77777777" w:rsidR="00D44EEC" w:rsidRPr="000E35E1" w:rsidRDefault="00D44EE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6149E" w14:textId="01BF81F3" w:rsidR="00D44EEC" w:rsidRPr="000E35E1" w:rsidRDefault="00D44EEC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К6.4. Заклад освіти забезпечує освітню, організаційну, інформаційну, консультативну та соціальну підтримку здобувачів освіти.</w:t>
      </w:r>
    </w:p>
    <w:p w14:paraId="2AE901B9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44EEC" w:rsidRPr="000E35E1" w14:paraId="61C08F19" w14:textId="77777777" w:rsidTr="004956CC">
        <w:tc>
          <w:tcPr>
            <w:tcW w:w="782" w:type="dxa"/>
          </w:tcPr>
          <w:p w14:paraId="7451B1FC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6193" w:type="dxa"/>
          </w:tcPr>
          <w:p w14:paraId="7D260069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35EAC3B1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0A622769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728E8CE8" w14:textId="77777777" w:rsidR="00D44EE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44EE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44EEC" w:rsidRPr="000E35E1" w14:paraId="4CC7CCE0" w14:textId="77777777" w:rsidTr="004956CC">
        <w:tc>
          <w:tcPr>
            <w:tcW w:w="782" w:type="dxa"/>
            <w:vAlign w:val="center"/>
          </w:tcPr>
          <w:p w14:paraId="333EA4CC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05450379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забезпечує заклад фахової передвищої освіти здобувачів освіти необхідною інформаційною і технічною підтримкою для успішної реалізації освітньо-професійної програми?</w:t>
            </w:r>
          </w:p>
        </w:tc>
        <w:tc>
          <w:tcPr>
            <w:tcW w:w="1257" w:type="dxa"/>
          </w:tcPr>
          <w:p w14:paraId="43A2F8DF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E325A87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57EDF4D2" w14:textId="77777777" w:rsidTr="004956CC">
        <w:tc>
          <w:tcPr>
            <w:tcW w:w="782" w:type="dxa"/>
            <w:vAlign w:val="center"/>
          </w:tcPr>
          <w:p w14:paraId="280B936E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5F23A592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укомплектовано бібліотеку підручниками, посібниками, фаховими періодичними виданнями для реалізації освітнього процесу за освітньо-професійною програмою?</w:t>
            </w:r>
          </w:p>
        </w:tc>
        <w:tc>
          <w:tcPr>
            <w:tcW w:w="1257" w:type="dxa"/>
          </w:tcPr>
          <w:p w14:paraId="7593BE3C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FF5E8BA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28FE76EE" w14:textId="77777777" w:rsidTr="004956CC">
        <w:tc>
          <w:tcPr>
            <w:tcW w:w="782" w:type="dxa"/>
            <w:vAlign w:val="center"/>
          </w:tcPr>
          <w:p w14:paraId="5ED6008B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52DFAFAF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розроблено методи комунікації зі </w:t>
            </w:r>
            <w:r w:rsidR="00C6344C" w:rsidRPr="000E35E1">
              <w:rPr>
                <w:rFonts w:ascii="Times New Roman" w:hAnsi="Times New Roman"/>
                <w:sz w:val="24"/>
                <w:szCs w:val="24"/>
              </w:rPr>
              <w:t>здобувачами фахової передвищої освіти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7" w:type="dxa"/>
          </w:tcPr>
          <w:p w14:paraId="6A63A895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C475E6F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043E20E0" w14:textId="77777777" w:rsidTr="004956CC">
        <w:tc>
          <w:tcPr>
            <w:tcW w:w="782" w:type="dxa"/>
            <w:vAlign w:val="center"/>
          </w:tcPr>
          <w:p w14:paraId="4525618D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461C36F0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механізми освітньої, організаційної, інформаційної, консультативної та соціальної підтримки здобувачів фахової передвищої освіти, зокрема й підтримка осіб з особливими потребами?</w:t>
            </w:r>
          </w:p>
        </w:tc>
        <w:tc>
          <w:tcPr>
            <w:tcW w:w="1257" w:type="dxa"/>
          </w:tcPr>
          <w:p w14:paraId="4374716D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5302D13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553BCF42" w14:textId="77777777" w:rsidTr="004956CC">
        <w:tc>
          <w:tcPr>
            <w:tcW w:w="782" w:type="dxa"/>
            <w:vAlign w:val="center"/>
          </w:tcPr>
          <w:p w14:paraId="5E7FE539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6B89B038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шляхи реалізації дистанційного навчання із залученням інноваційних технологій?</w:t>
            </w:r>
          </w:p>
        </w:tc>
        <w:tc>
          <w:tcPr>
            <w:tcW w:w="1257" w:type="dxa"/>
          </w:tcPr>
          <w:p w14:paraId="1C3A3F7E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1A29507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55A75AB8" w14:textId="77777777" w:rsidTr="004956CC">
        <w:tc>
          <w:tcPr>
            <w:tcW w:w="782" w:type="dxa"/>
            <w:vAlign w:val="center"/>
          </w:tcPr>
          <w:p w14:paraId="728B0D23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5B83EE2D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надається соціальна підтримка здобувачам фахової передвищої освіти (у разі потреби)?</w:t>
            </w:r>
          </w:p>
        </w:tc>
        <w:tc>
          <w:tcPr>
            <w:tcW w:w="1257" w:type="dxa"/>
          </w:tcPr>
          <w:p w14:paraId="6F5514ED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E10CD79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5034CA" w14:textId="77777777" w:rsidR="00D44EEC" w:rsidRPr="000E35E1" w:rsidRDefault="00D44EE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44EEC" w:rsidRPr="000E35E1" w14:paraId="1668A4E7" w14:textId="77777777" w:rsidTr="004956CC">
        <w:tc>
          <w:tcPr>
            <w:tcW w:w="1785" w:type="dxa"/>
          </w:tcPr>
          <w:p w14:paraId="7005EB18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2E18DD06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0AE3F8D6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66CDF26C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05D9FA6C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44EEC" w:rsidRPr="000E35E1" w14:paraId="17B38E6E" w14:textId="77777777" w:rsidTr="004956CC">
        <w:tc>
          <w:tcPr>
            <w:tcW w:w="1785" w:type="dxa"/>
          </w:tcPr>
          <w:p w14:paraId="478AF714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К6.4</w:t>
            </w:r>
          </w:p>
        </w:tc>
        <w:tc>
          <w:tcPr>
            <w:tcW w:w="2434" w:type="dxa"/>
          </w:tcPr>
          <w:p w14:paraId="393586D8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82D85F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6BC43C" w14:textId="77777777" w:rsidR="00D44EEC" w:rsidRPr="000E35E1" w:rsidRDefault="00D44EE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42D6D" w14:textId="47F3E3C3" w:rsidR="00D44EEC" w:rsidRPr="000E35E1" w:rsidRDefault="00D44EEC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К6.5. Заклад освіти створює достатні умови щодо реалізації права на освіту для осіб з особливими освітніми потребами.</w:t>
      </w:r>
    </w:p>
    <w:p w14:paraId="72757A3E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44EEC" w:rsidRPr="000E35E1" w14:paraId="51BA20D3" w14:textId="77777777" w:rsidTr="004956CC">
        <w:tc>
          <w:tcPr>
            <w:tcW w:w="782" w:type="dxa"/>
          </w:tcPr>
          <w:p w14:paraId="235FA390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2712938C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0EB3193C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07DBCF31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16A84DB7" w14:textId="77777777" w:rsidR="00D44EE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44EE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44EEC" w:rsidRPr="000E35E1" w14:paraId="6AFD40C7" w14:textId="77777777" w:rsidTr="004956CC">
        <w:tc>
          <w:tcPr>
            <w:tcW w:w="782" w:type="dxa"/>
            <w:vAlign w:val="center"/>
          </w:tcPr>
          <w:p w14:paraId="6C8A1318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080B74C3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забезпечує заклад фахової передвищої освіти реалізацію прав на освіту осіб з особливими освітніми потребами?</w:t>
            </w:r>
          </w:p>
        </w:tc>
        <w:tc>
          <w:tcPr>
            <w:tcW w:w="1257" w:type="dxa"/>
          </w:tcPr>
          <w:p w14:paraId="3A8B05D4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26B5735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1E1F7045" w14:textId="77777777" w:rsidTr="004956CC">
        <w:tc>
          <w:tcPr>
            <w:tcW w:w="782" w:type="dxa"/>
            <w:vAlign w:val="center"/>
          </w:tcPr>
          <w:p w14:paraId="10AAF8CD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0A178740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забезпечує заклад фахової передвищої освіти доступність навчальних приміщень для осіб з особливими потребами?</w:t>
            </w:r>
          </w:p>
        </w:tc>
        <w:tc>
          <w:tcPr>
            <w:tcW w:w="1257" w:type="dxa"/>
          </w:tcPr>
          <w:p w14:paraId="43AC4D42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41CC0DB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22D152" w14:textId="77777777" w:rsidR="00D44EEC" w:rsidRPr="000E35E1" w:rsidRDefault="00D44EE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44EEC" w:rsidRPr="000E35E1" w14:paraId="1CA35EC7" w14:textId="77777777" w:rsidTr="004956CC">
        <w:tc>
          <w:tcPr>
            <w:tcW w:w="1785" w:type="dxa"/>
          </w:tcPr>
          <w:p w14:paraId="4DC510DA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1C2461C6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3AC7B5F5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1A9C475B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786A2F3E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44EEC" w:rsidRPr="000E35E1" w14:paraId="20C1C0EC" w14:textId="77777777" w:rsidTr="004956CC">
        <w:tc>
          <w:tcPr>
            <w:tcW w:w="1785" w:type="dxa"/>
          </w:tcPr>
          <w:p w14:paraId="4277B882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К6.5</w:t>
            </w:r>
          </w:p>
        </w:tc>
        <w:tc>
          <w:tcPr>
            <w:tcW w:w="2434" w:type="dxa"/>
          </w:tcPr>
          <w:p w14:paraId="05EE2042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582CF7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12D242" w14:textId="77777777" w:rsidR="00D44EEC" w:rsidRPr="000E35E1" w:rsidRDefault="00D44EE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891"/>
        <w:gridCol w:w="17"/>
        <w:gridCol w:w="3329"/>
      </w:tblGrid>
      <w:tr w:rsidR="00D44EEC" w:rsidRPr="000E35E1" w14:paraId="74699CF2" w14:textId="77777777" w:rsidTr="004956CC">
        <w:tc>
          <w:tcPr>
            <w:tcW w:w="3369" w:type="dxa"/>
          </w:tcPr>
          <w:p w14:paraId="2119147B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5A3378BE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Шифр підкритерію</w:t>
            </w:r>
          </w:p>
        </w:tc>
        <w:tc>
          <w:tcPr>
            <w:tcW w:w="3329" w:type="dxa"/>
          </w:tcPr>
          <w:p w14:paraId="03ABE47F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D44EEC" w:rsidRPr="000E35E1" w14:paraId="3940788E" w14:textId="77777777" w:rsidTr="004956CC">
        <w:tc>
          <w:tcPr>
            <w:tcW w:w="3369" w:type="dxa"/>
          </w:tcPr>
          <w:p w14:paraId="12B6F4B1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FD5D8AF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К6.1</w:t>
            </w:r>
          </w:p>
        </w:tc>
        <w:tc>
          <w:tcPr>
            <w:tcW w:w="3346" w:type="dxa"/>
            <w:gridSpan w:val="2"/>
          </w:tcPr>
          <w:p w14:paraId="19E675C3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EC" w:rsidRPr="000E35E1" w14:paraId="16CA360D" w14:textId="77777777" w:rsidTr="004956CC">
        <w:tc>
          <w:tcPr>
            <w:tcW w:w="3369" w:type="dxa"/>
          </w:tcPr>
          <w:p w14:paraId="795DBAB2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BD03A13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К6.2</w:t>
            </w:r>
          </w:p>
        </w:tc>
        <w:tc>
          <w:tcPr>
            <w:tcW w:w="3346" w:type="dxa"/>
            <w:gridSpan w:val="2"/>
          </w:tcPr>
          <w:p w14:paraId="1E50A4AD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EC" w:rsidRPr="000E35E1" w14:paraId="2AC9C4F3" w14:textId="77777777" w:rsidTr="004956CC">
        <w:tc>
          <w:tcPr>
            <w:tcW w:w="3369" w:type="dxa"/>
          </w:tcPr>
          <w:p w14:paraId="668842D9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4796C88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К6.3</w:t>
            </w:r>
          </w:p>
        </w:tc>
        <w:tc>
          <w:tcPr>
            <w:tcW w:w="3346" w:type="dxa"/>
            <w:gridSpan w:val="2"/>
          </w:tcPr>
          <w:p w14:paraId="11454DE3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EC" w:rsidRPr="000E35E1" w14:paraId="4D8F59F9" w14:textId="77777777" w:rsidTr="004956CC">
        <w:tc>
          <w:tcPr>
            <w:tcW w:w="3369" w:type="dxa"/>
          </w:tcPr>
          <w:p w14:paraId="19955CB2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211D7E8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К6.4</w:t>
            </w:r>
          </w:p>
        </w:tc>
        <w:tc>
          <w:tcPr>
            <w:tcW w:w="3346" w:type="dxa"/>
            <w:gridSpan w:val="2"/>
          </w:tcPr>
          <w:p w14:paraId="51949E72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EC" w:rsidRPr="000E35E1" w14:paraId="1FDB1003" w14:textId="77777777" w:rsidTr="004956CC">
        <w:tc>
          <w:tcPr>
            <w:tcW w:w="3369" w:type="dxa"/>
          </w:tcPr>
          <w:p w14:paraId="0F7B8824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1228906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К6.5</w:t>
            </w:r>
          </w:p>
        </w:tc>
        <w:tc>
          <w:tcPr>
            <w:tcW w:w="3346" w:type="dxa"/>
            <w:gridSpan w:val="2"/>
          </w:tcPr>
          <w:p w14:paraId="74EF6AA4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EC" w:rsidRPr="000E35E1" w14:paraId="1B9D8E1B" w14:textId="77777777" w:rsidTr="004956CC">
        <w:tc>
          <w:tcPr>
            <w:tcW w:w="3369" w:type="dxa"/>
          </w:tcPr>
          <w:p w14:paraId="32021570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  <w:p w14:paraId="14FD3511" w14:textId="77777777" w:rsidR="00D44EEC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 критерієм</w:t>
            </w:r>
            <w:r w:rsidR="00D44EEC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91" w:type="dxa"/>
          </w:tcPr>
          <w:p w14:paraId="50E99CAD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14:paraId="2D2C67F9" w14:textId="77777777" w:rsidR="00D44EEC" w:rsidRPr="000E35E1" w:rsidRDefault="00D44EEC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162B3" w14:textId="77777777" w:rsidR="00D44EEC" w:rsidRPr="000E35E1" w:rsidRDefault="00D44EE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42C0A" w14:textId="77777777" w:rsidR="00D44EEC" w:rsidRPr="000E35E1" w:rsidRDefault="00D44EEC" w:rsidP="00835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35E1">
        <w:rPr>
          <w:rFonts w:ascii="Times New Roman" w:hAnsi="Times New Roman"/>
          <w:b/>
          <w:sz w:val="24"/>
          <w:szCs w:val="24"/>
        </w:rPr>
        <w:t>Критерій 7. Внутрішнє забезпечення якості освітньо-професійної програми</w:t>
      </w:r>
    </w:p>
    <w:p w14:paraId="5DEA729E" w14:textId="77777777" w:rsidR="0041500A" w:rsidRPr="000E35E1" w:rsidRDefault="0041500A" w:rsidP="00835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31E558" w14:textId="77777777" w:rsidR="00D44EEC" w:rsidRPr="000E35E1" w:rsidRDefault="00D44EEC" w:rsidP="00835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7.1. Заклад освіти послідовно дотримується визначених ним процедур розроблення, затвердження, моніторингу та періодичного перегляду  освітньо-професійної програми.</w:t>
      </w:r>
    </w:p>
    <w:p w14:paraId="60384DD7" w14:textId="77777777" w:rsidR="00513224" w:rsidRPr="000E35E1" w:rsidRDefault="00513224" w:rsidP="00835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D44EEC" w:rsidRPr="000E35E1" w14:paraId="6486EDE5" w14:textId="77777777" w:rsidTr="004956CC">
        <w:tc>
          <w:tcPr>
            <w:tcW w:w="782" w:type="dxa"/>
          </w:tcPr>
          <w:p w14:paraId="6B0F0805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3AB39CA1" w14:textId="77777777" w:rsidR="00D44EEC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178CAD39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0ADE2A4B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080936C6" w14:textId="77777777" w:rsidR="00D44EEC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D44EEC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D44EEC" w:rsidRPr="000E35E1" w14:paraId="2A6CD4A7" w14:textId="77777777" w:rsidTr="004956CC">
        <w:tc>
          <w:tcPr>
            <w:tcW w:w="782" w:type="dxa"/>
            <w:vAlign w:val="center"/>
          </w:tcPr>
          <w:p w14:paraId="27614B3A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5A8FAC29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і затверджено в закладі фахової передвищої освіти процедуру моніторингу освітньо-професійної програми?</w:t>
            </w:r>
          </w:p>
        </w:tc>
        <w:tc>
          <w:tcPr>
            <w:tcW w:w="1257" w:type="dxa"/>
          </w:tcPr>
          <w:p w14:paraId="54CC94A8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76FE339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55C5FA38" w14:textId="77777777" w:rsidTr="004956CC">
        <w:tc>
          <w:tcPr>
            <w:tcW w:w="782" w:type="dxa"/>
            <w:vAlign w:val="center"/>
          </w:tcPr>
          <w:p w14:paraId="2C26E76E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6B893BDA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проводиться моніторинг інформації щодо кар’єрного шляху випускників, які здобували фахову передвищу освіту за освітньо-професійною програмою (аналіз працевлаштування, відгуки роботодавців щодо якості освітньо-професійної програми)?</w:t>
            </w:r>
          </w:p>
        </w:tc>
        <w:tc>
          <w:tcPr>
            <w:tcW w:w="1257" w:type="dxa"/>
          </w:tcPr>
          <w:p w14:paraId="0ACA12AF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53B7A0D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705B3ED7" w14:textId="77777777" w:rsidTr="004956CC">
        <w:tc>
          <w:tcPr>
            <w:tcW w:w="782" w:type="dxa"/>
            <w:vAlign w:val="center"/>
          </w:tcPr>
          <w:p w14:paraId="271D2AB6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24FC3EF7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враховано в положенні про систему забезпечення якості закладу фахової передвищої освіти заходи щодо реагування на виявлені недоліки в освітньо-професійній програмі та/або освітній діяльності за освітньо-професійною програмою?</w:t>
            </w:r>
          </w:p>
        </w:tc>
        <w:tc>
          <w:tcPr>
            <w:tcW w:w="1257" w:type="dxa"/>
          </w:tcPr>
          <w:p w14:paraId="7C086211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8A72C4C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70CC742D" w14:textId="77777777" w:rsidTr="004956CC">
        <w:tc>
          <w:tcPr>
            <w:tcW w:w="782" w:type="dxa"/>
            <w:vAlign w:val="center"/>
          </w:tcPr>
          <w:p w14:paraId="7786B922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06795773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і затверджено чіткі правила та процедури, за якими буде здійснюватися самооцінювання і вдосконалення освітньо-професійної програми?</w:t>
            </w:r>
          </w:p>
        </w:tc>
        <w:tc>
          <w:tcPr>
            <w:tcW w:w="1257" w:type="dxa"/>
          </w:tcPr>
          <w:p w14:paraId="781C8142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897C0CD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661B7C1C" w14:textId="77777777" w:rsidTr="004956CC">
        <w:tc>
          <w:tcPr>
            <w:tcW w:w="782" w:type="dxa"/>
            <w:vAlign w:val="center"/>
          </w:tcPr>
          <w:p w14:paraId="6E91DE5A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6D0C1436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враховано під час самооцінювання освітньо-професійної програми опитування (анкетування) здобувачів фахової передвищої освіти?</w:t>
            </w:r>
          </w:p>
        </w:tc>
        <w:tc>
          <w:tcPr>
            <w:tcW w:w="1257" w:type="dxa"/>
          </w:tcPr>
          <w:p w14:paraId="03703CA7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3D38ED7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C" w:rsidRPr="000E35E1" w14:paraId="5B1C23A5" w14:textId="77777777" w:rsidTr="004956CC">
        <w:tc>
          <w:tcPr>
            <w:tcW w:w="782" w:type="dxa"/>
            <w:vAlign w:val="center"/>
          </w:tcPr>
          <w:p w14:paraId="47752C3E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752F19D7" w14:textId="77777777" w:rsidR="00D44EEC" w:rsidRPr="000E35E1" w:rsidRDefault="00D44EEC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враховано участь роботодавців у самооцінюванні освітньо-професійної програми?</w:t>
            </w:r>
          </w:p>
        </w:tc>
        <w:tc>
          <w:tcPr>
            <w:tcW w:w="1257" w:type="dxa"/>
          </w:tcPr>
          <w:p w14:paraId="2AFF4CB6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F2EA27C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905E69" w14:textId="77777777" w:rsidR="00D44EEC" w:rsidRPr="000E35E1" w:rsidRDefault="00D44EEC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D44EEC" w:rsidRPr="000E35E1" w14:paraId="241DCE73" w14:textId="77777777" w:rsidTr="004956CC">
        <w:tc>
          <w:tcPr>
            <w:tcW w:w="1785" w:type="dxa"/>
          </w:tcPr>
          <w:p w14:paraId="7A82CA71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069D4B43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5B5D06B4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1AD71E87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49BAF38A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D44EEC" w:rsidRPr="000E35E1" w14:paraId="202A937A" w14:textId="77777777" w:rsidTr="004956CC">
        <w:tc>
          <w:tcPr>
            <w:tcW w:w="1785" w:type="dxa"/>
          </w:tcPr>
          <w:p w14:paraId="2685D909" w14:textId="77777777" w:rsidR="00D44EEC" w:rsidRPr="000E35E1" w:rsidRDefault="00D44EEC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К7.1</w:t>
            </w:r>
          </w:p>
        </w:tc>
        <w:tc>
          <w:tcPr>
            <w:tcW w:w="2434" w:type="dxa"/>
          </w:tcPr>
          <w:p w14:paraId="77E3FE24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999D0C" w14:textId="77777777" w:rsidR="00D44EEC" w:rsidRPr="000E35E1" w:rsidRDefault="00D44EEC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68790E" w14:textId="77777777" w:rsidR="00D44EEC" w:rsidRPr="000E35E1" w:rsidRDefault="00D44EEC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8C2DF" w14:textId="1FDF8487" w:rsidR="00EB4A14" w:rsidRPr="000E35E1" w:rsidRDefault="00EB4A14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К7.2. Здобувачі освіти безпосередньо та через органи студентського самоврядування </w:t>
      </w:r>
      <w:r w:rsidR="00643E13" w:rsidRPr="000E35E1">
        <w:rPr>
          <w:rFonts w:ascii="Times New Roman" w:hAnsi="Times New Roman"/>
          <w:sz w:val="24"/>
          <w:szCs w:val="24"/>
        </w:rPr>
        <w:t xml:space="preserve">і профспілкові органи </w:t>
      </w:r>
      <w:r w:rsidRPr="000E35E1">
        <w:rPr>
          <w:rFonts w:ascii="Times New Roman" w:hAnsi="Times New Roman"/>
          <w:sz w:val="24"/>
          <w:szCs w:val="24"/>
        </w:rPr>
        <w:t>залучені до процесу періодичного перегляду освітньо-професійної програми та інших процедур забезпечення її якості як партнери.</w:t>
      </w:r>
    </w:p>
    <w:p w14:paraId="5CEBE703" w14:textId="77777777" w:rsidR="00B34C91" w:rsidRPr="000E35E1" w:rsidRDefault="00B34C91" w:rsidP="00835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EB4A14" w:rsidRPr="000E35E1" w14:paraId="5C6E7DB2" w14:textId="77777777" w:rsidTr="004956CC">
        <w:tc>
          <w:tcPr>
            <w:tcW w:w="782" w:type="dxa"/>
          </w:tcPr>
          <w:p w14:paraId="5858D0B8" w14:textId="77777777" w:rsidR="00EB4A1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624C140F" w14:textId="77777777" w:rsidR="00EB4A1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1BAA6EE6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746D3329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1C50A249" w14:textId="77777777" w:rsidR="00EB4A14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EB4A14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EB4A14" w:rsidRPr="000E35E1" w14:paraId="54E6D274" w14:textId="77777777" w:rsidTr="004956CC">
        <w:tc>
          <w:tcPr>
            <w:tcW w:w="782" w:type="dxa"/>
            <w:vAlign w:val="center"/>
          </w:tcPr>
          <w:p w14:paraId="15D8F1D4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93" w:type="dxa"/>
          </w:tcPr>
          <w:p w14:paraId="3EC21587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збираються та враховуються пропозиції здобувачів </w:t>
            </w:r>
            <w:r w:rsidR="00513224" w:rsidRPr="000E35E1">
              <w:rPr>
                <w:rFonts w:ascii="Times New Roman" w:hAnsi="Times New Roman"/>
                <w:sz w:val="24"/>
                <w:szCs w:val="24"/>
              </w:rPr>
              <w:t>фахової перед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вищої освіти при розробці та перегляді освітньо-професійної програми?</w:t>
            </w:r>
          </w:p>
        </w:tc>
        <w:tc>
          <w:tcPr>
            <w:tcW w:w="1257" w:type="dxa"/>
          </w:tcPr>
          <w:p w14:paraId="36C0A8C5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8176768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14" w:rsidRPr="000E35E1" w14:paraId="2328A167" w14:textId="77777777" w:rsidTr="004956CC">
        <w:tc>
          <w:tcPr>
            <w:tcW w:w="782" w:type="dxa"/>
            <w:vAlign w:val="center"/>
          </w:tcPr>
          <w:p w14:paraId="36248588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322380A2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враховано участь здобувачів фахової передвищої освіти у процедурах внутрішнього забезпечення якості </w:t>
            </w:r>
            <w:r w:rsidR="008C5D73" w:rsidRPr="000E35E1">
              <w:rPr>
                <w:rFonts w:ascii="Times New Roman" w:hAnsi="Times New Roman"/>
                <w:sz w:val="24"/>
                <w:szCs w:val="24"/>
              </w:rPr>
              <w:t>освітньо-професійної програми</w:t>
            </w:r>
            <w:r w:rsidRPr="000E35E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57" w:type="dxa"/>
          </w:tcPr>
          <w:p w14:paraId="170A929B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BA7104A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14" w:rsidRPr="000E35E1" w14:paraId="1762FD76" w14:textId="77777777" w:rsidTr="004956CC">
        <w:tc>
          <w:tcPr>
            <w:tcW w:w="782" w:type="dxa"/>
            <w:vAlign w:val="center"/>
          </w:tcPr>
          <w:p w14:paraId="68C4C0EF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5F2A8CD4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 xml:space="preserve">Чи врегульовано процедуру опитувань здобувачів фахової передвищої освіти? </w:t>
            </w:r>
          </w:p>
        </w:tc>
        <w:tc>
          <w:tcPr>
            <w:tcW w:w="1257" w:type="dxa"/>
          </w:tcPr>
          <w:p w14:paraId="7E699274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3246C7E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14" w:rsidRPr="000E35E1" w14:paraId="6AB0E00D" w14:textId="77777777" w:rsidTr="004956CC">
        <w:tc>
          <w:tcPr>
            <w:tcW w:w="782" w:type="dxa"/>
            <w:vAlign w:val="center"/>
          </w:tcPr>
          <w:p w14:paraId="4BA2499F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2BEF239E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методологію опитування здобувачів фахової передвищої освіти?</w:t>
            </w:r>
          </w:p>
        </w:tc>
        <w:tc>
          <w:tcPr>
            <w:tcW w:w="1257" w:type="dxa"/>
          </w:tcPr>
          <w:p w14:paraId="1036297C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8E23FA9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14" w:rsidRPr="000E35E1" w14:paraId="1721FFB7" w14:textId="77777777" w:rsidTr="004956CC">
        <w:tc>
          <w:tcPr>
            <w:tcW w:w="782" w:type="dxa"/>
            <w:vAlign w:val="center"/>
          </w:tcPr>
          <w:p w14:paraId="1E9052A1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21BEA04A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способи організації процесу опитувань здобувачів фахової передвищої освіти?</w:t>
            </w:r>
          </w:p>
        </w:tc>
        <w:tc>
          <w:tcPr>
            <w:tcW w:w="1257" w:type="dxa"/>
          </w:tcPr>
          <w:p w14:paraId="2917FA65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7EDC16C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14" w:rsidRPr="000E35E1" w14:paraId="4353587F" w14:textId="77777777" w:rsidTr="004956CC">
        <w:tc>
          <w:tcPr>
            <w:tcW w:w="782" w:type="dxa"/>
            <w:vAlign w:val="center"/>
          </w:tcPr>
          <w:p w14:paraId="0E5BBACB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14:paraId="7019B0C5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враховуються результати опитувань здобувачів фахової передвищої освіти для підвищення якості освітньо-професійної програми?</w:t>
            </w:r>
          </w:p>
        </w:tc>
        <w:tc>
          <w:tcPr>
            <w:tcW w:w="1257" w:type="dxa"/>
          </w:tcPr>
          <w:p w14:paraId="249F6A28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2B84C49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76E104" w14:textId="77777777" w:rsidR="00EB4A14" w:rsidRPr="000E35E1" w:rsidRDefault="00EB4A14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EB4A14" w:rsidRPr="000E35E1" w14:paraId="480CE00D" w14:textId="77777777" w:rsidTr="004956CC">
        <w:tc>
          <w:tcPr>
            <w:tcW w:w="1785" w:type="dxa"/>
          </w:tcPr>
          <w:p w14:paraId="3EA35156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1A7425E3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74DE408A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0D5EEE7D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0DEFEABC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EB4A14" w:rsidRPr="000E35E1" w14:paraId="34FBF1DC" w14:textId="77777777" w:rsidTr="004956CC">
        <w:tc>
          <w:tcPr>
            <w:tcW w:w="1785" w:type="dxa"/>
          </w:tcPr>
          <w:p w14:paraId="30FC1D94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К7.2</w:t>
            </w:r>
          </w:p>
        </w:tc>
        <w:tc>
          <w:tcPr>
            <w:tcW w:w="2434" w:type="dxa"/>
          </w:tcPr>
          <w:p w14:paraId="53077BD9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271FCD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7A5E76" w14:textId="77777777" w:rsidR="00EB4A14" w:rsidRPr="000E35E1" w:rsidRDefault="00EB4A14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6B108" w14:textId="610A523A" w:rsidR="00513224" w:rsidRPr="000E35E1" w:rsidRDefault="00513224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 xml:space="preserve">К7.3. </w:t>
      </w:r>
      <w:r w:rsidR="002C6209" w:rsidRPr="000E35E1">
        <w:rPr>
          <w:rFonts w:ascii="Times New Roman" w:hAnsi="Times New Roman"/>
          <w:sz w:val="24"/>
          <w:szCs w:val="24"/>
        </w:rPr>
        <w:t>Внутрішня система забезпечення якості освіти забезпечує вчасний перегляд освітньо-професійн</w:t>
      </w:r>
      <w:r w:rsidR="00021021" w:rsidRPr="000E35E1">
        <w:rPr>
          <w:rFonts w:ascii="Times New Roman" w:hAnsi="Times New Roman"/>
          <w:sz w:val="24"/>
          <w:szCs w:val="24"/>
        </w:rPr>
        <w:t>ої</w:t>
      </w:r>
      <w:r w:rsidR="002C6209" w:rsidRPr="000E35E1">
        <w:rPr>
          <w:rFonts w:ascii="Times New Roman" w:hAnsi="Times New Roman"/>
          <w:sz w:val="24"/>
          <w:szCs w:val="24"/>
        </w:rPr>
        <w:t xml:space="preserve"> програм</w:t>
      </w:r>
      <w:r w:rsidR="00021021" w:rsidRPr="000E35E1">
        <w:rPr>
          <w:rFonts w:ascii="Times New Roman" w:hAnsi="Times New Roman"/>
          <w:sz w:val="24"/>
          <w:szCs w:val="24"/>
        </w:rPr>
        <w:t>и</w:t>
      </w:r>
      <w:r w:rsidR="002C6209" w:rsidRPr="000E35E1">
        <w:rPr>
          <w:rFonts w:ascii="Times New Roman" w:hAnsi="Times New Roman"/>
          <w:sz w:val="24"/>
          <w:szCs w:val="24"/>
        </w:rPr>
        <w:t>, реагування на виявлені недоліки в освітній діяльності з реалізації  освітньо-професійної програми, у тому числі із залученням роботодавців безпосередньо та/або через їхні об’єднання.</w:t>
      </w:r>
    </w:p>
    <w:p w14:paraId="640169BD" w14:textId="77777777" w:rsidR="00B34C91" w:rsidRPr="000E35E1" w:rsidRDefault="00B34C91" w:rsidP="00835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513224" w:rsidRPr="000E35E1" w14:paraId="57796CB5" w14:textId="77777777" w:rsidTr="00767C67">
        <w:tc>
          <w:tcPr>
            <w:tcW w:w="782" w:type="dxa"/>
          </w:tcPr>
          <w:p w14:paraId="1742436B" w14:textId="77777777" w:rsidR="0051322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64212C99" w14:textId="77777777" w:rsidR="0051322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67B8C36B" w14:textId="77777777" w:rsidR="00513224" w:rsidRPr="000E35E1" w:rsidRDefault="0051322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362DD7E8" w14:textId="77777777" w:rsidR="00513224" w:rsidRPr="000E35E1" w:rsidRDefault="0051322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17C0B8AC" w14:textId="77777777" w:rsidR="00513224" w:rsidRPr="000E35E1" w:rsidRDefault="0051322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 підтвердження</w:t>
            </w:r>
          </w:p>
        </w:tc>
      </w:tr>
      <w:tr w:rsidR="00513224" w:rsidRPr="000E35E1" w14:paraId="12ACCB5A" w14:textId="77777777" w:rsidTr="00767C67">
        <w:tc>
          <w:tcPr>
            <w:tcW w:w="782" w:type="dxa"/>
            <w:vAlign w:val="center"/>
          </w:tcPr>
          <w:p w14:paraId="684C4DDE" w14:textId="77777777" w:rsidR="00513224" w:rsidRPr="000E35E1" w:rsidRDefault="0051322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52542FFD" w14:textId="77777777" w:rsidR="00513224" w:rsidRPr="000E35E1" w:rsidRDefault="0051322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систему виявлення та усунення конкретних недоліків освітньо-професійної програми?</w:t>
            </w:r>
          </w:p>
        </w:tc>
        <w:tc>
          <w:tcPr>
            <w:tcW w:w="1257" w:type="dxa"/>
          </w:tcPr>
          <w:p w14:paraId="02C1DDCC" w14:textId="77777777" w:rsidR="00513224" w:rsidRPr="000E35E1" w:rsidRDefault="0051322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2668943" w14:textId="77777777" w:rsidR="00513224" w:rsidRPr="000E35E1" w:rsidRDefault="0051322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224" w:rsidRPr="000E35E1" w14:paraId="07BFD037" w14:textId="77777777" w:rsidTr="00767C67">
        <w:tc>
          <w:tcPr>
            <w:tcW w:w="782" w:type="dxa"/>
            <w:vAlign w:val="center"/>
          </w:tcPr>
          <w:p w14:paraId="0A01F76B" w14:textId="77777777" w:rsidR="00513224" w:rsidRPr="000E35E1" w:rsidRDefault="0051322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087D6E6F" w14:textId="77777777" w:rsidR="00513224" w:rsidRPr="000E35E1" w:rsidRDefault="0051322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конкретні способи реагування на певні недоліки освітньо-професійної програми?</w:t>
            </w:r>
          </w:p>
        </w:tc>
        <w:tc>
          <w:tcPr>
            <w:tcW w:w="1257" w:type="dxa"/>
          </w:tcPr>
          <w:p w14:paraId="4F025265" w14:textId="77777777" w:rsidR="00513224" w:rsidRPr="000E35E1" w:rsidRDefault="0051322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71FBDC4" w14:textId="77777777" w:rsidR="00513224" w:rsidRPr="000E35E1" w:rsidRDefault="0051322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209" w:rsidRPr="000E35E1" w14:paraId="136DD933" w14:textId="77777777" w:rsidTr="00767C67">
        <w:tc>
          <w:tcPr>
            <w:tcW w:w="782" w:type="dxa"/>
            <w:vAlign w:val="center"/>
          </w:tcPr>
          <w:p w14:paraId="64A37072" w14:textId="77777777" w:rsidR="002C6209" w:rsidRPr="000E35E1" w:rsidRDefault="002C620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6D1DB488" w14:textId="700043B4" w:rsidR="002C6209" w:rsidRPr="000E35E1" w:rsidRDefault="002C6209" w:rsidP="00835F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залучено роботода</w:t>
            </w:r>
            <w:r w:rsidR="004850C2"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ців як партнерів до моніторингу та процедур забезпечення якості</w:t>
            </w: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освітньо-професійної програми (відповідь конкретизувати)?</w:t>
            </w:r>
          </w:p>
        </w:tc>
        <w:tc>
          <w:tcPr>
            <w:tcW w:w="1257" w:type="dxa"/>
          </w:tcPr>
          <w:p w14:paraId="27A3AD8F" w14:textId="77777777" w:rsidR="002C6209" w:rsidRPr="000E35E1" w:rsidRDefault="002C620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D460D02" w14:textId="77777777" w:rsidR="002C6209" w:rsidRPr="000E35E1" w:rsidRDefault="002C620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209" w:rsidRPr="000E35E1" w14:paraId="45DC3332" w14:textId="77777777" w:rsidTr="00767C67">
        <w:tc>
          <w:tcPr>
            <w:tcW w:w="782" w:type="dxa"/>
            <w:vAlign w:val="center"/>
          </w:tcPr>
          <w:p w14:paraId="78323A56" w14:textId="77777777" w:rsidR="002C6209" w:rsidRPr="000E35E1" w:rsidRDefault="002C620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14:paraId="39F4FA04" w14:textId="77777777" w:rsidR="002C6209" w:rsidRPr="000E35E1" w:rsidRDefault="002C6209" w:rsidP="00835F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застосовуються різні методи збору і врахування пропозицій від роботодавців для підвищення якості освітньо-професійної програми?</w:t>
            </w:r>
          </w:p>
        </w:tc>
        <w:tc>
          <w:tcPr>
            <w:tcW w:w="1257" w:type="dxa"/>
          </w:tcPr>
          <w:p w14:paraId="06284033" w14:textId="77777777" w:rsidR="002C6209" w:rsidRPr="000E35E1" w:rsidRDefault="002C620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133A8B6" w14:textId="77777777" w:rsidR="002C6209" w:rsidRPr="000E35E1" w:rsidRDefault="002C620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209" w:rsidRPr="000E35E1" w14:paraId="00FBD288" w14:textId="77777777" w:rsidTr="00767C67">
        <w:tc>
          <w:tcPr>
            <w:tcW w:w="782" w:type="dxa"/>
            <w:vAlign w:val="center"/>
          </w:tcPr>
          <w:p w14:paraId="2BA4E047" w14:textId="77777777" w:rsidR="002C6209" w:rsidRPr="000E35E1" w:rsidRDefault="002C6209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14:paraId="6F3CD8D6" w14:textId="77777777" w:rsidR="002C6209" w:rsidRPr="000E35E1" w:rsidRDefault="002C6209" w:rsidP="00835F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проводиться моніторинг проблем в реалізації освітньо-професійної програми?</w:t>
            </w:r>
          </w:p>
        </w:tc>
        <w:tc>
          <w:tcPr>
            <w:tcW w:w="1257" w:type="dxa"/>
          </w:tcPr>
          <w:p w14:paraId="0C5769CE" w14:textId="77777777" w:rsidR="002C6209" w:rsidRPr="000E35E1" w:rsidRDefault="002C620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082B238" w14:textId="77777777" w:rsidR="002C6209" w:rsidRPr="000E35E1" w:rsidRDefault="002C6209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C86A1F" w14:textId="77777777" w:rsidR="00EB4A14" w:rsidRPr="000E35E1" w:rsidRDefault="00EB4A14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EB4A14" w:rsidRPr="000E35E1" w14:paraId="06A1B33E" w14:textId="77777777" w:rsidTr="004956CC">
        <w:tc>
          <w:tcPr>
            <w:tcW w:w="1785" w:type="dxa"/>
          </w:tcPr>
          <w:p w14:paraId="3E9C0260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0213FD63" w14:textId="77777777" w:rsidR="00EB4A14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EB4A14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53EC70A4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30AA2DD4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0BACFE3A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EB4A14" w:rsidRPr="000E35E1" w14:paraId="4E5075CC" w14:textId="77777777" w:rsidTr="004956CC">
        <w:tc>
          <w:tcPr>
            <w:tcW w:w="1785" w:type="dxa"/>
          </w:tcPr>
          <w:p w14:paraId="0465FF89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К7.3</w:t>
            </w:r>
          </w:p>
        </w:tc>
        <w:tc>
          <w:tcPr>
            <w:tcW w:w="2434" w:type="dxa"/>
          </w:tcPr>
          <w:p w14:paraId="5808CC1D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8B47DA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C3F9C2" w14:textId="77777777" w:rsidR="00EB4A14" w:rsidRPr="000E35E1" w:rsidRDefault="00EB4A14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181D6" w14:textId="25425C5E" w:rsidR="00EB4A14" w:rsidRPr="000E35E1" w:rsidRDefault="00EB4A14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К7.4. Наявна практика збору, аналізу та врахування інформації щодо кар’єрного шляху випускників.</w:t>
      </w:r>
    </w:p>
    <w:p w14:paraId="7DDE3A6B" w14:textId="77777777" w:rsidR="00B34C91" w:rsidRPr="000E35E1" w:rsidRDefault="00B34C91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EB4A14" w:rsidRPr="000E35E1" w14:paraId="0359E49E" w14:textId="77777777" w:rsidTr="004956CC">
        <w:tc>
          <w:tcPr>
            <w:tcW w:w="782" w:type="dxa"/>
          </w:tcPr>
          <w:p w14:paraId="4A6426E4" w14:textId="77777777" w:rsidR="00EB4A1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7F34CC12" w14:textId="77777777" w:rsidR="00EB4A14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2785C72D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5236CDE8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1B861ED7" w14:textId="77777777" w:rsidR="00EB4A14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EB4A14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EB4A14" w:rsidRPr="000E35E1" w14:paraId="0B2E89ED" w14:textId="77777777" w:rsidTr="004956CC">
        <w:tc>
          <w:tcPr>
            <w:tcW w:w="782" w:type="dxa"/>
            <w:vAlign w:val="center"/>
          </w:tcPr>
          <w:p w14:paraId="2AA431F4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781D2C16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процедуру збирання інформації щодо кар’єрного шляху випускників освітньо-професійної програми?</w:t>
            </w:r>
          </w:p>
        </w:tc>
        <w:tc>
          <w:tcPr>
            <w:tcW w:w="1257" w:type="dxa"/>
          </w:tcPr>
          <w:p w14:paraId="12314F04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8B10C39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14" w:rsidRPr="000E35E1" w14:paraId="4D015FC4" w14:textId="77777777" w:rsidTr="004956CC">
        <w:tc>
          <w:tcPr>
            <w:tcW w:w="782" w:type="dxa"/>
            <w:vAlign w:val="center"/>
          </w:tcPr>
          <w:p w14:paraId="136E0AD0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7FA18C80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алгоритм врахування пропозицій випускників освітньо-професійної програми під час перегляду освітньо-професійної програми?</w:t>
            </w:r>
          </w:p>
        </w:tc>
        <w:tc>
          <w:tcPr>
            <w:tcW w:w="1257" w:type="dxa"/>
          </w:tcPr>
          <w:p w14:paraId="7397FA84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8728913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14" w:rsidRPr="000E35E1" w14:paraId="5CF7B5EA" w14:textId="77777777" w:rsidTr="004956CC">
        <w:tc>
          <w:tcPr>
            <w:tcW w:w="782" w:type="dxa"/>
            <w:vAlign w:val="center"/>
          </w:tcPr>
          <w:p w14:paraId="48C3AF14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16207A0B" w14:textId="77777777" w:rsidR="00EB4A14" w:rsidRPr="000E35E1" w:rsidRDefault="00EB4A14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процедуру працевлаштування випускників освітньо-професійної програми?</w:t>
            </w:r>
          </w:p>
        </w:tc>
        <w:tc>
          <w:tcPr>
            <w:tcW w:w="1257" w:type="dxa"/>
          </w:tcPr>
          <w:p w14:paraId="76F6C16C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3674CBC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0AC852" w14:textId="77777777" w:rsidR="00EB4A14" w:rsidRPr="000E35E1" w:rsidRDefault="00EB4A14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EB4A14" w:rsidRPr="000E35E1" w14:paraId="75085B21" w14:textId="77777777" w:rsidTr="004956CC">
        <w:tc>
          <w:tcPr>
            <w:tcW w:w="1785" w:type="dxa"/>
          </w:tcPr>
          <w:p w14:paraId="06B3C45D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3980DDB5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оцінка під критерію </w:t>
            </w:r>
          </w:p>
          <w:p w14:paraId="1FC62BE4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108E9A14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49B9B959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EB4A14" w:rsidRPr="000E35E1" w14:paraId="7032E02C" w14:textId="77777777" w:rsidTr="004956CC">
        <w:tc>
          <w:tcPr>
            <w:tcW w:w="1785" w:type="dxa"/>
          </w:tcPr>
          <w:p w14:paraId="5C9CEBFC" w14:textId="77777777" w:rsidR="00EB4A14" w:rsidRPr="000E35E1" w:rsidRDefault="00EB4A1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К7.4</w:t>
            </w:r>
          </w:p>
        </w:tc>
        <w:tc>
          <w:tcPr>
            <w:tcW w:w="2434" w:type="dxa"/>
          </w:tcPr>
          <w:p w14:paraId="0B160B13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B39A49" w14:textId="77777777" w:rsidR="00EB4A14" w:rsidRPr="000E35E1" w:rsidRDefault="00EB4A14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CEE946" w14:textId="77777777" w:rsidR="00EB4A14" w:rsidRPr="000E35E1" w:rsidRDefault="00EB4A14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814D9" w14:textId="77777777" w:rsidR="00513224" w:rsidRPr="000E35E1" w:rsidRDefault="00513224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48A64" w14:textId="77777777" w:rsidR="00B32BA3" w:rsidRPr="000E35E1" w:rsidRDefault="00B32BA3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/>
          <w:sz w:val="24"/>
          <w:szCs w:val="24"/>
        </w:rPr>
        <w:t>К7.</w:t>
      </w:r>
      <w:r w:rsidR="00513224" w:rsidRPr="000E35E1">
        <w:rPr>
          <w:rFonts w:ascii="Times New Roman" w:hAnsi="Times New Roman"/>
          <w:sz w:val="24"/>
          <w:szCs w:val="24"/>
        </w:rPr>
        <w:t>5</w:t>
      </w:r>
      <w:r w:rsidRPr="000E35E1">
        <w:rPr>
          <w:rFonts w:ascii="Times New Roman" w:hAnsi="Times New Roman"/>
          <w:sz w:val="24"/>
          <w:szCs w:val="24"/>
        </w:rPr>
        <w:t>. Результати зовнішнього забезпечення якості фахової передвищої освіти (зокрема зауваження та пропозиції, сформульовані під час попередніх акредитацій) беруться до уваги під час перегляду  освітньо-професійної програми.</w:t>
      </w:r>
    </w:p>
    <w:p w14:paraId="5D5E1C0E" w14:textId="77777777" w:rsidR="00B32BA3" w:rsidRPr="000E35E1" w:rsidRDefault="00B32BA3" w:rsidP="0083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2"/>
        <w:gridCol w:w="6193"/>
        <w:gridCol w:w="1257"/>
        <w:gridCol w:w="1799"/>
      </w:tblGrid>
      <w:tr w:rsidR="00B32BA3" w:rsidRPr="000E35E1" w14:paraId="21CDBE6F" w14:textId="77777777" w:rsidTr="004956CC">
        <w:tc>
          <w:tcPr>
            <w:tcW w:w="782" w:type="dxa"/>
          </w:tcPr>
          <w:p w14:paraId="7E673D58" w14:textId="77777777" w:rsidR="00B32BA3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93" w:type="dxa"/>
          </w:tcPr>
          <w:p w14:paraId="59A94743" w14:textId="77777777" w:rsidR="00B32BA3" w:rsidRPr="000E35E1" w:rsidRDefault="00CF667E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Уточнювальні запитання</w:t>
            </w:r>
          </w:p>
        </w:tc>
        <w:tc>
          <w:tcPr>
            <w:tcW w:w="1257" w:type="dxa"/>
          </w:tcPr>
          <w:p w14:paraId="4E1FBD91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14:paraId="32B8308E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99" w:type="dxa"/>
          </w:tcPr>
          <w:p w14:paraId="5F2B78FF" w14:textId="77777777" w:rsidR="00B32BA3" w:rsidRPr="000E35E1" w:rsidRDefault="00DE2F8B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B32BA3"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</w:t>
            </w:r>
          </w:p>
        </w:tc>
      </w:tr>
      <w:tr w:rsidR="00B32BA3" w:rsidRPr="000E35E1" w14:paraId="66FDF8D0" w14:textId="77777777" w:rsidTr="004956CC">
        <w:tc>
          <w:tcPr>
            <w:tcW w:w="782" w:type="dxa"/>
            <w:vAlign w:val="center"/>
          </w:tcPr>
          <w:p w14:paraId="6D0F5C19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14:paraId="014D18A2" w14:textId="77777777" w:rsidR="00B32BA3" w:rsidRPr="000E35E1" w:rsidRDefault="00B32BA3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враховуються результати зовнішнього забезпечення якості фахової передвищої освіти під час реалізації освітньо-професійної програми?</w:t>
            </w:r>
          </w:p>
        </w:tc>
        <w:tc>
          <w:tcPr>
            <w:tcW w:w="1257" w:type="dxa"/>
          </w:tcPr>
          <w:p w14:paraId="05B6A18C" w14:textId="77777777" w:rsidR="00B32BA3" w:rsidRPr="000E35E1" w:rsidRDefault="00B32BA3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A602F28" w14:textId="77777777" w:rsidR="00B32BA3" w:rsidRPr="000E35E1" w:rsidRDefault="00B32BA3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BA3" w:rsidRPr="000E35E1" w14:paraId="2A1A68DC" w14:textId="77777777" w:rsidTr="004956CC">
        <w:tc>
          <w:tcPr>
            <w:tcW w:w="782" w:type="dxa"/>
            <w:vAlign w:val="center"/>
          </w:tcPr>
          <w:p w14:paraId="383F3800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14:paraId="6C543C2D" w14:textId="77777777" w:rsidR="00B32BA3" w:rsidRPr="000E35E1" w:rsidRDefault="00B32BA3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способи врахування зауважень та пропозицій, сформульованих під час попередніх акредитацій?</w:t>
            </w:r>
          </w:p>
        </w:tc>
        <w:tc>
          <w:tcPr>
            <w:tcW w:w="1257" w:type="dxa"/>
          </w:tcPr>
          <w:p w14:paraId="769584ED" w14:textId="77777777" w:rsidR="00B32BA3" w:rsidRPr="000E35E1" w:rsidRDefault="00B32BA3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1197E98" w14:textId="77777777" w:rsidR="00B32BA3" w:rsidRPr="000E35E1" w:rsidRDefault="00B32BA3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BA3" w:rsidRPr="000E35E1" w14:paraId="6044A7A5" w14:textId="77777777" w:rsidTr="004956CC">
        <w:tc>
          <w:tcPr>
            <w:tcW w:w="782" w:type="dxa"/>
            <w:vAlign w:val="center"/>
          </w:tcPr>
          <w:p w14:paraId="52357904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14:paraId="68707806" w14:textId="77777777" w:rsidR="00B32BA3" w:rsidRPr="000E35E1" w:rsidRDefault="00B32BA3" w:rsidP="00835FF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E1">
              <w:rPr>
                <w:rFonts w:ascii="Times New Roman" w:hAnsi="Times New Roman"/>
                <w:sz w:val="24"/>
                <w:szCs w:val="24"/>
              </w:rPr>
              <w:t>Чи розроблено способи врахування зауважень та пропозицій, сформульованих під час інституційного аудиту?</w:t>
            </w:r>
          </w:p>
        </w:tc>
        <w:tc>
          <w:tcPr>
            <w:tcW w:w="1257" w:type="dxa"/>
          </w:tcPr>
          <w:p w14:paraId="3DB97BC3" w14:textId="77777777" w:rsidR="00B32BA3" w:rsidRPr="000E35E1" w:rsidRDefault="00B32BA3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FCDABCE" w14:textId="77777777" w:rsidR="00B32BA3" w:rsidRPr="000E35E1" w:rsidRDefault="00B32BA3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E04C6B" w14:textId="77777777" w:rsidR="00B32BA3" w:rsidRPr="000E35E1" w:rsidRDefault="00B32BA3" w:rsidP="00835FFB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85"/>
        <w:gridCol w:w="2434"/>
        <w:gridCol w:w="5812"/>
      </w:tblGrid>
      <w:tr w:rsidR="00B32BA3" w:rsidRPr="000E35E1" w14:paraId="1AB09618" w14:textId="77777777" w:rsidTr="004956CC">
        <w:tc>
          <w:tcPr>
            <w:tcW w:w="1785" w:type="dxa"/>
          </w:tcPr>
          <w:p w14:paraId="6BE078CA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Шифр підкритерію</w:t>
            </w:r>
          </w:p>
        </w:tc>
        <w:tc>
          <w:tcPr>
            <w:tcW w:w="2434" w:type="dxa"/>
          </w:tcPr>
          <w:p w14:paraId="1D86C802" w14:textId="77777777" w:rsidR="00B32BA3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оцінка під</w:t>
            </w:r>
            <w:r w:rsidR="00B32BA3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критерію </w:t>
            </w:r>
          </w:p>
          <w:p w14:paraId="56B3BA7C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(від «1» до «3»)</w:t>
            </w:r>
          </w:p>
        </w:tc>
        <w:tc>
          <w:tcPr>
            <w:tcW w:w="5812" w:type="dxa"/>
          </w:tcPr>
          <w:p w14:paraId="48060502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Зауваження </w:t>
            </w:r>
          </w:p>
          <w:p w14:paraId="29FAEF07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(якщо підкритерій оцінений на «2» чи «1»)</w:t>
            </w:r>
          </w:p>
        </w:tc>
      </w:tr>
      <w:tr w:rsidR="00B32BA3" w:rsidRPr="000E35E1" w14:paraId="6085D6E8" w14:textId="77777777" w:rsidTr="004956CC">
        <w:tc>
          <w:tcPr>
            <w:tcW w:w="1785" w:type="dxa"/>
          </w:tcPr>
          <w:p w14:paraId="037AD331" w14:textId="77777777" w:rsidR="00B32BA3" w:rsidRPr="000E35E1" w:rsidRDefault="00513224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К7.5</w:t>
            </w:r>
          </w:p>
        </w:tc>
        <w:tc>
          <w:tcPr>
            <w:tcW w:w="2434" w:type="dxa"/>
          </w:tcPr>
          <w:p w14:paraId="1A04A252" w14:textId="77777777" w:rsidR="00B32BA3" w:rsidRPr="000E35E1" w:rsidRDefault="00B32BA3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D3DB03" w14:textId="77777777" w:rsidR="00B32BA3" w:rsidRPr="000E35E1" w:rsidRDefault="00B32BA3" w:rsidP="0083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9273CD" w14:textId="77777777" w:rsidR="00B32BA3" w:rsidRPr="000E35E1" w:rsidRDefault="00B32BA3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891"/>
        <w:gridCol w:w="17"/>
        <w:gridCol w:w="3329"/>
      </w:tblGrid>
      <w:tr w:rsidR="00B32BA3" w:rsidRPr="000E35E1" w14:paraId="7DCBD59B" w14:textId="77777777" w:rsidTr="004956CC">
        <w:tc>
          <w:tcPr>
            <w:tcW w:w="3369" w:type="dxa"/>
          </w:tcPr>
          <w:p w14:paraId="52713A11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5CCD79A9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Шифр підкритерію</w:t>
            </w:r>
          </w:p>
        </w:tc>
        <w:tc>
          <w:tcPr>
            <w:tcW w:w="3329" w:type="dxa"/>
          </w:tcPr>
          <w:p w14:paraId="51C14047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B32BA3" w:rsidRPr="000E35E1" w14:paraId="27D057D1" w14:textId="77777777" w:rsidTr="004956CC">
        <w:tc>
          <w:tcPr>
            <w:tcW w:w="3369" w:type="dxa"/>
          </w:tcPr>
          <w:p w14:paraId="0FCE9824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3AF683C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К7.1</w:t>
            </w:r>
          </w:p>
        </w:tc>
        <w:tc>
          <w:tcPr>
            <w:tcW w:w="3346" w:type="dxa"/>
            <w:gridSpan w:val="2"/>
          </w:tcPr>
          <w:p w14:paraId="7B3E8063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A3" w:rsidRPr="000E35E1" w14:paraId="6C14C720" w14:textId="77777777" w:rsidTr="004956CC">
        <w:tc>
          <w:tcPr>
            <w:tcW w:w="3369" w:type="dxa"/>
          </w:tcPr>
          <w:p w14:paraId="7EC5BE85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32AED1B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К7.2</w:t>
            </w:r>
          </w:p>
        </w:tc>
        <w:tc>
          <w:tcPr>
            <w:tcW w:w="3346" w:type="dxa"/>
            <w:gridSpan w:val="2"/>
          </w:tcPr>
          <w:p w14:paraId="20D6D0CB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A3" w:rsidRPr="000E35E1" w14:paraId="424AB810" w14:textId="77777777" w:rsidTr="004956CC">
        <w:tc>
          <w:tcPr>
            <w:tcW w:w="3369" w:type="dxa"/>
          </w:tcPr>
          <w:p w14:paraId="7427FD20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D26A10C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К7.3</w:t>
            </w:r>
          </w:p>
        </w:tc>
        <w:tc>
          <w:tcPr>
            <w:tcW w:w="3346" w:type="dxa"/>
            <w:gridSpan w:val="2"/>
          </w:tcPr>
          <w:p w14:paraId="0DFD1CE8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A3" w:rsidRPr="000E35E1" w14:paraId="54AB0B14" w14:textId="77777777" w:rsidTr="004956CC">
        <w:tc>
          <w:tcPr>
            <w:tcW w:w="3369" w:type="dxa"/>
          </w:tcPr>
          <w:p w14:paraId="4784181A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19D7291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К7.4</w:t>
            </w:r>
          </w:p>
        </w:tc>
        <w:tc>
          <w:tcPr>
            <w:tcW w:w="3346" w:type="dxa"/>
            <w:gridSpan w:val="2"/>
          </w:tcPr>
          <w:p w14:paraId="0040E558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A3" w:rsidRPr="000E35E1" w14:paraId="04C01FA8" w14:textId="77777777" w:rsidTr="004956CC">
        <w:tc>
          <w:tcPr>
            <w:tcW w:w="3369" w:type="dxa"/>
          </w:tcPr>
          <w:p w14:paraId="40D4DB41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0EC1E6F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К7.5</w:t>
            </w:r>
          </w:p>
        </w:tc>
        <w:tc>
          <w:tcPr>
            <w:tcW w:w="3346" w:type="dxa"/>
            <w:gridSpan w:val="2"/>
          </w:tcPr>
          <w:p w14:paraId="3D586FA7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A3" w:rsidRPr="000E35E1" w14:paraId="7B9FDA25" w14:textId="77777777" w:rsidTr="004956CC">
        <w:tc>
          <w:tcPr>
            <w:tcW w:w="3369" w:type="dxa"/>
          </w:tcPr>
          <w:p w14:paraId="598B162B" w14:textId="77777777" w:rsidR="00B32BA3" w:rsidRPr="000E35E1" w:rsidRDefault="00B32BA3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  <w:p w14:paraId="47DE5AEB" w14:textId="77777777" w:rsidR="00B32BA3" w:rsidRPr="000E35E1" w:rsidRDefault="0041500A" w:rsidP="0083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за критерієм</w:t>
            </w:r>
            <w:r w:rsidR="00B32BA3"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91" w:type="dxa"/>
          </w:tcPr>
          <w:p w14:paraId="3852C768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14:paraId="5AB8B90C" w14:textId="77777777" w:rsidR="00B32BA3" w:rsidRPr="000E35E1" w:rsidRDefault="00B32BA3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0C703" w14:textId="77777777" w:rsidR="00503CD8" w:rsidRPr="000E35E1" w:rsidRDefault="00503CD8" w:rsidP="00835F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835"/>
        <w:gridCol w:w="1530"/>
        <w:gridCol w:w="1872"/>
      </w:tblGrid>
      <w:tr w:rsidR="00503CD8" w:rsidRPr="000E35E1" w14:paraId="2F6B6E46" w14:textId="77777777" w:rsidTr="00503CD8">
        <w:tc>
          <w:tcPr>
            <w:tcW w:w="3369" w:type="dxa"/>
          </w:tcPr>
          <w:p w14:paraId="6D5F8472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68F8C3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можлива кількість балів за критерієм</w:t>
            </w:r>
          </w:p>
        </w:tc>
        <w:tc>
          <w:tcPr>
            <w:tcW w:w="3402" w:type="dxa"/>
            <w:gridSpan w:val="2"/>
          </w:tcPr>
          <w:p w14:paraId="4A1C0151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 за критерієм</w:t>
            </w:r>
          </w:p>
        </w:tc>
      </w:tr>
      <w:tr w:rsidR="00503CD8" w:rsidRPr="000E35E1" w14:paraId="3C8AFBBD" w14:textId="77777777" w:rsidTr="00503CD8">
        <w:tc>
          <w:tcPr>
            <w:tcW w:w="3369" w:type="dxa"/>
          </w:tcPr>
          <w:p w14:paraId="477231D8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1</w:t>
            </w:r>
          </w:p>
        </w:tc>
        <w:tc>
          <w:tcPr>
            <w:tcW w:w="2835" w:type="dxa"/>
          </w:tcPr>
          <w:p w14:paraId="02EF1113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</w:tcPr>
          <w:p w14:paraId="286EC512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4FC3C39C" w14:textId="77777777" w:rsidTr="00503CD8">
        <w:tc>
          <w:tcPr>
            <w:tcW w:w="3369" w:type="dxa"/>
          </w:tcPr>
          <w:p w14:paraId="3AE854FB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2</w:t>
            </w:r>
          </w:p>
        </w:tc>
        <w:tc>
          <w:tcPr>
            <w:tcW w:w="2835" w:type="dxa"/>
          </w:tcPr>
          <w:p w14:paraId="7E10FA6B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</w:tcPr>
          <w:p w14:paraId="6C63E7E2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3176699D" w14:textId="77777777" w:rsidTr="00503CD8">
        <w:tc>
          <w:tcPr>
            <w:tcW w:w="3369" w:type="dxa"/>
          </w:tcPr>
          <w:p w14:paraId="243410EA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3</w:t>
            </w:r>
          </w:p>
        </w:tc>
        <w:tc>
          <w:tcPr>
            <w:tcW w:w="2835" w:type="dxa"/>
          </w:tcPr>
          <w:p w14:paraId="7C79A14B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</w:tcPr>
          <w:p w14:paraId="612DB49A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4E407A49" w14:textId="77777777" w:rsidTr="00503CD8">
        <w:tc>
          <w:tcPr>
            <w:tcW w:w="3369" w:type="dxa"/>
          </w:tcPr>
          <w:p w14:paraId="26BE7491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4</w:t>
            </w:r>
          </w:p>
        </w:tc>
        <w:tc>
          <w:tcPr>
            <w:tcW w:w="2835" w:type="dxa"/>
          </w:tcPr>
          <w:p w14:paraId="738AB1EB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14:paraId="2AD87D02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74FDEE47" w14:textId="77777777" w:rsidTr="00503CD8">
        <w:tc>
          <w:tcPr>
            <w:tcW w:w="3369" w:type="dxa"/>
          </w:tcPr>
          <w:p w14:paraId="1AA02414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5</w:t>
            </w:r>
          </w:p>
        </w:tc>
        <w:tc>
          <w:tcPr>
            <w:tcW w:w="2835" w:type="dxa"/>
          </w:tcPr>
          <w:p w14:paraId="0C94D9C7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</w:tcPr>
          <w:p w14:paraId="457357D9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6BAE4BD0" w14:textId="77777777" w:rsidTr="00503CD8">
        <w:tc>
          <w:tcPr>
            <w:tcW w:w="3369" w:type="dxa"/>
          </w:tcPr>
          <w:p w14:paraId="4CAB20D0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6</w:t>
            </w:r>
          </w:p>
        </w:tc>
        <w:tc>
          <w:tcPr>
            <w:tcW w:w="2835" w:type="dxa"/>
          </w:tcPr>
          <w:p w14:paraId="5C16B1B0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</w:tcPr>
          <w:p w14:paraId="6DAB9CE1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5DCDB2BA" w14:textId="77777777" w:rsidTr="00503CD8">
        <w:tc>
          <w:tcPr>
            <w:tcW w:w="3369" w:type="dxa"/>
          </w:tcPr>
          <w:p w14:paraId="189F4FF1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7</w:t>
            </w:r>
          </w:p>
        </w:tc>
        <w:tc>
          <w:tcPr>
            <w:tcW w:w="2835" w:type="dxa"/>
          </w:tcPr>
          <w:p w14:paraId="32CAA140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</w:tcPr>
          <w:p w14:paraId="2298DFC8" w14:textId="77777777" w:rsidR="00503CD8" w:rsidRPr="000E35E1" w:rsidRDefault="00503CD8" w:rsidP="00835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CD8" w:rsidRPr="000E35E1" w14:paraId="7FAC9B10" w14:textId="77777777" w:rsidTr="00503CD8">
        <w:tc>
          <w:tcPr>
            <w:tcW w:w="3369" w:type="dxa"/>
          </w:tcPr>
          <w:p w14:paraId="374E76D1" w14:textId="77777777" w:rsidR="00503CD8" w:rsidRPr="000E35E1" w:rsidRDefault="00503CD8" w:rsidP="00835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835" w:type="dxa"/>
          </w:tcPr>
          <w:p w14:paraId="58310352" w14:textId="77777777" w:rsidR="00503CD8" w:rsidRPr="000E35E1" w:rsidRDefault="00503CD8" w:rsidP="0083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0" w:type="dxa"/>
          </w:tcPr>
          <w:p w14:paraId="6B5940FF" w14:textId="77777777" w:rsidR="00503CD8" w:rsidRPr="000E35E1" w:rsidRDefault="00503CD8" w:rsidP="00835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A1F592B" w14:textId="77777777" w:rsidR="00503CD8" w:rsidRPr="000E35E1" w:rsidRDefault="00503CD8" w:rsidP="00835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%</w:t>
            </w:r>
          </w:p>
        </w:tc>
      </w:tr>
    </w:tbl>
    <w:p w14:paraId="0911DF8C" w14:textId="77777777" w:rsidR="00503CD8" w:rsidRPr="000E35E1" w:rsidRDefault="00503CD8" w:rsidP="00835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30A40" w14:textId="0BD2AE85" w:rsidR="00E424C4" w:rsidRPr="000E35E1" w:rsidRDefault="00E424C4" w:rsidP="000E3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5E1">
        <w:rPr>
          <w:rFonts w:ascii="Times New Roman" w:hAnsi="Times New Roman" w:cs="Times New Roman"/>
          <w:b/>
          <w:bCs/>
          <w:sz w:val="24"/>
          <w:szCs w:val="24"/>
        </w:rPr>
        <w:t>Чек-лист питань (завдан</w:t>
      </w:r>
      <w:r w:rsidR="000421A9" w:rsidRPr="000E35E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E35E1">
        <w:rPr>
          <w:rFonts w:ascii="Times New Roman" w:hAnsi="Times New Roman" w:cs="Times New Roman"/>
          <w:b/>
          <w:bCs/>
          <w:sz w:val="24"/>
          <w:szCs w:val="24"/>
        </w:rPr>
        <w:t>), які необхідно проаналізувати з виїздом до місця розташування закладу освіти:</w:t>
      </w:r>
      <w:r w:rsidR="000E35E1" w:rsidRPr="000E3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5E1" w:rsidRPr="000E35E1">
        <w:rPr>
          <w:rFonts w:ascii="Times New Roman" w:hAnsi="Times New Roman" w:cs="Times New Roman"/>
          <w:i/>
          <w:iCs/>
          <w:sz w:val="24"/>
          <w:szCs w:val="24"/>
        </w:rPr>
        <w:t>див.</w:t>
      </w:r>
      <w:r w:rsidR="000E3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5E1">
        <w:rPr>
          <w:rFonts w:ascii="Times New Roman" w:hAnsi="Times New Roman" w:cs="Times New Roman"/>
          <w:i/>
          <w:iCs/>
          <w:sz w:val="24"/>
          <w:szCs w:val="24"/>
        </w:rPr>
        <w:t>додаток .</w:t>
      </w:r>
    </w:p>
    <w:p w14:paraId="632C4D96" w14:textId="35A96888" w:rsidR="000421A9" w:rsidRPr="000E35E1" w:rsidRDefault="000421A9" w:rsidP="0083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3763" w14:textId="6927C60C" w:rsidR="00522668" w:rsidRPr="000E35E1" w:rsidRDefault="0070655F" w:rsidP="00835FF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E35E1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Рекомендації </w:t>
      </w:r>
      <w:r w:rsidR="000421A9" w:rsidRPr="000E35E1">
        <w:rPr>
          <w:rFonts w:ascii="Times New Roman" w:hAnsi="Times New Roman" w:cs="Times New Roman"/>
          <w:b/>
          <w:bCs/>
          <w:sz w:val="24"/>
          <w:szCs w:val="24"/>
        </w:rPr>
        <w:t>Акредитаційній комісії Державної служби якості освіти України</w:t>
      </w:r>
      <w:r w:rsidRPr="000E35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21A9" w:rsidRPr="000E3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1A9" w:rsidRPr="000E35E1">
        <w:rPr>
          <w:rFonts w:ascii="Times New Roman" w:hAnsi="Times New Roman"/>
          <w:sz w:val="24"/>
          <w:szCs w:val="24"/>
        </w:rPr>
        <w:t>а</w:t>
      </w:r>
      <w:r w:rsidR="004101BB" w:rsidRPr="000E35E1">
        <w:rPr>
          <w:rFonts w:ascii="Times New Roman" w:hAnsi="Times New Roman"/>
          <w:sz w:val="24"/>
          <w:szCs w:val="24"/>
        </w:rPr>
        <w:t>кредитувати</w:t>
      </w:r>
      <w:r w:rsidR="000421A9" w:rsidRPr="000E35E1">
        <w:rPr>
          <w:rFonts w:ascii="Times New Roman" w:hAnsi="Times New Roman"/>
          <w:sz w:val="24"/>
          <w:szCs w:val="24"/>
        </w:rPr>
        <w:t xml:space="preserve"> </w:t>
      </w:r>
      <w:r w:rsidR="004101BB" w:rsidRPr="000E35E1">
        <w:rPr>
          <w:rFonts w:ascii="Times New Roman" w:hAnsi="Times New Roman"/>
          <w:sz w:val="24"/>
          <w:szCs w:val="24"/>
        </w:rPr>
        <w:t>/</w:t>
      </w:r>
      <w:r w:rsidR="000421A9" w:rsidRPr="000E35E1">
        <w:rPr>
          <w:rFonts w:ascii="Times New Roman" w:hAnsi="Times New Roman"/>
          <w:sz w:val="24"/>
          <w:szCs w:val="24"/>
        </w:rPr>
        <w:t xml:space="preserve"> </w:t>
      </w:r>
      <w:r w:rsidR="004101BB" w:rsidRPr="000E35E1">
        <w:rPr>
          <w:rFonts w:ascii="Times New Roman" w:hAnsi="Times New Roman"/>
          <w:sz w:val="24"/>
          <w:szCs w:val="24"/>
        </w:rPr>
        <w:t>умовно акредитувати</w:t>
      </w:r>
      <w:r w:rsidR="000421A9" w:rsidRPr="000E35E1">
        <w:rPr>
          <w:rFonts w:ascii="Times New Roman" w:hAnsi="Times New Roman"/>
          <w:sz w:val="24"/>
          <w:szCs w:val="24"/>
        </w:rPr>
        <w:t xml:space="preserve"> </w:t>
      </w:r>
      <w:r w:rsidR="004101BB" w:rsidRPr="000E35E1">
        <w:rPr>
          <w:rFonts w:ascii="Times New Roman" w:hAnsi="Times New Roman"/>
          <w:sz w:val="24"/>
          <w:szCs w:val="24"/>
        </w:rPr>
        <w:t>/</w:t>
      </w:r>
      <w:r w:rsidR="000421A9" w:rsidRPr="000E35E1">
        <w:rPr>
          <w:rFonts w:ascii="Times New Roman" w:hAnsi="Times New Roman"/>
          <w:sz w:val="24"/>
          <w:szCs w:val="24"/>
        </w:rPr>
        <w:t xml:space="preserve"> </w:t>
      </w:r>
      <w:r w:rsidR="004101BB" w:rsidRPr="000E35E1">
        <w:rPr>
          <w:rFonts w:ascii="Times New Roman" w:hAnsi="Times New Roman"/>
          <w:sz w:val="24"/>
          <w:szCs w:val="24"/>
        </w:rPr>
        <w:t>відмовити в акредитації</w:t>
      </w:r>
      <w:r w:rsidR="00522668" w:rsidRPr="000E35E1">
        <w:rPr>
          <w:rFonts w:ascii="Times New Roman" w:hAnsi="Times New Roman"/>
          <w:sz w:val="24"/>
          <w:szCs w:val="24"/>
        </w:rPr>
        <w:t>.</w:t>
      </w:r>
      <w:r w:rsidR="004101BB" w:rsidRPr="000E35E1">
        <w:rPr>
          <w:rFonts w:ascii="Times New Roman" w:hAnsi="Times New Roman"/>
          <w:sz w:val="24"/>
          <w:szCs w:val="24"/>
        </w:rPr>
        <w:t xml:space="preserve"> </w:t>
      </w:r>
    </w:p>
    <w:p w14:paraId="2E01A470" w14:textId="77777777" w:rsidR="004101BB" w:rsidRPr="000E35E1" w:rsidRDefault="004101BB" w:rsidP="00835FFB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5E1">
        <w:rPr>
          <w:rFonts w:ascii="Times New Roman" w:hAnsi="Times New Roman" w:cs="Times New Roman"/>
          <w:i/>
          <w:sz w:val="24"/>
          <w:szCs w:val="24"/>
        </w:rPr>
        <w:t>(вибрати необхідне)</w:t>
      </w:r>
    </w:p>
    <w:p w14:paraId="088E95EA" w14:textId="77777777" w:rsidR="00F52F47" w:rsidRPr="000E35E1" w:rsidRDefault="00F52F47" w:rsidP="00835FFB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19E063" w14:textId="4BF37402" w:rsidR="004101BB" w:rsidRPr="000E35E1" w:rsidRDefault="004101BB" w:rsidP="00835F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5E1">
        <w:rPr>
          <w:rFonts w:ascii="Times New Roman" w:hAnsi="Times New Roman" w:cs="Times New Roman"/>
          <w:i/>
          <w:sz w:val="24"/>
          <w:szCs w:val="24"/>
        </w:rPr>
        <w:t xml:space="preserve">У випадку, якщо експертна група рекомендує </w:t>
      </w:r>
      <w:r w:rsidR="00522668" w:rsidRPr="000E35E1">
        <w:rPr>
          <w:rFonts w:ascii="Times New Roman" w:hAnsi="Times New Roman" w:cs="Times New Roman"/>
          <w:i/>
          <w:sz w:val="24"/>
          <w:szCs w:val="24"/>
        </w:rPr>
        <w:t>«</w:t>
      </w:r>
      <w:r w:rsidRPr="000E35E1">
        <w:rPr>
          <w:rFonts w:ascii="Times New Roman" w:hAnsi="Times New Roman" w:cs="Times New Roman"/>
          <w:i/>
          <w:sz w:val="24"/>
          <w:szCs w:val="24"/>
        </w:rPr>
        <w:t>акредитувати</w:t>
      </w:r>
      <w:r w:rsidR="00522668" w:rsidRPr="000E35E1">
        <w:rPr>
          <w:rFonts w:ascii="Times New Roman" w:hAnsi="Times New Roman" w:cs="Times New Roman"/>
          <w:i/>
          <w:sz w:val="24"/>
          <w:szCs w:val="24"/>
        </w:rPr>
        <w:t>»</w:t>
      </w:r>
      <w:r w:rsidRPr="000E3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2D9C" w:rsidRPr="000E35E1">
        <w:rPr>
          <w:rFonts w:ascii="Times New Roman" w:hAnsi="Times New Roman" w:cs="Times New Roman"/>
          <w:i/>
          <w:sz w:val="24"/>
          <w:szCs w:val="24"/>
        </w:rPr>
        <w:t>освітн</w:t>
      </w:r>
      <w:r w:rsidR="002A6A71" w:rsidRPr="000E35E1">
        <w:rPr>
          <w:rFonts w:ascii="Times New Roman" w:hAnsi="Times New Roman" w:cs="Times New Roman"/>
          <w:i/>
          <w:sz w:val="24"/>
          <w:szCs w:val="24"/>
        </w:rPr>
        <w:t>ьо-професійну</w:t>
      </w:r>
      <w:r w:rsidR="00F42D9C" w:rsidRPr="000E35E1">
        <w:rPr>
          <w:rFonts w:ascii="Times New Roman" w:hAnsi="Times New Roman" w:cs="Times New Roman"/>
          <w:i/>
          <w:sz w:val="24"/>
          <w:szCs w:val="24"/>
        </w:rPr>
        <w:t xml:space="preserve"> програму</w:t>
      </w:r>
      <w:r w:rsidRPr="000E35E1">
        <w:rPr>
          <w:rFonts w:ascii="Times New Roman" w:hAnsi="Times New Roman" w:cs="Times New Roman"/>
          <w:i/>
          <w:sz w:val="24"/>
          <w:szCs w:val="24"/>
        </w:rPr>
        <w:t xml:space="preserve"> закладу фахової передвищої освіти і </w:t>
      </w:r>
      <w:r w:rsidR="000421A9" w:rsidRPr="000E35E1">
        <w:rPr>
          <w:rFonts w:ascii="Times New Roman" w:hAnsi="Times New Roman" w:cs="Times New Roman"/>
          <w:i/>
          <w:sz w:val="24"/>
          <w:szCs w:val="24"/>
        </w:rPr>
        <w:t>водночас</w:t>
      </w:r>
      <w:r w:rsidRPr="000E3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1A9" w:rsidRPr="000E35E1">
        <w:rPr>
          <w:rFonts w:ascii="Times New Roman" w:hAnsi="Times New Roman" w:cs="Times New Roman"/>
          <w:i/>
          <w:sz w:val="24"/>
          <w:szCs w:val="24"/>
        </w:rPr>
        <w:t>у</w:t>
      </w:r>
      <w:r w:rsidRPr="000E35E1">
        <w:rPr>
          <w:rFonts w:ascii="Times New Roman" w:hAnsi="Times New Roman" w:cs="Times New Roman"/>
          <w:i/>
          <w:sz w:val="24"/>
          <w:szCs w:val="24"/>
        </w:rPr>
        <w:t xml:space="preserve">становила </w:t>
      </w:r>
      <w:r w:rsidR="00522668" w:rsidRPr="000E35E1">
        <w:rPr>
          <w:rFonts w:ascii="Times New Roman" w:hAnsi="Times New Roman" w:cs="Times New Roman"/>
          <w:i/>
          <w:sz w:val="24"/>
          <w:szCs w:val="24"/>
        </w:rPr>
        <w:t xml:space="preserve">його </w:t>
      </w:r>
      <w:r w:rsidRPr="000E35E1">
        <w:rPr>
          <w:rFonts w:ascii="Times New Roman" w:hAnsi="Times New Roman" w:cs="Times New Roman"/>
          <w:i/>
          <w:sz w:val="24"/>
          <w:szCs w:val="24"/>
        </w:rPr>
        <w:t xml:space="preserve">передовий досвід освітньої діяльності, то вона може внести </w:t>
      </w:r>
      <w:r w:rsidR="00522668" w:rsidRPr="000E35E1">
        <w:rPr>
          <w:rFonts w:ascii="Times New Roman" w:hAnsi="Times New Roman" w:cs="Times New Roman"/>
          <w:i/>
          <w:sz w:val="24"/>
          <w:szCs w:val="24"/>
        </w:rPr>
        <w:t xml:space="preserve">пропозиції </w:t>
      </w:r>
      <w:r w:rsidR="000421A9" w:rsidRPr="000E35E1">
        <w:rPr>
          <w:rFonts w:ascii="Times New Roman" w:hAnsi="Times New Roman" w:cs="Times New Roman"/>
          <w:i/>
          <w:sz w:val="24"/>
          <w:szCs w:val="24"/>
        </w:rPr>
        <w:t>Акредитаційній комісії</w:t>
      </w:r>
      <w:r w:rsidR="00522668" w:rsidRPr="000E35E1">
        <w:rPr>
          <w:rFonts w:ascii="Times New Roman" w:hAnsi="Times New Roman" w:cs="Times New Roman"/>
          <w:i/>
          <w:sz w:val="24"/>
          <w:szCs w:val="24"/>
        </w:rPr>
        <w:t xml:space="preserve"> відзначити цей досвід, виклавши тут його суть.</w:t>
      </w:r>
      <w:r w:rsidRPr="000E35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5B65A73" w14:textId="77777777" w:rsidR="000421A9" w:rsidRPr="000E35E1" w:rsidRDefault="000421A9" w:rsidP="00835F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6626AC" w14:textId="77777777" w:rsidR="00434F56" w:rsidRPr="000E35E1" w:rsidRDefault="00434F56" w:rsidP="00835FF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5E1">
        <w:rPr>
          <w:rFonts w:ascii="Times New Roman" w:hAnsi="Times New Roman" w:cs="Times New Roman"/>
          <w:b/>
          <w:bCs/>
          <w:sz w:val="24"/>
          <w:szCs w:val="24"/>
        </w:rPr>
        <w:t>Рекомендації закладу фахової передвищої освіти відповідно до зауважень згідно з критеріями: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434F56" w:rsidRPr="000E35E1" w14:paraId="09B826DB" w14:textId="77777777" w:rsidTr="00434F56">
        <w:tc>
          <w:tcPr>
            <w:tcW w:w="1809" w:type="dxa"/>
          </w:tcPr>
          <w:p w14:paraId="0BE6493D" w14:textId="77777777" w:rsidR="00434F56" w:rsidRPr="000E35E1" w:rsidRDefault="00434F56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C9457D8" w14:textId="77777777" w:rsidR="00434F56" w:rsidRPr="000E35E1" w:rsidRDefault="00434F56" w:rsidP="008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</w:p>
          <w:p w14:paraId="01FAB32B" w14:textId="77777777" w:rsidR="00434F56" w:rsidRPr="000E35E1" w:rsidRDefault="00434F56" w:rsidP="00835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 тих критеріїв, до яких були зауваження)</w:t>
            </w:r>
          </w:p>
        </w:tc>
      </w:tr>
      <w:tr w:rsidR="00434F56" w:rsidRPr="000E35E1" w14:paraId="0A68CE55" w14:textId="77777777" w:rsidTr="00434F56">
        <w:tc>
          <w:tcPr>
            <w:tcW w:w="1809" w:type="dxa"/>
          </w:tcPr>
          <w:p w14:paraId="78B755CE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Критерій 1</w:t>
            </w:r>
          </w:p>
        </w:tc>
        <w:tc>
          <w:tcPr>
            <w:tcW w:w="7797" w:type="dxa"/>
          </w:tcPr>
          <w:p w14:paraId="2C63C427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56" w:rsidRPr="000E35E1" w14:paraId="175E49A5" w14:textId="77777777" w:rsidTr="00434F56">
        <w:tc>
          <w:tcPr>
            <w:tcW w:w="1809" w:type="dxa"/>
          </w:tcPr>
          <w:p w14:paraId="71C05543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Критерій 2</w:t>
            </w:r>
          </w:p>
        </w:tc>
        <w:tc>
          <w:tcPr>
            <w:tcW w:w="7797" w:type="dxa"/>
          </w:tcPr>
          <w:p w14:paraId="7A93E8FE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56" w:rsidRPr="000E35E1" w14:paraId="05F2A7BB" w14:textId="77777777" w:rsidTr="00434F56">
        <w:tc>
          <w:tcPr>
            <w:tcW w:w="1809" w:type="dxa"/>
          </w:tcPr>
          <w:p w14:paraId="173BEBAD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Критерій 3</w:t>
            </w:r>
          </w:p>
        </w:tc>
        <w:tc>
          <w:tcPr>
            <w:tcW w:w="7797" w:type="dxa"/>
          </w:tcPr>
          <w:p w14:paraId="70CD102E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56" w:rsidRPr="000E35E1" w14:paraId="4FEEDA60" w14:textId="77777777" w:rsidTr="00434F56">
        <w:tc>
          <w:tcPr>
            <w:tcW w:w="1809" w:type="dxa"/>
          </w:tcPr>
          <w:p w14:paraId="49195D84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Критерій 4</w:t>
            </w:r>
          </w:p>
        </w:tc>
        <w:tc>
          <w:tcPr>
            <w:tcW w:w="7797" w:type="dxa"/>
          </w:tcPr>
          <w:p w14:paraId="6D256DB6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56" w:rsidRPr="000E35E1" w14:paraId="017F64B7" w14:textId="77777777" w:rsidTr="00434F56">
        <w:tc>
          <w:tcPr>
            <w:tcW w:w="1809" w:type="dxa"/>
          </w:tcPr>
          <w:p w14:paraId="193C6713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Критерій 5</w:t>
            </w:r>
          </w:p>
        </w:tc>
        <w:tc>
          <w:tcPr>
            <w:tcW w:w="7797" w:type="dxa"/>
          </w:tcPr>
          <w:p w14:paraId="3D4B0158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56" w:rsidRPr="000E35E1" w14:paraId="7A403B77" w14:textId="77777777" w:rsidTr="00434F56">
        <w:tc>
          <w:tcPr>
            <w:tcW w:w="1809" w:type="dxa"/>
          </w:tcPr>
          <w:p w14:paraId="0F47687F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Критерій 6</w:t>
            </w:r>
          </w:p>
        </w:tc>
        <w:tc>
          <w:tcPr>
            <w:tcW w:w="7797" w:type="dxa"/>
          </w:tcPr>
          <w:p w14:paraId="41808377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56" w:rsidRPr="000E35E1" w14:paraId="3F36E00F" w14:textId="77777777" w:rsidTr="00434F56">
        <w:tc>
          <w:tcPr>
            <w:tcW w:w="1809" w:type="dxa"/>
          </w:tcPr>
          <w:p w14:paraId="0D36347A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Критерій 7</w:t>
            </w:r>
          </w:p>
        </w:tc>
        <w:tc>
          <w:tcPr>
            <w:tcW w:w="7797" w:type="dxa"/>
          </w:tcPr>
          <w:p w14:paraId="7387E3B1" w14:textId="77777777" w:rsidR="00434F56" w:rsidRPr="000E35E1" w:rsidRDefault="00434F56" w:rsidP="0083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E6283" w14:textId="77777777" w:rsidR="00681C31" w:rsidRPr="000E35E1" w:rsidRDefault="0070655F" w:rsidP="00835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52CB0" w14:textId="11928C56" w:rsidR="000E35E1" w:rsidRDefault="00C165FD" w:rsidP="000E35E1">
      <w:pPr>
        <w:spacing w:after="0"/>
        <w:ind w:left="-5" w:right="5" w:firstLine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5E1">
        <w:rPr>
          <w:rFonts w:ascii="Times New Roman" w:hAnsi="Times New Roman" w:cs="Times New Roman"/>
          <w:b/>
          <w:bCs/>
          <w:sz w:val="24"/>
          <w:szCs w:val="24"/>
        </w:rPr>
        <w:t xml:space="preserve">Загальні враження про </w:t>
      </w:r>
      <w:r w:rsidR="000421A9" w:rsidRPr="000E35E1">
        <w:rPr>
          <w:rFonts w:ascii="Times New Roman" w:hAnsi="Times New Roman" w:cs="Times New Roman"/>
          <w:b/>
          <w:bCs/>
          <w:sz w:val="24"/>
          <w:szCs w:val="24"/>
        </w:rPr>
        <w:t>освітньо-професійну програму</w:t>
      </w:r>
      <w:r w:rsidRPr="000E35E1">
        <w:rPr>
          <w:rFonts w:ascii="Times New Roman" w:hAnsi="Times New Roman" w:cs="Times New Roman"/>
          <w:b/>
          <w:bCs/>
          <w:sz w:val="24"/>
          <w:szCs w:val="24"/>
        </w:rPr>
        <w:t>, найголовніші висновки щодо відповідності критеріям:</w:t>
      </w:r>
    </w:p>
    <w:p w14:paraId="3E1E6C33" w14:textId="3029B9C5" w:rsidR="00A05A41" w:rsidRDefault="00A05A41" w:rsidP="000E35E1">
      <w:pPr>
        <w:spacing w:after="0"/>
        <w:ind w:left="-5" w:right="5" w:firstLine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15267" w14:textId="77777777" w:rsidR="00A05A41" w:rsidRDefault="00A05A41" w:rsidP="00A05A41">
      <w:pPr>
        <w:spacing w:after="0"/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експертної групи</w:t>
      </w:r>
      <w:r>
        <w:rPr>
          <w:rFonts w:eastAsia="+mn-ea" w:cs="+mn-cs"/>
          <w:i/>
          <w:iCs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(ПІБ, посада, електронний підпис)</w:t>
      </w:r>
    </w:p>
    <w:p w14:paraId="3A62ED32" w14:textId="77777777" w:rsidR="00A05A41" w:rsidRDefault="00A05A41" w:rsidP="00A05A41">
      <w:pPr>
        <w:spacing w:after="0"/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</w:p>
    <w:p w14:paraId="19634D20" w14:textId="3A0B4485" w:rsidR="00A05A41" w:rsidRDefault="00A05A41" w:rsidP="00A05A41">
      <w:pPr>
        <w:spacing w:after="0"/>
        <w:ind w:right="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Члени експертної групи</w:t>
      </w:r>
      <w:r>
        <w:rPr>
          <w:rFonts w:eastAsia="+mn-ea" w:cs="+mn-cs"/>
          <w:i/>
          <w:iCs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(ПІБ, посада, електронний підпис)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E14DE2C" w14:textId="43A12DB5" w:rsidR="000E35E1" w:rsidRDefault="000E35E1" w:rsidP="000E35E1">
      <w:pPr>
        <w:spacing w:after="0"/>
        <w:ind w:left="-5" w:right="5" w:firstLine="71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35E1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Додаток</w:t>
      </w:r>
    </w:p>
    <w:p w14:paraId="3B57AB63" w14:textId="77777777" w:rsidR="000E35E1" w:rsidRDefault="000E35E1" w:rsidP="000E3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0BDAA" w14:textId="349B0D3D" w:rsidR="000E35E1" w:rsidRPr="000E35E1" w:rsidRDefault="000E35E1" w:rsidP="000E3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5E1">
        <w:rPr>
          <w:rFonts w:ascii="Times New Roman" w:hAnsi="Times New Roman" w:cs="Times New Roman"/>
          <w:b/>
          <w:sz w:val="24"/>
          <w:szCs w:val="24"/>
        </w:rPr>
        <w:t>ЧЕК-ЛИСТ ПИТАНЬ (ЗАВДАНЬ)</w:t>
      </w:r>
    </w:p>
    <w:tbl>
      <w:tblPr>
        <w:tblStyle w:val="a3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65"/>
        <w:gridCol w:w="3969"/>
      </w:tblGrid>
      <w:tr w:rsidR="000E35E1" w:rsidRPr="000E35E1" w14:paraId="6590E4D6" w14:textId="77777777" w:rsidTr="000E35E1">
        <w:tc>
          <w:tcPr>
            <w:tcW w:w="5665" w:type="dxa"/>
            <w:shd w:val="clear" w:color="auto" w:fill="FFFFFF" w:themeFill="background1"/>
          </w:tcPr>
          <w:p w14:paraId="1841FF9E" w14:textId="77777777" w:rsidR="000E35E1" w:rsidRPr="000E35E1" w:rsidRDefault="000E35E1" w:rsidP="0085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Наказ про проведення акредитаційної експертизи (№, дата)</w:t>
            </w:r>
          </w:p>
        </w:tc>
        <w:tc>
          <w:tcPr>
            <w:tcW w:w="3969" w:type="dxa"/>
            <w:shd w:val="clear" w:color="auto" w:fill="FFFFFF" w:themeFill="background1"/>
          </w:tcPr>
          <w:p w14:paraId="36F8102A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4792FF0A" w14:textId="77777777" w:rsidTr="000E35E1">
        <w:tc>
          <w:tcPr>
            <w:tcW w:w="5665" w:type="dxa"/>
            <w:shd w:val="clear" w:color="auto" w:fill="FFFFFF" w:themeFill="background1"/>
          </w:tcPr>
          <w:p w14:paraId="37C9F932" w14:textId="77777777" w:rsidR="000E35E1" w:rsidRDefault="000E35E1" w:rsidP="0085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FB03A" w14:textId="440CBD61" w:rsidR="000E35E1" w:rsidRPr="000E35E1" w:rsidRDefault="000E35E1" w:rsidP="0085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заклад освіти:</w:t>
            </w:r>
          </w:p>
        </w:tc>
        <w:tc>
          <w:tcPr>
            <w:tcW w:w="3969" w:type="dxa"/>
            <w:shd w:val="clear" w:color="auto" w:fill="FFFFFF" w:themeFill="background1"/>
          </w:tcPr>
          <w:p w14:paraId="75689116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3A780349" w14:textId="77777777" w:rsidTr="000E35E1">
        <w:tc>
          <w:tcPr>
            <w:tcW w:w="5665" w:type="dxa"/>
            <w:shd w:val="clear" w:color="auto" w:fill="FFFFFF" w:themeFill="background1"/>
          </w:tcPr>
          <w:p w14:paraId="6D4EFAD2" w14:textId="77777777" w:rsidR="000E35E1" w:rsidRPr="000E35E1" w:rsidRDefault="000E35E1" w:rsidP="00855CCD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Найменування ЗФПО</w:t>
            </w:r>
          </w:p>
        </w:tc>
        <w:tc>
          <w:tcPr>
            <w:tcW w:w="3969" w:type="dxa"/>
            <w:shd w:val="clear" w:color="auto" w:fill="FFFFFF" w:themeFill="background1"/>
          </w:tcPr>
          <w:p w14:paraId="09F9427A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2B58CD16" w14:textId="77777777" w:rsidTr="000E35E1">
        <w:tc>
          <w:tcPr>
            <w:tcW w:w="5665" w:type="dxa"/>
            <w:shd w:val="clear" w:color="auto" w:fill="FFFFFF" w:themeFill="background1"/>
          </w:tcPr>
          <w:p w14:paraId="2922CD81" w14:textId="77777777" w:rsidR="000E35E1" w:rsidRPr="000E35E1" w:rsidRDefault="000E35E1" w:rsidP="00855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ВСП ЗФПО </w:t>
            </w:r>
            <w:r w:rsidRPr="000E35E1">
              <w:rPr>
                <w:rFonts w:ascii="Times New Roman" w:hAnsi="Times New Roman" w:cs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3969" w:type="dxa"/>
            <w:shd w:val="clear" w:color="auto" w:fill="FFFFFF" w:themeFill="background1"/>
          </w:tcPr>
          <w:p w14:paraId="37329A5E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03A6E14E" w14:textId="77777777" w:rsidTr="000E35E1">
        <w:tc>
          <w:tcPr>
            <w:tcW w:w="5665" w:type="dxa"/>
            <w:shd w:val="clear" w:color="auto" w:fill="FFFFFF" w:themeFill="background1"/>
          </w:tcPr>
          <w:p w14:paraId="08C07CAB" w14:textId="77777777" w:rsidR="000E35E1" w:rsidRPr="000E35E1" w:rsidRDefault="000E35E1" w:rsidP="0085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B5E06" w14:textId="77777777" w:rsidR="000E35E1" w:rsidRPr="000E35E1" w:rsidRDefault="000E35E1" w:rsidP="0085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освітньо-професійну програму, що акредитується:</w:t>
            </w:r>
          </w:p>
        </w:tc>
        <w:tc>
          <w:tcPr>
            <w:tcW w:w="3969" w:type="dxa"/>
            <w:shd w:val="clear" w:color="auto" w:fill="FFFFFF" w:themeFill="background1"/>
          </w:tcPr>
          <w:p w14:paraId="26D2E4F9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0B62549E" w14:textId="77777777" w:rsidTr="000E35E1">
        <w:tc>
          <w:tcPr>
            <w:tcW w:w="5665" w:type="dxa"/>
            <w:shd w:val="clear" w:color="auto" w:fill="FFFFFF" w:themeFill="background1"/>
          </w:tcPr>
          <w:p w14:paraId="341E0D55" w14:textId="77777777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Ідентифікатор (ID) ОПП в ЄДЕБО</w:t>
            </w:r>
          </w:p>
        </w:tc>
        <w:tc>
          <w:tcPr>
            <w:tcW w:w="3969" w:type="dxa"/>
            <w:shd w:val="clear" w:color="auto" w:fill="FFFFFF" w:themeFill="background1"/>
          </w:tcPr>
          <w:p w14:paraId="7FF23EDB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41238BC9" w14:textId="77777777" w:rsidTr="000E35E1">
        <w:tc>
          <w:tcPr>
            <w:tcW w:w="5665" w:type="dxa"/>
            <w:shd w:val="clear" w:color="auto" w:fill="FFFFFF" w:themeFill="background1"/>
          </w:tcPr>
          <w:p w14:paraId="5654EB04" w14:textId="77777777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Назва ОПП</w:t>
            </w:r>
          </w:p>
        </w:tc>
        <w:tc>
          <w:tcPr>
            <w:tcW w:w="3969" w:type="dxa"/>
            <w:shd w:val="clear" w:color="auto" w:fill="FFFFFF" w:themeFill="background1"/>
          </w:tcPr>
          <w:p w14:paraId="12C8EC72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4309C6B5" w14:textId="77777777" w:rsidTr="000E35E1">
        <w:tc>
          <w:tcPr>
            <w:tcW w:w="5665" w:type="dxa"/>
            <w:shd w:val="clear" w:color="auto" w:fill="FFFFFF" w:themeFill="background1"/>
          </w:tcPr>
          <w:p w14:paraId="0BB6649B" w14:textId="77777777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</w:tc>
        <w:tc>
          <w:tcPr>
            <w:tcW w:w="3969" w:type="dxa"/>
            <w:shd w:val="clear" w:color="auto" w:fill="FFFFFF" w:themeFill="background1"/>
          </w:tcPr>
          <w:p w14:paraId="6F3E45D4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5A2D50B8" w14:textId="77777777" w:rsidTr="000E35E1">
        <w:tc>
          <w:tcPr>
            <w:tcW w:w="5665" w:type="dxa"/>
            <w:shd w:val="clear" w:color="auto" w:fill="FFFFFF" w:themeFill="background1"/>
          </w:tcPr>
          <w:p w14:paraId="6918EEC9" w14:textId="77777777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Cпеціальність</w:t>
            </w:r>
          </w:p>
        </w:tc>
        <w:tc>
          <w:tcPr>
            <w:tcW w:w="3969" w:type="dxa"/>
            <w:shd w:val="clear" w:color="auto" w:fill="FFFFFF" w:themeFill="background1"/>
          </w:tcPr>
          <w:p w14:paraId="7C8D7779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096D7DA3" w14:textId="77777777" w:rsidTr="000E35E1">
        <w:tc>
          <w:tcPr>
            <w:tcW w:w="5665" w:type="dxa"/>
            <w:shd w:val="clear" w:color="auto" w:fill="FFFFFF" w:themeFill="background1"/>
          </w:tcPr>
          <w:p w14:paraId="177E951D" w14:textId="77777777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sz w:val="24"/>
                <w:szCs w:val="24"/>
              </w:rPr>
              <w:t>Cпеціалізація (за наявності)</w:t>
            </w:r>
          </w:p>
        </w:tc>
        <w:tc>
          <w:tcPr>
            <w:tcW w:w="3969" w:type="dxa"/>
            <w:shd w:val="clear" w:color="auto" w:fill="FFFFFF" w:themeFill="background1"/>
          </w:tcPr>
          <w:p w14:paraId="6E2B2D15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73CF0" w14:textId="77777777" w:rsidR="000E35E1" w:rsidRPr="000E35E1" w:rsidRDefault="000E35E1" w:rsidP="000E35E1">
      <w:pPr>
        <w:rPr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4394"/>
      </w:tblGrid>
      <w:tr w:rsidR="000E35E1" w:rsidRPr="000E35E1" w14:paraId="1ACD6677" w14:textId="77777777" w:rsidTr="00855CCD"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3CA9977B" w14:textId="77777777" w:rsidR="000E35E1" w:rsidRPr="000E35E1" w:rsidRDefault="000E35E1" w:rsidP="0085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питань, які необхідно з’ясувати безпосередньо в закладі фахової передвищої освіти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12530C9" w14:textId="77777777" w:rsidR="000E35E1" w:rsidRPr="000E35E1" w:rsidRDefault="000E35E1" w:rsidP="0085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E1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відповідальної особи з числа представників територіального органу ДСЯОУ, зауваження, рекомендації</w:t>
            </w:r>
          </w:p>
        </w:tc>
      </w:tr>
      <w:tr w:rsidR="000E35E1" w:rsidRPr="000E35E1" w14:paraId="7C9C827F" w14:textId="77777777" w:rsidTr="00855CCD">
        <w:tc>
          <w:tcPr>
            <w:tcW w:w="567" w:type="dxa"/>
          </w:tcPr>
          <w:p w14:paraId="54E095BB" w14:textId="27FE9022" w:rsidR="000E35E1" w:rsidRPr="000E35E1" w:rsidRDefault="000E35E1" w:rsidP="00855CCD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6DD111B" w14:textId="5A69CD87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E62169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031F710A" w14:textId="77777777" w:rsidTr="00855CCD">
        <w:tc>
          <w:tcPr>
            <w:tcW w:w="567" w:type="dxa"/>
          </w:tcPr>
          <w:p w14:paraId="1B473BAC" w14:textId="5D50360A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C900F1" w14:textId="6BEC24E4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35CDA8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RPr="000E35E1" w14:paraId="0FEA51FF" w14:textId="77777777" w:rsidTr="00855CCD">
        <w:tc>
          <w:tcPr>
            <w:tcW w:w="567" w:type="dxa"/>
          </w:tcPr>
          <w:p w14:paraId="6840394A" w14:textId="56582F25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2E2AF9E" w14:textId="6935F72C" w:rsidR="000E35E1" w:rsidRPr="000E35E1" w:rsidRDefault="000E35E1" w:rsidP="0085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7801CF" w14:textId="77777777" w:rsidR="000E35E1" w:rsidRPr="000E35E1" w:rsidRDefault="000E35E1" w:rsidP="00855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B0C0B" w14:textId="77777777" w:rsidR="000E35E1" w:rsidRPr="000E35E1" w:rsidRDefault="000E35E1" w:rsidP="000E35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69ED98" w14:textId="77777777" w:rsidR="000E35E1" w:rsidRPr="000E35E1" w:rsidRDefault="000E35E1" w:rsidP="000E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E1">
        <w:rPr>
          <w:rFonts w:ascii="Times New Roman" w:hAnsi="Times New Roman" w:cs="Times New Roman"/>
          <w:sz w:val="24"/>
          <w:szCs w:val="24"/>
        </w:rPr>
        <w:t xml:space="preserve">Відповідальна особа з числа представників </w:t>
      </w:r>
    </w:p>
    <w:p w14:paraId="2FCCB3C4" w14:textId="77777777" w:rsidR="000E35E1" w:rsidRPr="000E35E1" w:rsidRDefault="000E35E1" w:rsidP="000E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E1">
        <w:rPr>
          <w:rFonts w:ascii="Times New Roman" w:hAnsi="Times New Roman" w:cs="Times New Roman"/>
          <w:sz w:val="24"/>
          <w:szCs w:val="24"/>
        </w:rPr>
        <w:t xml:space="preserve">територіального органу </w:t>
      </w:r>
    </w:p>
    <w:p w14:paraId="5B192DFC" w14:textId="77777777" w:rsidR="000E35E1" w:rsidRPr="000E35E1" w:rsidRDefault="000E35E1" w:rsidP="000E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E1">
        <w:rPr>
          <w:rFonts w:ascii="Times New Roman" w:hAnsi="Times New Roman" w:cs="Times New Roman"/>
          <w:sz w:val="24"/>
          <w:szCs w:val="24"/>
        </w:rPr>
        <w:t xml:space="preserve">Державної служби якості освіти України </w:t>
      </w:r>
    </w:p>
    <w:p w14:paraId="7005F6D5" w14:textId="77777777" w:rsidR="000E35E1" w:rsidRPr="000E35E1" w:rsidRDefault="000E35E1" w:rsidP="000E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E1">
        <w:rPr>
          <w:rFonts w:ascii="Times New Roman" w:hAnsi="Times New Roman" w:cs="Times New Roman"/>
          <w:bCs/>
          <w:i/>
          <w:iCs/>
          <w:sz w:val="24"/>
          <w:szCs w:val="24"/>
        </w:rPr>
        <w:t>(ПІБ, посада, електронний підпис)</w:t>
      </w:r>
    </w:p>
    <w:p w14:paraId="0929B789" w14:textId="77777777" w:rsidR="000E35E1" w:rsidRPr="000E35E1" w:rsidRDefault="000E35E1" w:rsidP="000E35E1">
      <w:pPr>
        <w:spacing w:after="0"/>
        <w:ind w:left="-5" w:right="5" w:firstLine="71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E35E1" w:rsidRPr="000E35E1" w:rsidSect="00382282">
      <w:headerReference w:type="default" r:id="rId8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C756" w14:textId="77777777" w:rsidR="00E639C7" w:rsidRDefault="00E639C7" w:rsidP="0041500A">
      <w:pPr>
        <w:spacing w:after="0" w:line="240" w:lineRule="auto"/>
      </w:pPr>
      <w:r>
        <w:separator/>
      </w:r>
    </w:p>
  </w:endnote>
  <w:endnote w:type="continuationSeparator" w:id="0">
    <w:p w14:paraId="276F3CA5" w14:textId="77777777" w:rsidR="00E639C7" w:rsidRDefault="00E639C7" w:rsidP="0041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1989" w14:textId="77777777" w:rsidR="00E639C7" w:rsidRDefault="00E639C7" w:rsidP="0041500A">
      <w:pPr>
        <w:spacing w:after="0" w:line="240" w:lineRule="auto"/>
      </w:pPr>
      <w:r>
        <w:separator/>
      </w:r>
    </w:p>
  </w:footnote>
  <w:footnote w:type="continuationSeparator" w:id="0">
    <w:p w14:paraId="40552824" w14:textId="77777777" w:rsidR="00E639C7" w:rsidRDefault="00E639C7" w:rsidP="0041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635"/>
      <w:docPartObj>
        <w:docPartGallery w:val="Page Numbers (Top of Page)"/>
        <w:docPartUnique/>
      </w:docPartObj>
    </w:sdtPr>
    <w:sdtEndPr/>
    <w:sdtContent>
      <w:p w14:paraId="70BE01FD" w14:textId="77777777" w:rsidR="00767C67" w:rsidRDefault="008E70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02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45F49CF" w14:textId="77777777" w:rsidR="00767C67" w:rsidRDefault="00767C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C67"/>
    <w:multiLevelType w:val="hybridMultilevel"/>
    <w:tmpl w:val="AE4C4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C67"/>
    <w:multiLevelType w:val="hybridMultilevel"/>
    <w:tmpl w:val="48369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132E"/>
    <w:multiLevelType w:val="hybridMultilevel"/>
    <w:tmpl w:val="39E8FF28"/>
    <w:lvl w:ilvl="0" w:tplc="C92AE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5D2"/>
    <w:multiLevelType w:val="hybridMultilevel"/>
    <w:tmpl w:val="85E419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3352"/>
    <w:multiLevelType w:val="hybridMultilevel"/>
    <w:tmpl w:val="3380F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5C7"/>
    <w:multiLevelType w:val="hybridMultilevel"/>
    <w:tmpl w:val="513E19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680E"/>
    <w:multiLevelType w:val="hybridMultilevel"/>
    <w:tmpl w:val="46C6A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4C12"/>
    <w:multiLevelType w:val="hybridMultilevel"/>
    <w:tmpl w:val="26EA2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B11"/>
    <w:multiLevelType w:val="hybridMultilevel"/>
    <w:tmpl w:val="7C7639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1005"/>
    <w:multiLevelType w:val="hybridMultilevel"/>
    <w:tmpl w:val="6082E6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C7CAE"/>
    <w:multiLevelType w:val="hybridMultilevel"/>
    <w:tmpl w:val="DA740C2C"/>
    <w:lvl w:ilvl="0" w:tplc="42901BB8">
      <w:start w:val="1"/>
      <w:numFmt w:val="decimal"/>
      <w:lvlText w:val="%1."/>
      <w:lvlJc w:val="left"/>
      <w:pPr>
        <w:ind w:left="237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38E4B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8A6E47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B1201D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A6CB2E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52A372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32A71E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64277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1A259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1E5652"/>
    <w:multiLevelType w:val="hybridMultilevel"/>
    <w:tmpl w:val="B0D0BA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7396"/>
    <w:multiLevelType w:val="hybridMultilevel"/>
    <w:tmpl w:val="3F446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83D10"/>
    <w:multiLevelType w:val="hybridMultilevel"/>
    <w:tmpl w:val="A290E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7D3A"/>
    <w:multiLevelType w:val="hybridMultilevel"/>
    <w:tmpl w:val="BE601086"/>
    <w:lvl w:ilvl="0" w:tplc="62EEE3F4">
      <w:start w:val="1"/>
      <w:numFmt w:val="upperRoman"/>
      <w:pStyle w:val="1"/>
      <w:lvlText w:val="%1."/>
      <w:lvlJc w:val="left"/>
      <w:pPr>
        <w:ind w:left="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7CB6CA">
      <w:start w:val="1"/>
      <w:numFmt w:val="lowerLetter"/>
      <w:lvlText w:val="%2"/>
      <w:lvlJc w:val="left"/>
      <w:pPr>
        <w:ind w:left="48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076DB06">
      <w:start w:val="1"/>
      <w:numFmt w:val="lowerRoman"/>
      <w:lvlText w:val="%3"/>
      <w:lvlJc w:val="left"/>
      <w:pPr>
        <w:ind w:left="55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7066626">
      <w:start w:val="1"/>
      <w:numFmt w:val="decimal"/>
      <w:lvlText w:val="%4"/>
      <w:lvlJc w:val="left"/>
      <w:pPr>
        <w:ind w:left="62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B8215C">
      <w:start w:val="1"/>
      <w:numFmt w:val="lowerLetter"/>
      <w:lvlText w:val="%5"/>
      <w:lvlJc w:val="left"/>
      <w:pPr>
        <w:ind w:left="69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624524">
      <w:start w:val="1"/>
      <w:numFmt w:val="lowerRoman"/>
      <w:lvlText w:val="%6"/>
      <w:lvlJc w:val="left"/>
      <w:pPr>
        <w:ind w:left="76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C62D22">
      <w:start w:val="1"/>
      <w:numFmt w:val="decimal"/>
      <w:lvlText w:val="%7"/>
      <w:lvlJc w:val="left"/>
      <w:pPr>
        <w:ind w:left="84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50BFD6">
      <w:start w:val="1"/>
      <w:numFmt w:val="lowerLetter"/>
      <w:lvlText w:val="%8"/>
      <w:lvlJc w:val="left"/>
      <w:pPr>
        <w:ind w:left="91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6A7D62">
      <w:start w:val="1"/>
      <w:numFmt w:val="lowerRoman"/>
      <w:lvlText w:val="%9"/>
      <w:lvlJc w:val="left"/>
      <w:pPr>
        <w:ind w:left="98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73190C"/>
    <w:multiLevelType w:val="hybridMultilevel"/>
    <w:tmpl w:val="20F48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4C3"/>
    <w:multiLevelType w:val="hybridMultilevel"/>
    <w:tmpl w:val="5284E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056B5"/>
    <w:multiLevelType w:val="hybridMultilevel"/>
    <w:tmpl w:val="3A02A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31"/>
    <w:rsid w:val="00021021"/>
    <w:rsid w:val="00030D85"/>
    <w:rsid w:val="000421A9"/>
    <w:rsid w:val="000439BD"/>
    <w:rsid w:val="0006269A"/>
    <w:rsid w:val="000B336E"/>
    <w:rsid w:val="000E35E1"/>
    <w:rsid w:val="00125862"/>
    <w:rsid w:val="001E156A"/>
    <w:rsid w:val="001F532E"/>
    <w:rsid w:val="0025502D"/>
    <w:rsid w:val="00256F0F"/>
    <w:rsid w:val="002818F8"/>
    <w:rsid w:val="002A6A71"/>
    <w:rsid w:val="002A7059"/>
    <w:rsid w:val="002C6209"/>
    <w:rsid w:val="003070E7"/>
    <w:rsid w:val="00315204"/>
    <w:rsid w:val="003412D4"/>
    <w:rsid w:val="003459B5"/>
    <w:rsid w:val="0036116A"/>
    <w:rsid w:val="00382282"/>
    <w:rsid w:val="003E1E0D"/>
    <w:rsid w:val="004019D3"/>
    <w:rsid w:val="004101BB"/>
    <w:rsid w:val="0041500A"/>
    <w:rsid w:val="00427468"/>
    <w:rsid w:val="00434F56"/>
    <w:rsid w:val="004850C2"/>
    <w:rsid w:val="004956CC"/>
    <w:rsid w:val="004A59B5"/>
    <w:rsid w:val="004E56C9"/>
    <w:rsid w:val="004F0446"/>
    <w:rsid w:val="00503CD8"/>
    <w:rsid w:val="00504622"/>
    <w:rsid w:val="005100A6"/>
    <w:rsid w:val="00511CB4"/>
    <w:rsid w:val="00513224"/>
    <w:rsid w:val="00522668"/>
    <w:rsid w:val="00524B21"/>
    <w:rsid w:val="00557589"/>
    <w:rsid w:val="005A00FE"/>
    <w:rsid w:val="005A0640"/>
    <w:rsid w:val="005B3A32"/>
    <w:rsid w:val="005B5199"/>
    <w:rsid w:val="005D341D"/>
    <w:rsid w:val="005E2AC7"/>
    <w:rsid w:val="00611A1E"/>
    <w:rsid w:val="00643E13"/>
    <w:rsid w:val="00646FDF"/>
    <w:rsid w:val="0065224D"/>
    <w:rsid w:val="00681C31"/>
    <w:rsid w:val="0068290F"/>
    <w:rsid w:val="006A49FC"/>
    <w:rsid w:val="006A79DA"/>
    <w:rsid w:val="006B459A"/>
    <w:rsid w:val="006C43B4"/>
    <w:rsid w:val="0070655F"/>
    <w:rsid w:val="0071401C"/>
    <w:rsid w:val="00743EB4"/>
    <w:rsid w:val="00767C67"/>
    <w:rsid w:val="00774DBA"/>
    <w:rsid w:val="007861A2"/>
    <w:rsid w:val="007D3440"/>
    <w:rsid w:val="00835FFB"/>
    <w:rsid w:val="008504BA"/>
    <w:rsid w:val="00860E01"/>
    <w:rsid w:val="00861EFA"/>
    <w:rsid w:val="00873892"/>
    <w:rsid w:val="008C5D73"/>
    <w:rsid w:val="008D0C5A"/>
    <w:rsid w:val="008E59E6"/>
    <w:rsid w:val="008E7004"/>
    <w:rsid w:val="00906CB1"/>
    <w:rsid w:val="00957846"/>
    <w:rsid w:val="00966CE7"/>
    <w:rsid w:val="00971DFA"/>
    <w:rsid w:val="00996997"/>
    <w:rsid w:val="009B36F7"/>
    <w:rsid w:val="00A05A41"/>
    <w:rsid w:val="00A2590C"/>
    <w:rsid w:val="00A9329A"/>
    <w:rsid w:val="00AB4C22"/>
    <w:rsid w:val="00AC4D42"/>
    <w:rsid w:val="00AF1E3C"/>
    <w:rsid w:val="00B0445D"/>
    <w:rsid w:val="00B15DAD"/>
    <w:rsid w:val="00B32BA3"/>
    <w:rsid w:val="00B33DDB"/>
    <w:rsid w:val="00B34C91"/>
    <w:rsid w:val="00C05844"/>
    <w:rsid w:val="00C165FD"/>
    <w:rsid w:val="00C3183E"/>
    <w:rsid w:val="00C45611"/>
    <w:rsid w:val="00C6344C"/>
    <w:rsid w:val="00C77CBC"/>
    <w:rsid w:val="00CA1FA8"/>
    <w:rsid w:val="00CE708F"/>
    <w:rsid w:val="00CF667E"/>
    <w:rsid w:val="00D20515"/>
    <w:rsid w:val="00D35A0D"/>
    <w:rsid w:val="00D43015"/>
    <w:rsid w:val="00D44EEC"/>
    <w:rsid w:val="00D9495A"/>
    <w:rsid w:val="00DB78E6"/>
    <w:rsid w:val="00DC46F5"/>
    <w:rsid w:val="00DE2F8B"/>
    <w:rsid w:val="00DF52C4"/>
    <w:rsid w:val="00E31F75"/>
    <w:rsid w:val="00E4195B"/>
    <w:rsid w:val="00E424C4"/>
    <w:rsid w:val="00E639C7"/>
    <w:rsid w:val="00EB4A14"/>
    <w:rsid w:val="00EC6C1A"/>
    <w:rsid w:val="00EC6CF1"/>
    <w:rsid w:val="00F139CC"/>
    <w:rsid w:val="00F34E3E"/>
    <w:rsid w:val="00F42D9C"/>
    <w:rsid w:val="00F44ED1"/>
    <w:rsid w:val="00F52F47"/>
    <w:rsid w:val="00F8490B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A1EF"/>
  <w15:docId w15:val="{7B46777E-32F0-45B5-BB80-08A6FB9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31"/>
  </w:style>
  <w:style w:type="paragraph" w:styleId="1">
    <w:name w:val="heading 1"/>
    <w:next w:val="a"/>
    <w:link w:val="10"/>
    <w:uiPriority w:val="9"/>
    <w:unhideWhenUsed/>
    <w:qFormat/>
    <w:rsid w:val="00A9329A"/>
    <w:pPr>
      <w:keepNext/>
      <w:keepLines/>
      <w:numPr>
        <w:numId w:val="17"/>
      </w:numPr>
      <w:spacing w:after="780" w:line="265" w:lineRule="auto"/>
      <w:ind w:left="10" w:right="37" w:hanging="10"/>
      <w:jc w:val="center"/>
      <w:outlineLvl w:val="0"/>
    </w:pPr>
    <w:rPr>
      <w:rFonts w:ascii="Georgia" w:eastAsia="Georgia" w:hAnsi="Georgia" w:cs="Georgia"/>
      <w:b/>
      <w:color w:val="000000"/>
      <w:sz w:val="1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3B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150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500A"/>
  </w:style>
  <w:style w:type="paragraph" w:styleId="a7">
    <w:name w:val="footer"/>
    <w:basedOn w:val="a"/>
    <w:link w:val="a8"/>
    <w:uiPriority w:val="99"/>
    <w:unhideWhenUsed/>
    <w:rsid w:val="004150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500A"/>
  </w:style>
  <w:style w:type="paragraph" w:styleId="a9">
    <w:name w:val="footnote text"/>
    <w:basedOn w:val="a"/>
    <w:link w:val="aa"/>
    <w:uiPriority w:val="99"/>
    <w:semiHidden/>
    <w:unhideWhenUsed/>
    <w:rsid w:val="00522668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5226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2266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329A"/>
    <w:rPr>
      <w:rFonts w:ascii="Georgia" w:eastAsia="Georgia" w:hAnsi="Georgia" w:cs="Georgia"/>
      <w:b/>
      <w:color w:val="000000"/>
      <w:sz w:val="19"/>
      <w:lang w:eastAsia="uk-UA"/>
    </w:rPr>
  </w:style>
  <w:style w:type="table" w:customStyle="1" w:styleId="TableGrid">
    <w:name w:val="TableGrid"/>
    <w:rsid w:val="00A9329A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80"/>
    <w:basedOn w:val="a1"/>
    <w:rsid w:val="00503CD8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top w:w="119" w:type="dxa"/>
        <w:left w:w="0" w:type="dxa"/>
        <w:right w:w="115" w:type="dxa"/>
      </w:tblCellMar>
    </w:tblPr>
  </w:style>
  <w:style w:type="table" w:customStyle="1" w:styleId="79">
    <w:name w:val="79"/>
    <w:basedOn w:val="a1"/>
    <w:rsid w:val="00503CD8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top w:w="119" w:type="dxa"/>
        <w:left w:w="0" w:type="dxa"/>
        <w:right w:w="115" w:type="dxa"/>
      </w:tblCellMar>
    </w:tblPr>
  </w:style>
  <w:style w:type="table" w:customStyle="1" w:styleId="78">
    <w:name w:val="78"/>
    <w:basedOn w:val="a1"/>
    <w:rsid w:val="00503CD8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top w:w="119" w:type="dxa"/>
        <w:left w:w="0" w:type="dxa"/>
        <w:right w:w="0" w:type="dxa"/>
      </w:tblCellMar>
    </w:tblPr>
  </w:style>
  <w:style w:type="table" w:customStyle="1" w:styleId="2">
    <w:name w:val="2"/>
    <w:basedOn w:val="a1"/>
    <w:rsid w:val="00503CD8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C1FCD-778B-4935-9BD4-1643B89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23991</Words>
  <Characters>13676</Characters>
  <Application>Microsoft Office Word</Application>
  <DocSecurity>0</DocSecurity>
  <Lines>113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SPetrenyuk</dc:creator>
  <cp:lastModifiedBy>Ольга Погребна</cp:lastModifiedBy>
  <cp:revision>3</cp:revision>
  <cp:lastPrinted>2022-01-06T09:42:00Z</cp:lastPrinted>
  <dcterms:created xsi:type="dcterms:W3CDTF">2022-01-12T13:27:00Z</dcterms:created>
  <dcterms:modified xsi:type="dcterms:W3CDTF">2022-01-17T09:15:00Z</dcterms:modified>
</cp:coreProperties>
</file>