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14" w:rsidRPr="00026C14" w:rsidRDefault="00026C14" w:rsidP="00026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Інформація п</w:t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 результати конкурсу</w:t>
      </w:r>
    </w:p>
    <w:p w:rsidR="00026C14" w:rsidRPr="006A53FD" w:rsidRDefault="00026C14" w:rsidP="00026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26C14" w:rsidRDefault="00026C14" w:rsidP="00E36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3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статті 28 Закону України «Про державну службу», пунктів 59¹  Порядку проведення конкурсу на зайняття посад державної служби, затвердженого постановою Кабінету Міністрів України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 березня 2016 року № 246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(зі змінами)</w:t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 результатами проведення конкурсу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оголошеного відповідно до наказу управління Державної служби якості освіти у Київській області від </w:t>
      </w:r>
      <w:r w:rsidR="00E369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03 грудня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2021 року № 05-05/</w:t>
      </w:r>
      <w:r w:rsidR="004F24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E369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D6FC9"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зайняття вакантної посади </w:t>
      </w:r>
      <w:r w:rsidR="00BD6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категорії «</w:t>
      </w:r>
      <w:r w:rsidR="009836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D6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983656" w:rsidRPr="00983656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головного спеціаліста </w:t>
      </w:r>
      <w:r w:rsidR="00E3698A"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сектору управління персоналом</w:t>
      </w:r>
      <w:bookmarkStart w:id="0" w:name="_GoBack"/>
      <w:bookmarkEnd w:id="0"/>
      <w:r w:rsidR="00E369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переможцем визначено:</w:t>
      </w:r>
    </w:p>
    <w:p w:rsidR="00E3698A" w:rsidRPr="00E3698A" w:rsidRDefault="00E3698A" w:rsidP="00E369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2500"/>
        <w:gridCol w:w="1693"/>
        <w:gridCol w:w="1720"/>
      </w:tblGrid>
      <w:tr w:rsidR="00E3698A" w:rsidRPr="00E3698A" w:rsidTr="00EE05FE">
        <w:tc>
          <w:tcPr>
            <w:tcW w:w="675" w:type="dxa"/>
          </w:tcPr>
          <w:p w:rsidR="00E3698A" w:rsidRPr="00E3698A" w:rsidRDefault="00E3698A" w:rsidP="00EE0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98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</w:tcPr>
          <w:p w:rsidR="00E3698A" w:rsidRPr="00E3698A" w:rsidRDefault="00E3698A" w:rsidP="00EE0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98A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500" w:type="dxa"/>
          </w:tcPr>
          <w:p w:rsidR="00E3698A" w:rsidRPr="00E3698A" w:rsidRDefault="00E3698A" w:rsidP="00EE0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ім’я, </w:t>
            </w:r>
          </w:p>
          <w:p w:rsidR="00E3698A" w:rsidRPr="00E3698A" w:rsidRDefault="00E3698A" w:rsidP="00EE0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98A">
              <w:rPr>
                <w:rFonts w:ascii="Times New Roman" w:hAnsi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693" w:type="dxa"/>
          </w:tcPr>
          <w:p w:rsidR="00E3698A" w:rsidRPr="00E3698A" w:rsidRDefault="00E3698A" w:rsidP="00EE0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98A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балів набраних кандидатом</w:t>
            </w:r>
          </w:p>
        </w:tc>
        <w:tc>
          <w:tcPr>
            <w:tcW w:w="1720" w:type="dxa"/>
          </w:tcPr>
          <w:p w:rsidR="00E3698A" w:rsidRPr="00E3698A" w:rsidRDefault="00E3698A" w:rsidP="00EE0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98A">
              <w:rPr>
                <w:rFonts w:ascii="Times New Roman" w:hAnsi="Times New Roman"/>
                <w:sz w:val="28"/>
                <w:szCs w:val="28"/>
                <w:lang w:val="uk-UA"/>
              </w:rPr>
              <w:t>Переможець</w:t>
            </w:r>
          </w:p>
          <w:p w:rsidR="00E3698A" w:rsidRPr="00E3698A" w:rsidRDefault="00E3698A" w:rsidP="00EE0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98A">
              <w:rPr>
                <w:rFonts w:ascii="Times New Roman" w:hAnsi="Times New Roman"/>
                <w:sz w:val="28"/>
                <w:szCs w:val="28"/>
                <w:lang w:val="uk-UA"/>
              </w:rPr>
              <w:t>конкурсу відповідно до рішення керівника державної служби</w:t>
            </w:r>
          </w:p>
        </w:tc>
      </w:tr>
      <w:tr w:rsidR="00E3698A" w:rsidRPr="00E3698A" w:rsidTr="00EE05FE">
        <w:tc>
          <w:tcPr>
            <w:tcW w:w="675" w:type="dxa"/>
          </w:tcPr>
          <w:p w:rsidR="00E3698A" w:rsidRPr="00E3698A" w:rsidRDefault="00E3698A" w:rsidP="00EE0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98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E3698A" w:rsidRPr="00E3698A" w:rsidRDefault="00E3698A" w:rsidP="00E36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сектору управління персоналом</w:t>
            </w:r>
            <w:r w:rsidRPr="00E3698A">
              <w:rPr>
                <w:rFonts w:ascii="Times New Roman" w:hAnsi="Times New Roman"/>
                <w:sz w:val="28"/>
                <w:szCs w:val="28"/>
                <w:lang w:val="uk-UA"/>
              </w:rPr>
              <w:t>, категорія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3698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00" w:type="dxa"/>
          </w:tcPr>
          <w:p w:rsidR="00E3698A" w:rsidRDefault="00E3698A" w:rsidP="00EE0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ТОВМАЧ </w:t>
            </w:r>
          </w:p>
          <w:p w:rsidR="00E3698A" w:rsidRPr="00E3698A" w:rsidRDefault="00E3698A" w:rsidP="00EE0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Григорівна</w:t>
            </w:r>
            <w:r w:rsidRPr="00E36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</w:tcPr>
          <w:p w:rsidR="00E3698A" w:rsidRPr="00E3698A" w:rsidRDefault="00E3698A" w:rsidP="00EE0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E3698A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720" w:type="dxa"/>
          </w:tcPr>
          <w:p w:rsidR="00E3698A" w:rsidRPr="00E3698A" w:rsidRDefault="00E3698A" w:rsidP="00EE0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98A">
              <w:rPr>
                <w:rFonts w:ascii="Times New Roman" w:hAnsi="Times New Roman"/>
                <w:sz w:val="28"/>
                <w:szCs w:val="28"/>
                <w:lang w:val="uk-UA"/>
              </w:rPr>
              <w:t>переможець</w:t>
            </w:r>
          </w:p>
        </w:tc>
      </w:tr>
    </w:tbl>
    <w:p w:rsidR="00E3698A" w:rsidRDefault="00E3698A" w:rsidP="00E369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698A" w:rsidRDefault="00E3698A" w:rsidP="00E369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698A" w:rsidRPr="00026C14" w:rsidRDefault="00E3698A" w:rsidP="00E36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340" w:lineRule="atLeast"/>
        <w:ind w:firstLine="567"/>
        <w:jc w:val="both"/>
        <w:rPr>
          <w:rFonts w:ascii="Courier New" w:eastAsia="Times New Roman" w:hAnsi="Courier New" w:cs="Courier New"/>
          <w:color w:val="000000"/>
          <w:sz w:val="18"/>
          <w:szCs w:val="18"/>
          <w:lang w:val="uk-UA" w:eastAsia="ru-RU"/>
        </w:rPr>
      </w:pPr>
    </w:p>
    <w:p w:rsidR="007D5673" w:rsidRPr="00026C14" w:rsidRDefault="007D5673">
      <w:pPr>
        <w:rPr>
          <w:lang w:val="uk-UA"/>
        </w:rPr>
      </w:pPr>
    </w:p>
    <w:sectPr w:rsidR="007D5673" w:rsidRPr="00026C14" w:rsidSect="007D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C14"/>
    <w:rsid w:val="00026C14"/>
    <w:rsid w:val="00210950"/>
    <w:rsid w:val="004F241E"/>
    <w:rsid w:val="006A53FD"/>
    <w:rsid w:val="007D5673"/>
    <w:rsid w:val="00952196"/>
    <w:rsid w:val="00983656"/>
    <w:rsid w:val="00B24D16"/>
    <w:rsid w:val="00BD6FC9"/>
    <w:rsid w:val="00C403B3"/>
    <w:rsid w:val="00E3698A"/>
    <w:rsid w:val="00E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02545-5873-4167-934C-22E55623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C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026C14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4F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9</cp:revision>
  <cp:lastPrinted>2021-11-25T09:36:00Z</cp:lastPrinted>
  <dcterms:created xsi:type="dcterms:W3CDTF">2021-08-31T12:46:00Z</dcterms:created>
  <dcterms:modified xsi:type="dcterms:W3CDTF">2022-07-14T07:38:00Z</dcterms:modified>
</cp:coreProperties>
</file>