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643" w:rsidRPr="007F5984" w:rsidRDefault="005D6643" w:rsidP="00A0073C">
      <w:pPr>
        <w:spacing w:after="0" w:line="240" w:lineRule="auto"/>
        <w:ind w:left="5387"/>
        <w:outlineLvl w:val="2"/>
        <w:rPr>
          <w:rFonts w:ascii="Times New Roman" w:hAnsi="Times New Roman"/>
          <w:bCs/>
          <w:sz w:val="28"/>
          <w:szCs w:val="28"/>
        </w:rPr>
      </w:pPr>
      <w:bookmarkStart w:id="0" w:name="_Hlk66267438"/>
      <w:r w:rsidRPr="007F5984">
        <w:rPr>
          <w:rFonts w:ascii="Times New Roman" w:hAnsi="Times New Roman"/>
          <w:bCs/>
          <w:sz w:val="28"/>
          <w:szCs w:val="28"/>
        </w:rPr>
        <w:t xml:space="preserve">Додаток </w:t>
      </w:r>
    </w:p>
    <w:p w:rsidR="005D6643" w:rsidRPr="007F5984" w:rsidRDefault="005D6643" w:rsidP="00A0073C">
      <w:pPr>
        <w:spacing w:after="0" w:line="240" w:lineRule="auto"/>
        <w:ind w:left="5387"/>
        <w:outlineLvl w:val="2"/>
        <w:rPr>
          <w:rFonts w:ascii="Times New Roman" w:hAnsi="Times New Roman"/>
          <w:bCs/>
          <w:sz w:val="28"/>
          <w:szCs w:val="28"/>
        </w:rPr>
      </w:pPr>
      <w:r w:rsidRPr="007F5984">
        <w:rPr>
          <w:rFonts w:ascii="Times New Roman" w:hAnsi="Times New Roman"/>
          <w:bCs/>
          <w:sz w:val="28"/>
          <w:szCs w:val="28"/>
        </w:rPr>
        <w:t>ЗАТВЕРДЖЕНО</w:t>
      </w:r>
    </w:p>
    <w:p w:rsidR="005D6643" w:rsidRPr="007F5984" w:rsidRDefault="005D6643" w:rsidP="00A0073C">
      <w:pPr>
        <w:spacing w:after="0" w:line="240" w:lineRule="auto"/>
        <w:ind w:left="5387"/>
        <w:outlineLvl w:val="2"/>
        <w:rPr>
          <w:rFonts w:ascii="Times New Roman" w:hAnsi="Times New Roman"/>
          <w:bCs/>
          <w:sz w:val="28"/>
          <w:szCs w:val="28"/>
        </w:rPr>
      </w:pPr>
      <w:r w:rsidRPr="007F5984">
        <w:rPr>
          <w:rFonts w:ascii="Times New Roman" w:hAnsi="Times New Roman"/>
          <w:bCs/>
          <w:sz w:val="28"/>
          <w:szCs w:val="28"/>
        </w:rPr>
        <w:t xml:space="preserve">наказом управління Державної служби якості освіти у </w:t>
      </w:r>
      <w:r w:rsidR="003871B5" w:rsidRPr="007F5984">
        <w:rPr>
          <w:rFonts w:ascii="Times New Roman" w:hAnsi="Times New Roman"/>
          <w:bCs/>
          <w:sz w:val="28"/>
          <w:szCs w:val="28"/>
        </w:rPr>
        <w:t xml:space="preserve"> Хмельницькій </w:t>
      </w:r>
      <w:r w:rsidRPr="007F5984">
        <w:rPr>
          <w:rFonts w:ascii="Times New Roman" w:hAnsi="Times New Roman"/>
          <w:bCs/>
          <w:sz w:val="28"/>
          <w:szCs w:val="28"/>
        </w:rPr>
        <w:t xml:space="preserve"> області </w:t>
      </w:r>
    </w:p>
    <w:p w:rsidR="005D6643" w:rsidRPr="007F5984" w:rsidRDefault="005D6643" w:rsidP="00A0073C">
      <w:pPr>
        <w:spacing w:after="0" w:line="240" w:lineRule="auto"/>
        <w:ind w:left="5387"/>
        <w:outlineLvl w:val="2"/>
        <w:rPr>
          <w:rFonts w:ascii="Times New Roman" w:hAnsi="Times New Roman"/>
          <w:bCs/>
          <w:sz w:val="28"/>
          <w:szCs w:val="28"/>
          <w:u w:val="single"/>
        </w:rPr>
      </w:pPr>
      <w:r w:rsidRPr="007F5984">
        <w:rPr>
          <w:rFonts w:ascii="Times New Roman" w:hAnsi="Times New Roman"/>
          <w:bCs/>
          <w:sz w:val="28"/>
          <w:szCs w:val="28"/>
        </w:rPr>
        <w:t xml:space="preserve">від </w:t>
      </w:r>
      <w:r w:rsidR="00685E1A">
        <w:rPr>
          <w:rFonts w:ascii="Times New Roman" w:hAnsi="Times New Roman"/>
          <w:bCs/>
          <w:sz w:val="28"/>
          <w:szCs w:val="28"/>
          <w:lang w:val="ru-RU"/>
        </w:rPr>
        <w:t>11</w:t>
      </w:r>
      <w:r w:rsidR="004D2BCD" w:rsidRPr="007F5984">
        <w:rPr>
          <w:rFonts w:ascii="Times New Roman" w:hAnsi="Times New Roman"/>
          <w:bCs/>
          <w:sz w:val="28"/>
          <w:szCs w:val="28"/>
        </w:rPr>
        <w:t>.</w:t>
      </w:r>
      <w:r w:rsidR="00967CBF">
        <w:rPr>
          <w:rFonts w:ascii="Times New Roman" w:hAnsi="Times New Roman"/>
          <w:bCs/>
          <w:sz w:val="28"/>
          <w:szCs w:val="28"/>
        </w:rPr>
        <w:t>10</w:t>
      </w:r>
      <w:r w:rsidR="004D2BCD" w:rsidRPr="007F5984">
        <w:rPr>
          <w:rFonts w:ascii="Times New Roman" w:hAnsi="Times New Roman"/>
          <w:bCs/>
          <w:sz w:val="28"/>
          <w:szCs w:val="28"/>
        </w:rPr>
        <w:t>.</w:t>
      </w:r>
      <w:r w:rsidR="00890218" w:rsidRPr="007F5984">
        <w:rPr>
          <w:rFonts w:ascii="Times New Roman" w:hAnsi="Times New Roman"/>
          <w:bCs/>
          <w:sz w:val="28"/>
          <w:szCs w:val="28"/>
        </w:rPr>
        <w:t>20</w:t>
      </w:r>
      <w:r w:rsidRPr="007F5984">
        <w:rPr>
          <w:rFonts w:ascii="Times New Roman" w:hAnsi="Times New Roman"/>
          <w:bCs/>
          <w:sz w:val="28"/>
          <w:szCs w:val="28"/>
        </w:rPr>
        <w:t xml:space="preserve">21 р. № </w:t>
      </w:r>
      <w:r w:rsidR="004122E4">
        <w:rPr>
          <w:rFonts w:ascii="Times New Roman" w:hAnsi="Times New Roman"/>
          <w:bCs/>
          <w:sz w:val="28"/>
          <w:szCs w:val="28"/>
        </w:rPr>
        <w:t xml:space="preserve">28 </w:t>
      </w:r>
      <w:bookmarkStart w:id="1" w:name="_GoBack"/>
      <w:bookmarkEnd w:id="1"/>
      <w:r w:rsidR="003871B5" w:rsidRPr="007F5984">
        <w:rPr>
          <w:rFonts w:ascii="Times New Roman" w:hAnsi="Times New Roman"/>
          <w:bCs/>
          <w:sz w:val="28"/>
          <w:szCs w:val="28"/>
        </w:rPr>
        <w:t>-</w:t>
      </w:r>
      <w:r w:rsidR="00685E1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871B5" w:rsidRPr="007F5984">
        <w:rPr>
          <w:rFonts w:ascii="Times New Roman" w:hAnsi="Times New Roman"/>
          <w:bCs/>
          <w:sz w:val="28"/>
          <w:szCs w:val="28"/>
        </w:rPr>
        <w:t>о</w:t>
      </w:r>
    </w:p>
    <w:p w:rsidR="005D6643" w:rsidRPr="007F5984" w:rsidRDefault="005D6643" w:rsidP="005D664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F5984">
        <w:rPr>
          <w:rFonts w:ascii="Times New Roman" w:hAnsi="Times New Roman"/>
          <w:b/>
          <w:bCs/>
          <w:sz w:val="28"/>
          <w:szCs w:val="28"/>
        </w:rPr>
        <w:t xml:space="preserve">УМОВИ </w:t>
      </w:r>
    </w:p>
    <w:p w:rsidR="005D6643" w:rsidRPr="007F5984" w:rsidRDefault="005D6643" w:rsidP="005D664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F5984">
        <w:rPr>
          <w:rFonts w:ascii="Times New Roman" w:hAnsi="Times New Roman"/>
          <w:b/>
          <w:bCs/>
          <w:sz w:val="28"/>
          <w:szCs w:val="28"/>
        </w:rPr>
        <w:t xml:space="preserve">проведення конкурсу на зайняття посади </w:t>
      </w:r>
    </w:p>
    <w:p w:rsidR="00DA0BCF" w:rsidRDefault="00DA0BCF" w:rsidP="00DA0BCF">
      <w:pPr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7F5984">
        <w:rPr>
          <w:rFonts w:ascii="Times New Roman" w:hAnsi="Times New Roman"/>
          <w:b/>
          <w:bCs/>
          <w:sz w:val="28"/>
          <w:szCs w:val="28"/>
        </w:rPr>
        <w:t xml:space="preserve">головного спеціаліста відділу інституційного аудиту управління </w:t>
      </w:r>
      <w:r w:rsidRPr="007F5984">
        <w:rPr>
          <w:rFonts w:ascii="Times New Roman" w:hAnsi="Times New Roman"/>
          <w:b/>
          <w:color w:val="000000"/>
          <w:sz w:val="28"/>
          <w:szCs w:val="28"/>
        </w:rPr>
        <w:t xml:space="preserve">Державної служби якості освіти у </w:t>
      </w:r>
      <w:r w:rsidR="003871B5" w:rsidRPr="007F5984">
        <w:rPr>
          <w:rFonts w:ascii="Times New Roman" w:hAnsi="Times New Roman"/>
          <w:b/>
          <w:color w:val="000000"/>
          <w:sz w:val="28"/>
          <w:szCs w:val="28"/>
        </w:rPr>
        <w:t xml:space="preserve"> Хмельниць</w:t>
      </w:r>
      <w:r w:rsidR="004E6713" w:rsidRPr="007F5984">
        <w:rPr>
          <w:rFonts w:ascii="Times New Roman" w:hAnsi="Times New Roman"/>
          <w:b/>
          <w:color w:val="000000"/>
          <w:sz w:val="28"/>
          <w:szCs w:val="28"/>
        </w:rPr>
        <w:t>кій</w:t>
      </w:r>
      <w:r w:rsidRPr="007F5984">
        <w:rPr>
          <w:rFonts w:ascii="Times New Roman" w:hAnsi="Times New Roman"/>
          <w:b/>
          <w:color w:val="000000"/>
          <w:sz w:val="28"/>
          <w:szCs w:val="28"/>
        </w:rPr>
        <w:t xml:space="preserve"> області</w:t>
      </w:r>
    </w:p>
    <w:p w:rsidR="001178D5" w:rsidRPr="007F5984" w:rsidRDefault="001178D5" w:rsidP="00DA0BCF">
      <w:pPr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340" w:type="pct"/>
        <w:tblInd w:w="-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003"/>
        <w:gridCol w:w="6904"/>
        <w:gridCol w:w="8"/>
      </w:tblGrid>
      <w:tr w:rsidR="00DA0BCF" w:rsidRPr="003871B5" w:rsidTr="00822A8D">
        <w:tc>
          <w:tcPr>
            <w:tcW w:w="96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3871B5" w:rsidRDefault="00DA0BCF" w:rsidP="004E6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DA0BCF" w:rsidRPr="003871B5" w:rsidTr="00822A8D">
        <w:tc>
          <w:tcPr>
            <w:tcW w:w="31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7F5984" w:rsidRDefault="00822A8D" w:rsidP="007F598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4">
              <w:rPr>
                <w:rFonts w:ascii="Times New Roman" w:hAnsi="Times New Roman" w:cs="Times New Roman"/>
                <w:sz w:val="28"/>
                <w:szCs w:val="28"/>
              </w:rPr>
              <w:t>Посадові обов</w:t>
            </w:r>
            <w:r w:rsidR="007F5984" w:rsidRPr="007F598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7F5984">
              <w:rPr>
                <w:rFonts w:ascii="Times New Roman" w:hAnsi="Times New Roman" w:cs="Times New Roman"/>
                <w:sz w:val="28"/>
                <w:szCs w:val="28"/>
              </w:rPr>
              <w:t>язки</w:t>
            </w:r>
          </w:p>
        </w:tc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CF" w:rsidRPr="003871B5" w:rsidRDefault="001E7889" w:rsidP="00BF5337">
            <w:pPr>
              <w:pStyle w:val="a5"/>
              <w:numPr>
                <w:ilvl w:val="0"/>
                <w:numId w:val="11"/>
              </w:numPr>
              <w:tabs>
                <w:tab w:val="left" w:pos="457"/>
              </w:tabs>
              <w:spacing w:before="0" w:line="240" w:lineRule="auto"/>
              <w:ind w:left="143" w:right="143" w:firstLine="0"/>
              <w:rPr>
                <w:szCs w:val="28"/>
              </w:rPr>
            </w:pPr>
            <w:r w:rsidRPr="003871B5">
              <w:rPr>
                <w:szCs w:val="28"/>
              </w:rPr>
              <w:t>Збирання, накопичення, оброблення, аналіз, оцінка інформації, необхідної для проведення заходів державного нагляду (контролю); узагальнення матеріалів за підсумками заходів державного нагляду (контролю), формування єдиних справ</w:t>
            </w:r>
            <w:r w:rsidR="00BF5337" w:rsidRPr="003871B5">
              <w:rPr>
                <w:szCs w:val="28"/>
              </w:rPr>
              <w:t>.</w:t>
            </w:r>
          </w:p>
          <w:p w:rsidR="00DA0BCF" w:rsidRPr="003871B5" w:rsidRDefault="00BF5337" w:rsidP="00BF5337">
            <w:pPr>
              <w:pStyle w:val="a5"/>
              <w:numPr>
                <w:ilvl w:val="0"/>
                <w:numId w:val="11"/>
              </w:numPr>
              <w:tabs>
                <w:tab w:val="left" w:pos="142"/>
                <w:tab w:val="left" w:pos="425"/>
              </w:tabs>
              <w:spacing w:before="0" w:line="240" w:lineRule="auto"/>
              <w:ind w:left="143" w:right="143" w:firstLine="0"/>
              <w:rPr>
                <w:szCs w:val="28"/>
              </w:rPr>
            </w:pPr>
            <w:r w:rsidRPr="003871B5">
              <w:rPr>
                <w:szCs w:val="28"/>
              </w:rPr>
              <w:t xml:space="preserve"> </w:t>
            </w:r>
            <w:r w:rsidR="001E7889" w:rsidRPr="003871B5">
              <w:rPr>
                <w:szCs w:val="28"/>
              </w:rPr>
              <w:t>Проведення інституційних аудитів (планових та позапланових) закладів загальної середньої освіти</w:t>
            </w:r>
            <w:r w:rsidR="00DA0BCF" w:rsidRPr="003871B5">
              <w:rPr>
                <w:szCs w:val="28"/>
              </w:rPr>
              <w:t>.</w:t>
            </w:r>
          </w:p>
          <w:p w:rsidR="00DA0BCF" w:rsidRPr="003871B5" w:rsidRDefault="001E7889" w:rsidP="00BF5337">
            <w:pPr>
              <w:pStyle w:val="a5"/>
              <w:numPr>
                <w:ilvl w:val="0"/>
                <w:numId w:val="11"/>
              </w:numPr>
              <w:tabs>
                <w:tab w:val="left" w:pos="457"/>
              </w:tabs>
              <w:spacing w:before="0" w:line="240" w:lineRule="auto"/>
              <w:ind w:left="143" w:right="143" w:firstLine="0"/>
              <w:rPr>
                <w:szCs w:val="28"/>
              </w:rPr>
            </w:pPr>
            <w:r w:rsidRPr="003871B5">
              <w:rPr>
                <w:szCs w:val="28"/>
              </w:rPr>
              <w:t xml:space="preserve">Підготовка </w:t>
            </w:r>
            <w:proofErr w:type="spellStart"/>
            <w:r w:rsidRPr="003871B5">
              <w:rPr>
                <w:szCs w:val="28"/>
              </w:rPr>
              <w:t>проєктів</w:t>
            </w:r>
            <w:proofErr w:type="spellEnd"/>
            <w:r w:rsidR="003871B5">
              <w:rPr>
                <w:szCs w:val="28"/>
              </w:rPr>
              <w:t xml:space="preserve"> організаційно-розпорядчих документів</w:t>
            </w:r>
            <w:r w:rsidRPr="003871B5">
              <w:rPr>
                <w:szCs w:val="28"/>
              </w:rPr>
              <w:t>, обов’язкових до виконання закладами освіти (крім закладів вищої освіти), розпоряджень щодо усунення виявлених порушень у визначені строки; складання у випадках, передбачених законом, протоколів про адміністративні правопорушення</w:t>
            </w:r>
            <w:r w:rsidR="00DA0BCF" w:rsidRPr="003871B5">
              <w:rPr>
                <w:szCs w:val="28"/>
              </w:rPr>
              <w:t>.</w:t>
            </w:r>
          </w:p>
          <w:p w:rsidR="00DA0BCF" w:rsidRPr="003871B5" w:rsidRDefault="00B167EE" w:rsidP="00BF5337">
            <w:pPr>
              <w:pStyle w:val="a5"/>
              <w:tabs>
                <w:tab w:val="left" w:pos="457"/>
              </w:tabs>
              <w:spacing w:before="0" w:line="240" w:lineRule="auto"/>
              <w:ind w:left="143" w:right="143" w:firstLine="0"/>
              <w:rPr>
                <w:szCs w:val="28"/>
              </w:rPr>
            </w:pPr>
            <w:r w:rsidRPr="003871B5">
              <w:rPr>
                <w:szCs w:val="28"/>
              </w:rPr>
              <w:t xml:space="preserve">5. </w:t>
            </w:r>
            <w:r w:rsidR="001E7889" w:rsidRPr="003871B5">
              <w:rPr>
                <w:szCs w:val="28"/>
              </w:rPr>
              <w:t>Використання інформаційної системи Державної служби якості освіти України для здійснення державного нагляду (контролю)</w:t>
            </w:r>
            <w:r w:rsidR="00EE3673">
              <w:rPr>
                <w:szCs w:val="28"/>
              </w:rPr>
              <w:t>.</w:t>
            </w:r>
          </w:p>
          <w:p w:rsidR="001E7889" w:rsidRPr="003871B5" w:rsidRDefault="00B167EE" w:rsidP="001E7889">
            <w:pPr>
              <w:pStyle w:val="20"/>
              <w:shd w:val="clear" w:color="auto" w:fill="auto"/>
              <w:tabs>
                <w:tab w:val="left" w:pos="499"/>
              </w:tabs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71B5">
              <w:rPr>
                <w:rFonts w:ascii="Times New Roman" w:hAnsi="Times New Roman" w:cs="Times New Roman"/>
              </w:rPr>
              <w:t xml:space="preserve">6. </w:t>
            </w:r>
            <w:r w:rsidR="001E7889" w:rsidRPr="003871B5">
              <w:rPr>
                <w:rFonts w:ascii="Times New Roman" w:hAnsi="Times New Roman" w:cs="Times New Roman"/>
                <w:color w:val="000000"/>
              </w:rPr>
              <w:t>Участь у:</w:t>
            </w:r>
          </w:p>
          <w:p w:rsidR="001E7889" w:rsidRPr="003871B5" w:rsidRDefault="001E7889" w:rsidP="001E7889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499"/>
              </w:tabs>
              <w:spacing w:after="0" w:line="240" w:lineRule="auto"/>
              <w:ind w:left="175" w:right="120" w:firstLine="215"/>
              <w:jc w:val="both"/>
              <w:rPr>
                <w:rFonts w:ascii="Times New Roman" w:hAnsi="Times New Roman" w:cs="Times New Roman"/>
              </w:rPr>
            </w:pPr>
            <w:r w:rsidRPr="003871B5">
              <w:rPr>
                <w:rFonts w:ascii="Times New Roman" w:hAnsi="Times New Roman" w:cs="Times New Roman"/>
              </w:rPr>
              <w:t>позапланових заходах державного нагляду (контролю) за діяльністю закладів освіти (крім закладів вищої освіти) щодо дотримання ними вимог законодавства;</w:t>
            </w:r>
          </w:p>
          <w:p w:rsidR="001E7889" w:rsidRPr="003871B5" w:rsidRDefault="001E7889" w:rsidP="001E7889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499"/>
              </w:tabs>
              <w:spacing w:after="0" w:line="240" w:lineRule="auto"/>
              <w:ind w:left="175" w:right="120" w:firstLine="21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71B5">
              <w:rPr>
                <w:rFonts w:ascii="Times New Roman" w:hAnsi="Times New Roman" w:cs="Times New Roman"/>
              </w:rPr>
              <w:t>планових заходах державного нагляду (контролю) за діяльністю закладів освіти щодо дотримання ними вимог законодавства про освіту;</w:t>
            </w:r>
          </w:p>
          <w:p w:rsidR="001E7889" w:rsidRPr="003871B5" w:rsidRDefault="001E7889" w:rsidP="001E7889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499"/>
              </w:tabs>
              <w:spacing w:after="0" w:line="240" w:lineRule="auto"/>
              <w:ind w:left="175" w:right="120" w:firstLine="21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71B5">
              <w:rPr>
                <w:rFonts w:ascii="Times New Roman" w:hAnsi="Times New Roman" w:cs="Times New Roman"/>
                <w:color w:val="000000"/>
              </w:rPr>
              <w:t>здійсненні аналізу</w:t>
            </w:r>
            <w:r w:rsidR="003871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871B5">
              <w:rPr>
                <w:rFonts w:ascii="Times New Roman" w:hAnsi="Times New Roman" w:cs="Times New Roman"/>
                <w:color w:val="000000"/>
              </w:rPr>
              <w:t xml:space="preserve">діяльності органів управління освітою районних </w:t>
            </w:r>
            <w:r w:rsidR="00EE36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871B5">
              <w:rPr>
                <w:rFonts w:ascii="Times New Roman" w:hAnsi="Times New Roman" w:cs="Times New Roman"/>
                <w:color w:val="000000"/>
              </w:rPr>
              <w:t>державних адміністрацій, міських, сільських, селищних рад та їх об’єднань</w:t>
            </w:r>
            <w:r w:rsidR="003871B5" w:rsidRPr="003871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871B5">
              <w:rPr>
                <w:rFonts w:ascii="Times New Roman" w:hAnsi="Times New Roman" w:cs="Times New Roman"/>
                <w:color w:val="000000"/>
              </w:rPr>
              <w:t xml:space="preserve"> в частині, що стосується дотримання вимог законодавства з питань </w:t>
            </w:r>
            <w:r w:rsidRPr="003871B5">
              <w:rPr>
                <w:rFonts w:ascii="Times New Roman" w:hAnsi="Times New Roman" w:cs="Times New Roman"/>
                <w:color w:val="000000"/>
              </w:rPr>
              <w:lastRenderedPageBreak/>
              <w:t>освіти і забезпечення якості освіти на відповідній території;</w:t>
            </w:r>
          </w:p>
          <w:p w:rsidR="001E7889" w:rsidRPr="003871B5" w:rsidRDefault="001E7889" w:rsidP="001E7889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499"/>
              </w:tabs>
              <w:spacing w:after="0" w:line="240" w:lineRule="auto"/>
              <w:ind w:left="175" w:right="120" w:firstLine="215"/>
              <w:jc w:val="both"/>
              <w:rPr>
                <w:rFonts w:ascii="Times New Roman" w:hAnsi="Times New Roman" w:cs="Times New Roman"/>
              </w:rPr>
            </w:pPr>
            <w:r w:rsidRPr="003871B5">
              <w:rPr>
                <w:rFonts w:ascii="Times New Roman" w:hAnsi="Times New Roman" w:cs="Times New Roman"/>
                <w:color w:val="000000"/>
              </w:rPr>
              <w:t>діяльності, що пов'язана зі збором інформації, з метою отримання відомостей про масові явища та п</w:t>
            </w:r>
            <w:r w:rsidRPr="003871B5">
              <w:rPr>
                <w:rFonts w:ascii="Times New Roman" w:hAnsi="Times New Roman" w:cs="Times New Roman"/>
              </w:rPr>
              <w:t>роцеси, що відбуваються у сфері освіти;</w:t>
            </w:r>
          </w:p>
          <w:p w:rsidR="00DA0BCF" w:rsidRPr="003871B5" w:rsidRDefault="001E7889" w:rsidP="001E7889">
            <w:pPr>
              <w:pStyle w:val="a5"/>
              <w:numPr>
                <w:ilvl w:val="0"/>
                <w:numId w:val="15"/>
              </w:numPr>
              <w:tabs>
                <w:tab w:val="left" w:pos="357"/>
                <w:tab w:val="left" w:pos="457"/>
                <w:tab w:val="left" w:pos="499"/>
                <w:tab w:val="left" w:pos="640"/>
              </w:tabs>
              <w:spacing w:before="0" w:line="240" w:lineRule="auto"/>
              <w:ind w:left="215" w:right="143" w:firstLine="215"/>
              <w:rPr>
                <w:szCs w:val="28"/>
              </w:rPr>
            </w:pPr>
            <w:r w:rsidRPr="003871B5">
              <w:rPr>
                <w:szCs w:val="28"/>
              </w:rPr>
              <w:t>роботі конкурсних комісій з обрання керівників закладів загальної середньої освіти у порядку, визначеному законодавством, за дорученням керівника</w:t>
            </w:r>
            <w:r w:rsidR="00B167EE" w:rsidRPr="003871B5">
              <w:rPr>
                <w:szCs w:val="28"/>
              </w:rPr>
              <w:t>.</w:t>
            </w:r>
          </w:p>
          <w:p w:rsidR="00DA0BCF" w:rsidRPr="003871B5" w:rsidRDefault="00BF5337" w:rsidP="00BF5337">
            <w:pPr>
              <w:pStyle w:val="a5"/>
              <w:numPr>
                <w:ilvl w:val="0"/>
                <w:numId w:val="13"/>
              </w:numPr>
              <w:tabs>
                <w:tab w:val="left" w:pos="457"/>
              </w:tabs>
              <w:spacing w:line="240" w:lineRule="auto"/>
              <w:ind w:left="143" w:right="143"/>
              <w:rPr>
                <w:szCs w:val="28"/>
              </w:rPr>
            </w:pPr>
            <w:r w:rsidRPr="003871B5">
              <w:rPr>
                <w:szCs w:val="28"/>
              </w:rPr>
              <w:t xml:space="preserve">7. </w:t>
            </w:r>
            <w:r w:rsidR="001E7889" w:rsidRPr="003871B5">
              <w:rPr>
                <w:szCs w:val="28"/>
              </w:rPr>
              <w:t xml:space="preserve">Організація та проведення семінарів, </w:t>
            </w:r>
            <w:proofErr w:type="spellStart"/>
            <w:r w:rsidR="001E7889" w:rsidRPr="003871B5">
              <w:rPr>
                <w:szCs w:val="28"/>
              </w:rPr>
              <w:t>вебінарів</w:t>
            </w:r>
            <w:proofErr w:type="spellEnd"/>
            <w:r w:rsidR="001E7889" w:rsidRPr="003871B5">
              <w:rPr>
                <w:szCs w:val="28"/>
              </w:rPr>
              <w:t xml:space="preserve"> та інших заходів в межах компетенції для закладів освіти, їхніх засновників та органів управління освітою</w:t>
            </w:r>
            <w:r w:rsidR="00DA0BCF" w:rsidRPr="003871B5">
              <w:rPr>
                <w:szCs w:val="28"/>
              </w:rPr>
              <w:t>.</w:t>
            </w:r>
          </w:p>
          <w:p w:rsidR="00BF5337" w:rsidRPr="003871B5" w:rsidRDefault="00BF5337" w:rsidP="00BF5337">
            <w:pPr>
              <w:pStyle w:val="a5"/>
              <w:numPr>
                <w:ilvl w:val="0"/>
                <w:numId w:val="13"/>
              </w:numPr>
              <w:tabs>
                <w:tab w:val="left" w:pos="457"/>
              </w:tabs>
              <w:spacing w:line="240" w:lineRule="auto"/>
              <w:ind w:left="143" w:right="143"/>
              <w:rPr>
                <w:rStyle w:val="rvts23"/>
                <w:szCs w:val="28"/>
              </w:rPr>
            </w:pPr>
            <w:r w:rsidRPr="003871B5">
              <w:rPr>
                <w:szCs w:val="28"/>
              </w:rPr>
              <w:t xml:space="preserve">8. </w:t>
            </w:r>
            <w:r w:rsidR="001E7889" w:rsidRPr="003871B5">
              <w:rPr>
                <w:szCs w:val="28"/>
              </w:rPr>
              <w:t>Надання консультацій закладам освіти щодо вимог до освітньої та управлінської діяльності та/або здійснення державного нагляду (контролю)</w:t>
            </w:r>
            <w:r w:rsidR="001E7889" w:rsidRPr="003871B5">
              <w:rPr>
                <w:rStyle w:val="rvts23"/>
                <w:bCs/>
                <w:szCs w:val="28"/>
                <w:bdr w:val="none" w:sz="0" w:space="0" w:color="auto" w:frame="1"/>
              </w:rPr>
              <w:t xml:space="preserve">, рекомендацій стосовно розбудови внутрішньої системи забезпечення якості освіти, здійснення </w:t>
            </w:r>
            <w:proofErr w:type="spellStart"/>
            <w:r w:rsidR="001E7889" w:rsidRPr="003871B5">
              <w:rPr>
                <w:rStyle w:val="rvts23"/>
                <w:bCs/>
                <w:szCs w:val="28"/>
                <w:bdr w:val="none" w:sz="0" w:space="0" w:color="auto" w:frame="1"/>
              </w:rPr>
              <w:t>самооцінювання</w:t>
            </w:r>
            <w:proofErr w:type="spellEnd"/>
            <w:r w:rsidR="00EE3673">
              <w:rPr>
                <w:rStyle w:val="rvts23"/>
                <w:bCs/>
                <w:szCs w:val="28"/>
                <w:bdr w:val="none" w:sz="0" w:space="0" w:color="auto" w:frame="1"/>
              </w:rPr>
              <w:t>.</w:t>
            </w:r>
          </w:p>
          <w:p w:rsidR="00BF5337" w:rsidRPr="003871B5" w:rsidRDefault="00BF5337" w:rsidP="00BF5337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4"/>
                <w:tab w:val="left" w:pos="499"/>
              </w:tabs>
              <w:spacing w:after="0" w:line="240" w:lineRule="auto"/>
              <w:ind w:left="143" w:firstLine="0"/>
              <w:jc w:val="both"/>
              <w:rPr>
                <w:rFonts w:ascii="Times New Roman" w:hAnsi="Times New Roman" w:cs="Times New Roman"/>
              </w:rPr>
            </w:pPr>
            <w:r w:rsidRPr="003871B5">
              <w:rPr>
                <w:rFonts w:ascii="Times New Roman" w:hAnsi="Times New Roman" w:cs="Times New Roman"/>
              </w:rPr>
              <w:t>Надання пропозицій щодо:</w:t>
            </w:r>
          </w:p>
          <w:p w:rsidR="00BF5337" w:rsidRPr="003871B5" w:rsidRDefault="001E7889" w:rsidP="003A74B0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215"/>
                <w:tab w:val="left" w:pos="317"/>
              </w:tabs>
              <w:spacing w:after="0" w:line="240" w:lineRule="auto"/>
              <w:ind w:left="143" w:right="113" w:firstLine="0"/>
              <w:jc w:val="both"/>
              <w:rPr>
                <w:rFonts w:ascii="Times New Roman" w:hAnsi="Times New Roman" w:cs="Times New Roman"/>
              </w:rPr>
            </w:pPr>
            <w:r w:rsidRPr="003871B5">
              <w:rPr>
                <w:rFonts w:ascii="Times New Roman" w:hAnsi="Times New Roman" w:cs="Times New Roman"/>
              </w:rPr>
              <w:t>вдосконалення законодавства з питань, що належать до компетенції, за підсумками вивчення практики його застосування</w:t>
            </w:r>
            <w:r w:rsidR="00BF5337" w:rsidRPr="003871B5">
              <w:rPr>
                <w:rFonts w:ascii="Times New Roman" w:hAnsi="Times New Roman" w:cs="Times New Roman"/>
              </w:rPr>
              <w:t>;</w:t>
            </w:r>
          </w:p>
          <w:p w:rsidR="00BF5337" w:rsidRPr="003871B5" w:rsidRDefault="001E7889" w:rsidP="00BF5337">
            <w:pPr>
              <w:pStyle w:val="a5"/>
              <w:numPr>
                <w:ilvl w:val="0"/>
                <w:numId w:val="14"/>
              </w:numPr>
              <w:tabs>
                <w:tab w:val="left" w:pos="215"/>
                <w:tab w:val="left" w:pos="317"/>
                <w:tab w:val="left" w:pos="457"/>
              </w:tabs>
              <w:spacing w:line="240" w:lineRule="auto"/>
              <w:ind w:left="143" w:right="143" w:firstLine="0"/>
              <w:rPr>
                <w:szCs w:val="28"/>
              </w:rPr>
            </w:pPr>
            <w:r w:rsidRPr="003871B5">
              <w:rPr>
                <w:szCs w:val="28"/>
              </w:rPr>
              <w:t>методики та інструментарію для проведення інституційного аудиту;</w:t>
            </w:r>
          </w:p>
          <w:p w:rsidR="001E7889" w:rsidRPr="003871B5" w:rsidRDefault="001E7889" w:rsidP="00BF5337">
            <w:pPr>
              <w:pStyle w:val="a5"/>
              <w:numPr>
                <w:ilvl w:val="0"/>
                <w:numId w:val="14"/>
              </w:numPr>
              <w:tabs>
                <w:tab w:val="left" w:pos="215"/>
                <w:tab w:val="left" w:pos="317"/>
                <w:tab w:val="left" w:pos="457"/>
              </w:tabs>
              <w:spacing w:line="240" w:lineRule="auto"/>
              <w:ind w:left="143" w:right="143" w:firstLine="0"/>
              <w:rPr>
                <w:szCs w:val="28"/>
              </w:rPr>
            </w:pPr>
            <w:proofErr w:type="spellStart"/>
            <w:r w:rsidRPr="003871B5">
              <w:rPr>
                <w:szCs w:val="28"/>
                <w:lang w:eastAsia="en-US"/>
              </w:rPr>
              <w:t>проєктів</w:t>
            </w:r>
            <w:proofErr w:type="spellEnd"/>
            <w:r w:rsidRPr="003871B5">
              <w:rPr>
                <w:szCs w:val="28"/>
                <w:lang w:eastAsia="en-US"/>
              </w:rPr>
              <w:t xml:space="preserve"> перспективного та річного планів проведення заходів державного нагляду (контролю), річного плану роботи</w:t>
            </w:r>
            <w:r w:rsidRPr="003871B5">
              <w:rPr>
                <w:szCs w:val="28"/>
              </w:rPr>
              <w:t xml:space="preserve"> відділу і звітів про їх виконання</w:t>
            </w:r>
            <w:r w:rsidR="00EE3673">
              <w:rPr>
                <w:szCs w:val="28"/>
              </w:rPr>
              <w:t>.</w:t>
            </w:r>
          </w:p>
          <w:p w:rsidR="00BF5337" w:rsidRDefault="00BF5337" w:rsidP="00BF5337">
            <w:pPr>
              <w:pStyle w:val="a5"/>
              <w:numPr>
                <w:ilvl w:val="0"/>
                <w:numId w:val="13"/>
              </w:numPr>
              <w:tabs>
                <w:tab w:val="left" w:pos="0"/>
                <w:tab w:val="left" w:pos="357"/>
                <w:tab w:val="left" w:pos="457"/>
              </w:tabs>
              <w:spacing w:line="240" w:lineRule="auto"/>
              <w:ind w:left="215" w:right="143" w:firstLine="0"/>
              <w:rPr>
                <w:szCs w:val="28"/>
              </w:rPr>
            </w:pPr>
            <w:r w:rsidRPr="003871B5">
              <w:rPr>
                <w:szCs w:val="28"/>
              </w:rPr>
              <w:t>Розгляд звернень громадян з питань, що належать до компетенції</w:t>
            </w:r>
            <w:r w:rsidR="007F5984">
              <w:rPr>
                <w:szCs w:val="28"/>
              </w:rPr>
              <w:t xml:space="preserve"> відділу</w:t>
            </w:r>
            <w:r w:rsidR="00EE3673">
              <w:rPr>
                <w:szCs w:val="28"/>
              </w:rPr>
              <w:t>.</w:t>
            </w:r>
          </w:p>
          <w:p w:rsidR="00EE3673" w:rsidRPr="003871B5" w:rsidRDefault="00EE3673" w:rsidP="00EE3673">
            <w:pPr>
              <w:pStyle w:val="a5"/>
              <w:tabs>
                <w:tab w:val="left" w:pos="0"/>
                <w:tab w:val="left" w:pos="357"/>
                <w:tab w:val="left" w:pos="457"/>
              </w:tabs>
              <w:spacing w:line="240" w:lineRule="auto"/>
              <w:ind w:left="215" w:right="143" w:firstLine="0"/>
              <w:rPr>
                <w:szCs w:val="28"/>
              </w:rPr>
            </w:pPr>
          </w:p>
        </w:tc>
      </w:tr>
      <w:tr w:rsidR="005134A9" w:rsidRPr="003871B5" w:rsidTr="00822A8D">
        <w:tc>
          <w:tcPr>
            <w:tcW w:w="31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34A9" w:rsidRPr="003871B5" w:rsidRDefault="005134A9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34A9" w:rsidRPr="003871B5" w:rsidRDefault="00A437E5" w:rsidP="00EE3673">
            <w:pPr>
              <w:pStyle w:val="rvps14"/>
              <w:spacing w:before="0" w:beforeAutospacing="0" w:after="0" w:afterAutospacing="0" w:line="240" w:lineRule="auto"/>
              <w:ind w:left="143" w:right="14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uk-UA"/>
              </w:rPr>
              <w:t>П</w:t>
            </w:r>
            <w:proofErr w:type="spellStart"/>
            <w:r w:rsidR="005134A9" w:rsidRPr="003871B5">
              <w:rPr>
                <w:rFonts w:cs="Times New Roman"/>
                <w:szCs w:val="28"/>
              </w:rPr>
              <w:t>осадовий</w:t>
            </w:r>
            <w:proofErr w:type="spellEnd"/>
            <w:r w:rsidR="005134A9" w:rsidRPr="003871B5">
              <w:rPr>
                <w:rFonts w:cs="Times New Roman"/>
                <w:szCs w:val="28"/>
              </w:rPr>
              <w:t xml:space="preserve"> оклад </w:t>
            </w:r>
            <w:r w:rsidR="005134A9" w:rsidRPr="003871B5">
              <w:rPr>
                <w:rFonts w:cs="Times New Roman"/>
                <w:b/>
                <w:szCs w:val="28"/>
              </w:rPr>
              <w:t xml:space="preserve">– </w:t>
            </w:r>
            <w:r w:rsidR="005134A9" w:rsidRPr="003871B5">
              <w:rPr>
                <w:rFonts w:cs="Times New Roman"/>
                <w:bCs/>
                <w:szCs w:val="28"/>
                <w:lang w:val="uk-UA"/>
              </w:rPr>
              <w:t>5500</w:t>
            </w:r>
            <w:r w:rsidR="005134A9" w:rsidRPr="003871B5">
              <w:rPr>
                <w:rFonts w:cs="Times New Roman"/>
                <w:szCs w:val="28"/>
              </w:rPr>
              <w:t xml:space="preserve">,00 </w:t>
            </w:r>
            <w:proofErr w:type="spellStart"/>
            <w:r w:rsidR="005134A9" w:rsidRPr="003871B5">
              <w:rPr>
                <w:rFonts w:cs="Times New Roman"/>
                <w:szCs w:val="28"/>
              </w:rPr>
              <w:t>грн</w:t>
            </w:r>
            <w:proofErr w:type="spellEnd"/>
            <w:r w:rsidR="005134A9" w:rsidRPr="003871B5">
              <w:rPr>
                <w:rFonts w:cs="Times New Roman"/>
                <w:szCs w:val="28"/>
                <w:lang w:val="uk-UA"/>
              </w:rPr>
              <w:t>.</w:t>
            </w:r>
            <w:r w:rsidR="005134A9" w:rsidRPr="003871B5">
              <w:rPr>
                <w:rFonts w:cs="Times New Roman"/>
                <w:szCs w:val="28"/>
              </w:rPr>
              <w:t>,</w:t>
            </w:r>
            <w:r w:rsidR="007F5984">
              <w:rPr>
                <w:rFonts w:cs="Times New Roman"/>
                <w:szCs w:val="28"/>
                <w:lang w:val="uk-UA"/>
              </w:rPr>
              <w:t xml:space="preserve"> </w:t>
            </w:r>
            <w:r w:rsidR="00EE3673">
              <w:rPr>
                <w:rFonts w:cs="Times New Roman"/>
                <w:szCs w:val="28"/>
                <w:lang w:val="uk-UA"/>
              </w:rPr>
              <w:t xml:space="preserve">інші виплати відповідно </w:t>
            </w:r>
            <w:r w:rsidR="005134A9" w:rsidRPr="003871B5">
              <w:rPr>
                <w:rFonts w:cs="Times New Roman"/>
                <w:szCs w:val="28"/>
              </w:rPr>
              <w:t xml:space="preserve">до </w:t>
            </w:r>
            <w:proofErr w:type="spellStart"/>
            <w:r w:rsidR="005134A9" w:rsidRPr="003871B5">
              <w:rPr>
                <w:rFonts w:cs="Times New Roman"/>
                <w:szCs w:val="28"/>
              </w:rPr>
              <w:t>статті</w:t>
            </w:r>
            <w:proofErr w:type="spellEnd"/>
            <w:r w:rsidR="005134A9" w:rsidRPr="003871B5">
              <w:rPr>
                <w:rFonts w:cs="Times New Roman"/>
                <w:szCs w:val="28"/>
              </w:rPr>
              <w:t xml:space="preserve">  52 Закону </w:t>
            </w:r>
            <w:proofErr w:type="spellStart"/>
            <w:r w:rsidR="005134A9" w:rsidRPr="003871B5">
              <w:rPr>
                <w:rFonts w:cs="Times New Roman"/>
                <w:szCs w:val="28"/>
              </w:rPr>
              <w:t>України</w:t>
            </w:r>
            <w:proofErr w:type="spellEnd"/>
            <w:r w:rsidR="005134A9" w:rsidRPr="003871B5">
              <w:rPr>
                <w:rFonts w:cs="Times New Roman"/>
                <w:szCs w:val="28"/>
              </w:rPr>
              <w:t xml:space="preserve"> «Про державну службу»;</w:t>
            </w:r>
          </w:p>
          <w:p w:rsidR="005134A9" w:rsidRDefault="005134A9" w:rsidP="009F1597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надбавка до посадового окладу  за ранг державного службовця відповідно до вимог постанови Кабінету Міністрів України від 18 січня 2017 № 15 «Питання оплати праці працівників державних органів» (із змінами).</w:t>
            </w:r>
          </w:p>
          <w:p w:rsidR="007F5984" w:rsidRPr="003871B5" w:rsidRDefault="007F5984" w:rsidP="009F1597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4A9" w:rsidRPr="003871B5" w:rsidTr="00822A8D">
        <w:tc>
          <w:tcPr>
            <w:tcW w:w="31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34A9" w:rsidRPr="003871B5" w:rsidRDefault="005134A9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34A9" w:rsidRPr="003871B5" w:rsidRDefault="005134A9" w:rsidP="009F1597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безстроково</w:t>
            </w:r>
          </w:p>
          <w:p w:rsidR="005134A9" w:rsidRPr="003871B5" w:rsidRDefault="005134A9" w:rsidP="009F1597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4A9" w:rsidRPr="003871B5" w:rsidRDefault="005134A9" w:rsidP="003A74B0">
            <w:pPr>
              <w:spacing w:after="0" w:line="240" w:lineRule="auto"/>
              <w:ind w:left="14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7F5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0BCF" w:rsidRPr="003871B5" w:rsidTr="00822A8D">
        <w:tc>
          <w:tcPr>
            <w:tcW w:w="31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3871B5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4A9" w:rsidRPr="003871B5" w:rsidRDefault="005134A9" w:rsidP="005134A9">
            <w:pPr>
              <w:shd w:val="clear" w:color="auto" w:fill="FFFFFF"/>
              <w:spacing w:after="0" w:line="240" w:lineRule="auto"/>
              <w:ind w:left="159" w:right="11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1) заява про участь у конкурсі із зазначенням основних мотивів щодо зайняття посади за формою згідно з додатком 2</w:t>
            </w:r>
            <w:r w:rsidRPr="003871B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П</w:t>
            </w:r>
            <w:r w:rsidRPr="003871B5">
              <w:rPr>
                <w:rStyle w:val="rvts2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орядку проведення конкурсу на зайняття посад державної служби,</w:t>
            </w: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 xml:space="preserve"> затвердженого постановою Кабінету Міністрів України </w:t>
            </w:r>
            <w:r w:rsidRPr="003871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від  25 березня 2016 року № 246 (зі змінами)</w:t>
            </w: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               </w:t>
            </w:r>
          </w:p>
          <w:p w:rsidR="005134A9" w:rsidRPr="003871B5" w:rsidRDefault="005134A9" w:rsidP="005134A9">
            <w:pPr>
              <w:shd w:val="clear" w:color="auto" w:fill="FFFFFF"/>
              <w:spacing w:after="0" w:line="240" w:lineRule="auto"/>
              <w:ind w:left="159" w:right="113" w:firstLine="142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2) резюме за формою згідно з додатком 2</w:t>
            </w:r>
            <w:r w:rsidRPr="003871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871B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:rsidR="005134A9" w:rsidRPr="003871B5" w:rsidRDefault="005134A9" w:rsidP="005134A9">
            <w:pPr>
              <w:shd w:val="clear" w:color="auto" w:fill="FFFFFF"/>
              <w:spacing w:after="0" w:line="240" w:lineRule="auto"/>
              <w:ind w:left="159" w:right="113" w:firstLine="142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871B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прізвище, ім’я, по батькові кандидата;</w:t>
            </w:r>
          </w:p>
          <w:p w:rsidR="005134A9" w:rsidRPr="003871B5" w:rsidRDefault="005134A9" w:rsidP="005134A9">
            <w:pPr>
              <w:shd w:val="clear" w:color="auto" w:fill="FFFFFF"/>
              <w:spacing w:after="0" w:line="240" w:lineRule="auto"/>
              <w:ind w:left="159" w:right="113" w:firstLine="142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871B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:rsidR="005134A9" w:rsidRPr="003871B5" w:rsidRDefault="005134A9" w:rsidP="005134A9">
            <w:pPr>
              <w:shd w:val="clear" w:color="auto" w:fill="FFFFFF"/>
              <w:spacing w:after="0" w:line="240" w:lineRule="auto"/>
              <w:ind w:left="159" w:right="113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5134A9" w:rsidRPr="003871B5" w:rsidRDefault="005134A9" w:rsidP="005134A9">
            <w:pPr>
              <w:shd w:val="clear" w:color="auto" w:fill="FFFFFF"/>
              <w:spacing w:after="0" w:line="240" w:lineRule="auto"/>
              <w:ind w:left="159" w:right="11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відомості про стаж роботи, стаж державної служби (за наявності), 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134A9" w:rsidRPr="003871B5" w:rsidRDefault="005134A9" w:rsidP="005134A9">
            <w:pPr>
              <w:shd w:val="clear" w:color="auto" w:fill="FFFFFF"/>
              <w:spacing w:after="0" w:line="240" w:lineRule="auto"/>
              <w:ind w:left="159" w:right="11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134A9" w:rsidRPr="003871B5" w:rsidRDefault="005134A9" w:rsidP="005134A9">
            <w:pPr>
              <w:shd w:val="clear" w:color="auto" w:fill="FFFFFF"/>
              <w:spacing w:after="0" w:line="240" w:lineRule="auto"/>
              <w:ind w:left="159" w:right="11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 xml:space="preserve">  Подача додатків до заяви не є обов’язковою. </w:t>
            </w:r>
          </w:p>
          <w:p w:rsidR="005134A9" w:rsidRPr="003871B5" w:rsidRDefault="005134A9" w:rsidP="005134A9">
            <w:pPr>
              <w:spacing w:after="0" w:line="240" w:lineRule="auto"/>
              <w:ind w:left="159" w:right="113" w:firstLine="142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871B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  <w:r w:rsidRPr="003871B5">
              <w:rPr>
                <w:rFonts w:ascii="Times New Roman" w:eastAsia="MS Mincho" w:hAnsi="Times New Roman" w:cs="Times New Roman"/>
                <w:sz w:val="28"/>
                <w:szCs w:val="28"/>
                <w:vertAlign w:val="superscript"/>
                <w:lang w:eastAsia="ja-JP"/>
              </w:rPr>
              <w:t>1</w:t>
            </w:r>
            <w:r w:rsidRPr="003871B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5134A9" w:rsidRPr="003871B5" w:rsidRDefault="005134A9" w:rsidP="005134A9">
            <w:pPr>
              <w:spacing w:after="0" w:line="240" w:lineRule="auto"/>
              <w:ind w:left="159" w:right="11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5984" w:rsidRDefault="005134A9" w:rsidP="007F598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приймаються до 17 год. 00 хв.</w:t>
            </w:r>
          </w:p>
          <w:p w:rsidR="005134A9" w:rsidRPr="003871B5" w:rsidRDefault="005134A9" w:rsidP="007F5984">
            <w:pPr>
              <w:spacing w:after="0" w:line="240" w:lineRule="auto"/>
              <w:ind w:left="159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67CBF">
              <w:rPr>
                <w:rFonts w:ascii="Times New Roman" w:hAnsi="Times New Roman" w:cs="Times New Roman"/>
                <w:b/>
                <w:sz w:val="28"/>
                <w:szCs w:val="28"/>
              </w:rPr>
              <w:t>2 жовтня</w:t>
            </w:r>
            <w:r w:rsidRPr="00387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року через Єдиний портал </w:t>
            </w:r>
            <w:r w:rsidR="007F5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1B5">
              <w:rPr>
                <w:rFonts w:ascii="Times New Roman" w:hAnsi="Times New Roman" w:cs="Times New Roman"/>
                <w:b/>
                <w:sz w:val="28"/>
                <w:szCs w:val="28"/>
              </w:rPr>
              <w:t>вакансій державної служби</w:t>
            </w:r>
          </w:p>
          <w:p w:rsidR="00DA0BCF" w:rsidRPr="003871B5" w:rsidRDefault="00DA0BCF" w:rsidP="001648FA">
            <w:pPr>
              <w:spacing w:after="0" w:line="240" w:lineRule="auto"/>
              <w:ind w:right="14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34A9" w:rsidRPr="003871B5" w:rsidTr="00822A8D">
        <w:tc>
          <w:tcPr>
            <w:tcW w:w="31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34A9" w:rsidRPr="003871B5" w:rsidRDefault="005134A9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34A9" w:rsidRPr="003871B5" w:rsidRDefault="005134A9" w:rsidP="009F1597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134A9" w:rsidRPr="003871B5" w:rsidTr="00822A8D">
        <w:tc>
          <w:tcPr>
            <w:tcW w:w="31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34A9" w:rsidRPr="003871B5" w:rsidRDefault="005134A9" w:rsidP="003A74B0">
            <w:pPr>
              <w:pStyle w:val="a5"/>
              <w:widowControl w:val="0"/>
              <w:spacing w:before="0" w:line="240" w:lineRule="auto"/>
              <w:ind w:left="142" w:right="68" w:firstLine="0"/>
              <w:rPr>
                <w:spacing w:val="-4"/>
                <w:szCs w:val="28"/>
              </w:rPr>
            </w:pPr>
            <w:r w:rsidRPr="003871B5">
              <w:rPr>
                <w:spacing w:val="-4"/>
                <w:szCs w:val="28"/>
              </w:rPr>
              <w:t>Дата і час початку проведення тестування кандидатів</w:t>
            </w:r>
          </w:p>
          <w:p w:rsidR="005134A9" w:rsidRPr="003871B5" w:rsidRDefault="005134A9" w:rsidP="003A74B0">
            <w:pPr>
              <w:pStyle w:val="a5"/>
              <w:widowControl w:val="0"/>
              <w:spacing w:before="0" w:line="240" w:lineRule="auto"/>
              <w:ind w:left="142" w:right="68" w:firstLine="0"/>
              <w:rPr>
                <w:spacing w:val="-4"/>
                <w:szCs w:val="28"/>
              </w:rPr>
            </w:pPr>
            <w:r w:rsidRPr="003871B5">
              <w:rPr>
                <w:spacing w:val="-4"/>
                <w:szCs w:val="28"/>
              </w:rPr>
              <w:t>Місце або спосіб проведення тестування</w:t>
            </w:r>
          </w:p>
          <w:p w:rsidR="005134A9" w:rsidRPr="003871B5" w:rsidRDefault="005134A9" w:rsidP="003A74B0">
            <w:pPr>
              <w:pStyle w:val="a5"/>
              <w:widowControl w:val="0"/>
              <w:spacing w:before="0" w:line="240" w:lineRule="auto"/>
              <w:ind w:left="142" w:firstLine="0"/>
              <w:rPr>
                <w:spacing w:val="-4"/>
                <w:szCs w:val="28"/>
              </w:rPr>
            </w:pPr>
          </w:p>
          <w:p w:rsidR="005134A9" w:rsidRPr="003871B5" w:rsidRDefault="005134A9" w:rsidP="003A74B0">
            <w:pPr>
              <w:pStyle w:val="a5"/>
              <w:widowControl w:val="0"/>
              <w:spacing w:before="0" w:line="240" w:lineRule="auto"/>
              <w:ind w:left="142" w:right="68" w:firstLine="0"/>
              <w:rPr>
                <w:spacing w:val="-4"/>
                <w:szCs w:val="28"/>
              </w:rPr>
            </w:pPr>
            <w:r w:rsidRPr="003871B5">
              <w:rPr>
                <w:spacing w:val="-4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134A9" w:rsidRPr="003871B5" w:rsidRDefault="005134A9" w:rsidP="003A74B0">
            <w:pPr>
              <w:pStyle w:val="a5"/>
              <w:widowControl w:val="0"/>
              <w:spacing w:before="0" w:line="240" w:lineRule="auto"/>
              <w:ind w:left="142" w:firstLine="0"/>
              <w:rPr>
                <w:spacing w:val="-4"/>
                <w:szCs w:val="28"/>
              </w:rPr>
            </w:pPr>
          </w:p>
          <w:p w:rsidR="005134A9" w:rsidRPr="003871B5" w:rsidRDefault="005134A9" w:rsidP="003A74B0">
            <w:pPr>
              <w:spacing w:after="0" w:line="240" w:lineRule="auto"/>
              <w:ind w:left="142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34A9" w:rsidRPr="003871B5" w:rsidRDefault="00EE3673" w:rsidP="003A74B0">
            <w:pPr>
              <w:spacing w:after="0" w:line="240" w:lineRule="auto"/>
              <w:ind w:left="7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67C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5134A9" w:rsidRPr="00387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67C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жовтня </w:t>
            </w:r>
            <w:r w:rsidR="005134A9" w:rsidRPr="00387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2021 року </w:t>
            </w:r>
            <w:r w:rsidR="007F5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="005134A9" w:rsidRPr="00387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год. 00 хв</w:t>
            </w:r>
          </w:p>
          <w:p w:rsidR="005134A9" w:rsidRPr="003871B5" w:rsidRDefault="005134A9" w:rsidP="003A74B0">
            <w:pPr>
              <w:spacing w:after="0" w:line="240" w:lineRule="auto"/>
              <w:ind w:left="7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A74B0" w:rsidRPr="003871B5" w:rsidRDefault="003A74B0" w:rsidP="003A74B0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134A9" w:rsidRPr="003871B5" w:rsidRDefault="005134A9" w:rsidP="003A74B0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E3673">
              <w:rPr>
                <w:rFonts w:ascii="Times New Roman" w:hAnsi="Times New Roman" w:cs="Times New Roman"/>
                <w:sz w:val="28"/>
                <w:szCs w:val="28"/>
              </w:rPr>
              <w:t xml:space="preserve"> м. Хмельницький вул. </w:t>
            </w:r>
            <w:proofErr w:type="spellStart"/>
            <w:r w:rsidR="00EE3673">
              <w:rPr>
                <w:rFonts w:ascii="Times New Roman" w:hAnsi="Times New Roman" w:cs="Times New Roman"/>
                <w:sz w:val="28"/>
                <w:szCs w:val="28"/>
              </w:rPr>
              <w:t>Кам’янецька</w:t>
            </w:r>
            <w:proofErr w:type="spellEnd"/>
            <w:r w:rsidR="00EE3673">
              <w:rPr>
                <w:rFonts w:ascii="Times New Roman" w:hAnsi="Times New Roman" w:cs="Times New Roman"/>
                <w:sz w:val="28"/>
                <w:szCs w:val="28"/>
              </w:rPr>
              <w:t>, 141</w:t>
            </w: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 xml:space="preserve"> (проведення тестування за фізичної присутності кандидатів)</w:t>
            </w:r>
          </w:p>
          <w:p w:rsidR="000C4511" w:rsidRPr="003871B5" w:rsidRDefault="000C4511" w:rsidP="003A74B0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4A9" w:rsidRPr="003871B5" w:rsidRDefault="00EE3673" w:rsidP="003A74B0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Хмельницький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Кам’янецька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141</w:t>
            </w: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4A9" w:rsidRPr="003871B5">
              <w:rPr>
                <w:rFonts w:ascii="Times New Roman" w:hAnsi="Times New Roman" w:cs="Times New Roman"/>
                <w:sz w:val="28"/>
                <w:szCs w:val="28"/>
              </w:rPr>
              <w:t xml:space="preserve"> (проведення співбесіди за фізичної присутності кандидатів)</w:t>
            </w:r>
          </w:p>
          <w:p w:rsidR="005134A9" w:rsidRPr="003871B5" w:rsidRDefault="005134A9" w:rsidP="003A74B0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4A9" w:rsidRPr="003871B5" w:rsidRDefault="005134A9" w:rsidP="003A74B0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4A9" w:rsidRPr="003871B5" w:rsidRDefault="005134A9" w:rsidP="003A74B0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4A9" w:rsidRPr="003871B5" w:rsidRDefault="00EE3673" w:rsidP="003A74B0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Хмельницький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Кам’янецька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141</w:t>
            </w: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4A9" w:rsidRPr="003871B5">
              <w:rPr>
                <w:rFonts w:ascii="Times New Roman" w:hAnsi="Times New Roman" w:cs="Times New Roman"/>
                <w:sz w:val="28"/>
                <w:szCs w:val="28"/>
              </w:rPr>
              <w:t xml:space="preserve"> (проведення співбесіди за фізичної присутності кандидатів)</w:t>
            </w:r>
          </w:p>
        </w:tc>
      </w:tr>
      <w:tr w:rsidR="005134A9" w:rsidRPr="003871B5" w:rsidTr="00822A8D">
        <w:tc>
          <w:tcPr>
            <w:tcW w:w="31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34A9" w:rsidRDefault="005134A9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7F5984" w:rsidRPr="003871B5" w:rsidRDefault="007F5984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673" w:rsidRDefault="00EE3673" w:rsidP="009F1597">
            <w:pPr>
              <w:spacing w:after="0" w:line="240" w:lineRule="auto"/>
              <w:ind w:left="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Волик Вікторія Леонтіївна</w:t>
            </w:r>
          </w:p>
          <w:p w:rsidR="00822A8D" w:rsidRDefault="00822A8D" w:rsidP="009F1597">
            <w:pPr>
              <w:spacing w:after="0" w:line="240" w:lineRule="auto"/>
              <w:ind w:left="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+3</w:t>
            </w:r>
            <w:r w:rsidR="00EE3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8(067)9764832</w:t>
            </w:r>
          </w:p>
          <w:p w:rsidR="005134A9" w:rsidRPr="001178D5" w:rsidRDefault="00822A8D" w:rsidP="009F1597">
            <w:pPr>
              <w:spacing w:after="0" w:line="240" w:lineRule="auto"/>
              <w:ind w:left="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torri</w:t>
            </w:r>
            <w:proofErr w:type="spellEnd"/>
            <w:r w:rsidRPr="001178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1111@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ukr</w:t>
            </w:r>
            <w:proofErr w:type="spellEnd"/>
            <w:r w:rsidRPr="001178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net</w:t>
            </w:r>
          </w:p>
        </w:tc>
      </w:tr>
      <w:tr w:rsidR="00DA0BCF" w:rsidRPr="003871B5" w:rsidTr="00822A8D">
        <w:tc>
          <w:tcPr>
            <w:tcW w:w="96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3871B5" w:rsidRDefault="00DA0BCF" w:rsidP="0050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DA0BCF" w:rsidRPr="003871B5" w:rsidTr="00822A8D"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3871B5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3871B5" w:rsidRDefault="00DA0BCF" w:rsidP="006224B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3871B5" w:rsidRDefault="00DA0BCF" w:rsidP="006B1CEF">
            <w:pPr>
              <w:spacing w:after="0" w:line="240" w:lineRule="auto"/>
              <w:ind w:left="143" w:right="14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 xml:space="preserve">вища освіта за освітнім ступенем не нижче </w:t>
            </w:r>
            <w:r w:rsidR="0077494F" w:rsidRPr="003871B5">
              <w:rPr>
                <w:rFonts w:ascii="Times New Roman" w:hAnsi="Times New Roman" w:cs="Times New Roman"/>
                <w:sz w:val="28"/>
                <w:szCs w:val="28"/>
              </w:rPr>
              <w:t xml:space="preserve">молодшого бакалавра або </w:t>
            </w: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бакалавра</w:t>
            </w:r>
          </w:p>
        </w:tc>
      </w:tr>
      <w:tr w:rsidR="00DA0BCF" w:rsidRPr="003871B5" w:rsidTr="00822A8D"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3871B5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3871B5" w:rsidRDefault="00DA0BCF" w:rsidP="006224B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Досвід роботи</w:t>
            </w:r>
          </w:p>
        </w:tc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3871B5" w:rsidRDefault="00CC657B" w:rsidP="006224B2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потребує</w:t>
            </w:r>
          </w:p>
        </w:tc>
      </w:tr>
      <w:tr w:rsidR="00DA0BCF" w:rsidRPr="003871B5" w:rsidTr="00822A8D">
        <w:trPr>
          <w:trHeight w:val="690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3871B5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3871B5" w:rsidRDefault="00DA0BCF" w:rsidP="006224B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3871B5" w:rsidRDefault="00DA0BCF" w:rsidP="006224B2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DA0BCF" w:rsidRPr="003871B5" w:rsidTr="00822A8D">
        <w:tc>
          <w:tcPr>
            <w:tcW w:w="96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5984" w:rsidRDefault="007F5984" w:rsidP="00495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5984" w:rsidRDefault="007F5984" w:rsidP="00495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5984" w:rsidRDefault="007F5984" w:rsidP="00495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5984" w:rsidRDefault="007F5984" w:rsidP="00495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BCF" w:rsidRPr="003871B5" w:rsidRDefault="00DA0BCF" w:rsidP="00495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DA0BCF" w:rsidRPr="003871B5" w:rsidTr="00822A8D">
        <w:tc>
          <w:tcPr>
            <w:tcW w:w="318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A0BCF" w:rsidRPr="003871B5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Вимога</w:t>
            </w:r>
          </w:p>
        </w:tc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A0BCF" w:rsidRPr="003871B5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C05302" w:rsidRPr="003871B5" w:rsidTr="00822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2" w:rsidRPr="003871B5" w:rsidRDefault="003A0F98" w:rsidP="003A7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2" w:rsidRPr="003871B5" w:rsidRDefault="00C05302" w:rsidP="003A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Якісне виконання  завдань</w:t>
            </w: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2" w:rsidRPr="003871B5" w:rsidRDefault="001B3E13" w:rsidP="001B3E13">
            <w:pPr>
              <w:pStyle w:val="a4"/>
              <w:jc w:val="both"/>
              <w:rPr>
                <w:sz w:val="28"/>
                <w:szCs w:val="28"/>
              </w:rPr>
            </w:pPr>
            <w:r w:rsidRPr="003871B5">
              <w:rPr>
                <w:sz w:val="28"/>
                <w:szCs w:val="28"/>
              </w:rPr>
              <w:t xml:space="preserve">- </w:t>
            </w:r>
            <w:r w:rsidR="00822A8D">
              <w:rPr>
                <w:sz w:val="28"/>
                <w:szCs w:val="28"/>
              </w:rPr>
              <w:t xml:space="preserve">  </w:t>
            </w:r>
            <w:r w:rsidR="00C05302" w:rsidRPr="003871B5">
              <w:rPr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C05302" w:rsidRPr="003871B5" w:rsidRDefault="003A74B0" w:rsidP="001B3E13">
            <w:pPr>
              <w:pStyle w:val="a4"/>
              <w:jc w:val="both"/>
              <w:rPr>
                <w:sz w:val="28"/>
                <w:szCs w:val="28"/>
              </w:rPr>
            </w:pPr>
            <w:r w:rsidRPr="003871B5">
              <w:rPr>
                <w:sz w:val="28"/>
                <w:szCs w:val="28"/>
              </w:rPr>
              <w:t xml:space="preserve">- </w:t>
            </w:r>
            <w:r w:rsidR="00C05302" w:rsidRPr="003871B5">
              <w:rPr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C05302" w:rsidRPr="003871B5" w:rsidRDefault="003A74B0" w:rsidP="001B3E13">
            <w:pPr>
              <w:pStyle w:val="a4"/>
              <w:jc w:val="both"/>
              <w:rPr>
                <w:sz w:val="28"/>
                <w:szCs w:val="28"/>
              </w:rPr>
            </w:pPr>
            <w:r w:rsidRPr="003871B5">
              <w:rPr>
                <w:sz w:val="28"/>
                <w:szCs w:val="28"/>
              </w:rPr>
              <w:t xml:space="preserve">- </w:t>
            </w:r>
            <w:r w:rsidR="00C05302" w:rsidRPr="003871B5">
              <w:rPr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їх досягнення</w:t>
            </w:r>
            <w:r w:rsidRPr="003871B5">
              <w:rPr>
                <w:sz w:val="28"/>
                <w:szCs w:val="28"/>
              </w:rPr>
              <w:t>.</w:t>
            </w:r>
          </w:p>
        </w:tc>
      </w:tr>
      <w:tr w:rsidR="00120509" w:rsidRPr="003871B5" w:rsidTr="00822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2" w:rsidRPr="003871B5" w:rsidRDefault="00373FE6" w:rsidP="003A7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5302" w:rsidRPr="00822A8D" w:rsidRDefault="00C05302" w:rsidP="003A74B0">
            <w:pPr>
              <w:pStyle w:val="rvps14"/>
              <w:spacing w:before="0" w:beforeAutospacing="0" w:after="0" w:afterAutospacing="0" w:line="240" w:lineRule="auto"/>
              <w:rPr>
                <w:rFonts w:cs="Times New Roman"/>
                <w:szCs w:val="28"/>
                <w:lang w:val="uk-UA"/>
              </w:rPr>
            </w:pPr>
            <w:r w:rsidRPr="00822A8D">
              <w:rPr>
                <w:rFonts w:cs="Times New Roman"/>
                <w:szCs w:val="28"/>
                <w:lang w:val="uk-UA"/>
              </w:rPr>
              <w:t>Ефективність аналізу та висновків</w:t>
            </w:r>
          </w:p>
        </w:tc>
        <w:tc>
          <w:tcPr>
            <w:tcW w:w="6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5302" w:rsidRPr="00822A8D" w:rsidRDefault="00C05302" w:rsidP="003A74B0">
            <w:pPr>
              <w:pStyle w:val="rvps14"/>
              <w:spacing w:before="0" w:beforeAutospacing="0" w:after="0" w:afterAutospacing="0" w:line="240" w:lineRule="auto"/>
              <w:rPr>
                <w:rFonts w:cs="Times New Roman"/>
                <w:szCs w:val="28"/>
                <w:lang w:val="uk-UA"/>
              </w:rPr>
            </w:pPr>
            <w:r w:rsidRPr="00822A8D">
              <w:rPr>
                <w:rFonts w:cs="Times New Roman"/>
                <w:szCs w:val="28"/>
                <w:lang w:val="uk-UA"/>
              </w:rPr>
              <w:t>- здатність узагальнювати інформацію;</w:t>
            </w:r>
            <w:r w:rsidRPr="00822A8D">
              <w:rPr>
                <w:rFonts w:cs="Times New Roman"/>
                <w:szCs w:val="28"/>
                <w:lang w:val="uk-UA"/>
              </w:rPr>
              <w:br/>
              <w:t>- здатність встановлювати логічні взаємозв'язки;</w:t>
            </w:r>
            <w:r w:rsidRPr="00822A8D">
              <w:rPr>
                <w:rFonts w:cs="Times New Roman"/>
                <w:szCs w:val="28"/>
                <w:lang w:val="uk-UA"/>
              </w:rPr>
              <w:br/>
              <w:t>- здатність робити коректні висновки</w:t>
            </w:r>
            <w:r w:rsidR="003A74B0" w:rsidRPr="00822A8D">
              <w:rPr>
                <w:rFonts w:cs="Times New Roman"/>
                <w:szCs w:val="28"/>
                <w:lang w:val="uk-UA"/>
              </w:rPr>
              <w:t>.</w:t>
            </w:r>
          </w:p>
        </w:tc>
      </w:tr>
      <w:tr w:rsidR="00120509" w:rsidRPr="003871B5" w:rsidTr="00822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2" w:rsidRPr="003871B5" w:rsidRDefault="00373FE6" w:rsidP="003A7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5302" w:rsidRPr="00822A8D" w:rsidRDefault="00C05302" w:rsidP="003A74B0">
            <w:pPr>
              <w:pStyle w:val="rvps14"/>
              <w:spacing w:before="0" w:beforeAutospacing="0" w:after="0" w:afterAutospacing="0" w:line="240" w:lineRule="auto"/>
              <w:rPr>
                <w:rFonts w:cs="Times New Roman"/>
                <w:szCs w:val="28"/>
                <w:lang w:val="uk-UA"/>
              </w:rPr>
            </w:pPr>
            <w:r w:rsidRPr="00822A8D">
              <w:rPr>
                <w:rFonts w:cs="Times New Roman"/>
                <w:szCs w:val="28"/>
                <w:lang w:val="uk-UA"/>
              </w:rPr>
              <w:t>Командна робота та взаємодія</w:t>
            </w:r>
          </w:p>
        </w:tc>
        <w:tc>
          <w:tcPr>
            <w:tcW w:w="6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4B0" w:rsidRPr="00822A8D" w:rsidRDefault="00C05302" w:rsidP="003A74B0">
            <w:pPr>
              <w:pStyle w:val="rvps14"/>
              <w:spacing w:before="0" w:beforeAutospacing="0" w:after="0" w:afterAutospacing="0" w:line="24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822A8D">
              <w:rPr>
                <w:rFonts w:cs="Times New Roman"/>
                <w:szCs w:val="28"/>
                <w:lang w:val="uk-UA"/>
              </w:rPr>
              <w:t xml:space="preserve">- </w:t>
            </w:r>
            <w:r w:rsidR="00822A8D">
              <w:rPr>
                <w:rFonts w:cs="Times New Roman"/>
                <w:szCs w:val="28"/>
                <w:lang w:val="uk-UA"/>
              </w:rPr>
              <w:t xml:space="preserve"> </w:t>
            </w:r>
            <w:r w:rsidRPr="00822A8D">
              <w:rPr>
                <w:rFonts w:cs="Times New Roman"/>
                <w:szCs w:val="28"/>
                <w:lang w:val="uk-UA"/>
              </w:rPr>
              <w:t>розуміння ваги свого внеску у загальний результат (структурного підрозділу / державного органу);</w:t>
            </w:r>
          </w:p>
          <w:p w:rsidR="003A74B0" w:rsidRPr="00822A8D" w:rsidRDefault="00C05302" w:rsidP="003A74B0">
            <w:pPr>
              <w:pStyle w:val="rvps14"/>
              <w:spacing w:before="0" w:beforeAutospacing="0" w:after="0" w:afterAutospacing="0" w:line="24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822A8D">
              <w:rPr>
                <w:rFonts w:cs="Times New Roman"/>
                <w:szCs w:val="28"/>
                <w:lang w:val="uk-UA"/>
              </w:rPr>
              <w:t xml:space="preserve">- </w:t>
            </w:r>
            <w:r w:rsidR="00822A8D">
              <w:rPr>
                <w:rFonts w:cs="Times New Roman"/>
                <w:szCs w:val="28"/>
                <w:lang w:val="uk-UA"/>
              </w:rPr>
              <w:t xml:space="preserve">  </w:t>
            </w:r>
            <w:r w:rsidRPr="00822A8D">
              <w:rPr>
                <w:rFonts w:cs="Times New Roman"/>
                <w:szCs w:val="28"/>
                <w:lang w:val="uk-UA"/>
              </w:rPr>
              <w:t>орієнтація на командний результат;</w:t>
            </w:r>
          </w:p>
          <w:p w:rsidR="00C05302" w:rsidRPr="00822A8D" w:rsidRDefault="00C05302" w:rsidP="003A74B0">
            <w:pPr>
              <w:pStyle w:val="rvps14"/>
              <w:spacing w:before="0" w:beforeAutospacing="0" w:after="0" w:afterAutospacing="0" w:line="24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822A8D">
              <w:rPr>
                <w:rFonts w:cs="Times New Roman"/>
                <w:szCs w:val="28"/>
                <w:lang w:val="uk-UA"/>
              </w:rPr>
              <w:t>-</w:t>
            </w:r>
            <w:r w:rsidR="00822A8D">
              <w:rPr>
                <w:rFonts w:cs="Times New Roman"/>
                <w:szCs w:val="28"/>
                <w:lang w:val="uk-UA"/>
              </w:rPr>
              <w:t xml:space="preserve"> </w:t>
            </w:r>
            <w:r w:rsidRPr="00822A8D">
              <w:rPr>
                <w:rFonts w:cs="Times New Roman"/>
                <w:szCs w:val="28"/>
                <w:lang w:val="uk-UA"/>
              </w:rPr>
              <w:t>готовність працювати в команді та сприяти колегам у їх професійній діяльності задля досягнення спільних цілей</w:t>
            </w:r>
            <w:r w:rsidR="00822A8D">
              <w:rPr>
                <w:rFonts w:cs="Times New Roman"/>
                <w:szCs w:val="28"/>
                <w:lang w:val="uk-UA"/>
              </w:rPr>
              <w:t xml:space="preserve">. </w:t>
            </w:r>
          </w:p>
        </w:tc>
      </w:tr>
      <w:tr w:rsidR="00373FE6" w:rsidRPr="003871B5" w:rsidTr="00822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6" w:rsidRPr="003871B5" w:rsidRDefault="00373FE6" w:rsidP="003A7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3FE6" w:rsidRPr="00822A8D" w:rsidRDefault="00373FE6" w:rsidP="003A74B0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22A8D">
              <w:rPr>
                <w:color w:val="000000"/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3FE6" w:rsidRPr="00822A8D" w:rsidRDefault="00373FE6" w:rsidP="003A74B0">
            <w:pPr>
              <w:pStyle w:val="rvps14"/>
              <w:spacing w:before="0" w:beforeAutospacing="0" w:after="0" w:afterAutospacing="0" w:line="24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822A8D">
              <w:rPr>
                <w:rFonts w:cs="Times New Roman"/>
                <w:szCs w:val="28"/>
                <w:lang w:val="uk-UA"/>
              </w:rPr>
              <w:t>-</w:t>
            </w:r>
            <w:r w:rsidR="003A74B0" w:rsidRPr="00822A8D">
              <w:rPr>
                <w:rFonts w:cs="Times New Roman"/>
                <w:szCs w:val="28"/>
                <w:lang w:val="uk-UA"/>
              </w:rPr>
              <w:t xml:space="preserve"> </w:t>
            </w:r>
            <w:r w:rsidRPr="00822A8D">
              <w:rPr>
                <w:rFonts w:cs="Times New Roman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забезпечення, інформаційні системи для ефективного виконання своїх посадових обов’язків;</w:t>
            </w:r>
          </w:p>
          <w:p w:rsidR="00373FE6" w:rsidRPr="00822A8D" w:rsidRDefault="00373FE6" w:rsidP="003A74B0">
            <w:pPr>
              <w:pStyle w:val="rvps14"/>
              <w:spacing w:before="0" w:beforeAutospacing="0" w:after="0" w:afterAutospacing="0" w:line="24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822A8D">
              <w:rPr>
                <w:rFonts w:cs="Times New Roman"/>
                <w:szCs w:val="28"/>
                <w:lang w:val="uk-UA"/>
              </w:rPr>
              <w:t>-</w:t>
            </w:r>
            <w:r w:rsidR="003A74B0" w:rsidRPr="00822A8D">
              <w:rPr>
                <w:rFonts w:cs="Times New Roman"/>
                <w:szCs w:val="28"/>
                <w:lang w:val="uk-UA"/>
              </w:rPr>
              <w:t xml:space="preserve"> </w:t>
            </w:r>
            <w:r w:rsidRPr="00822A8D">
              <w:rPr>
                <w:rFonts w:cs="Times New Roman"/>
                <w:szCs w:val="28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373FE6" w:rsidRPr="00822A8D" w:rsidRDefault="00373FE6" w:rsidP="003A74B0">
            <w:pPr>
              <w:pStyle w:val="rvps14"/>
              <w:spacing w:before="0" w:beforeAutospacing="0" w:after="0" w:afterAutospacing="0" w:line="24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822A8D">
              <w:rPr>
                <w:rFonts w:cs="Times New Roman"/>
                <w:szCs w:val="28"/>
                <w:lang w:val="uk-UA"/>
              </w:rPr>
              <w:t>-</w:t>
            </w:r>
            <w:r w:rsidR="003A74B0" w:rsidRPr="00822A8D">
              <w:rPr>
                <w:rFonts w:cs="Times New Roman"/>
                <w:szCs w:val="28"/>
                <w:lang w:val="uk-UA"/>
              </w:rPr>
              <w:t xml:space="preserve"> </w:t>
            </w:r>
            <w:r w:rsidRPr="00822A8D">
              <w:rPr>
                <w:rFonts w:cs="Times New Roman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373FE6" w:rsidRPr="00822A8D" w:rsidRDefault="00373FE6" w:rsidP="003A74B0">
            <w:pPr>
              <w:pStyle w:val="rvps14"/>
              <w:spacing w:before="0" w:beforeAutospacing="0" w:after="0" w:afterAutospacing="0" w:line="24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822A8D">
              <w:rPr>
                <w:rFonts w:cs="Times New Roman"/>
                <w:szCs w:val="28"/>
                <w:lang w:val="uk-UA"/>
              </w:rPr>
              <w:t>-</w:t>
            </w:r>
            <w:r w:rsidR="003A74B0" w:rsidRPr="00822A8D">
              <w:rPr>
                <w:rFonts w:cs="Times New Roman"/>
                <w:szCs w:val="28"/>
                <w:lang w:val="uk-UA"/>
              </w:rPr>
              <w:t xml:space="preserve"> </w:t>
            </w:r>
            <w:r w:rsidRPr="00822A8D">
              <w:rPr>
                <w:rFonts w:cs="Times New Roman"/>
                <w:szCs w:val="28"/>
                <w:lang w:val="uk-UA"/>
              </w:rPr>
              <w:t>вміння використовувати електронні реєстри, системи електронного документообігу, для електронного листування в рамках своїх посадових обов’язків; сервіси для підготовки та спільного редагування документів</w:t>
            </w:r>
            <w:r w:rsidR="003A74B0" w:rsidRPr="00822A8D">
              <w:rPr>
                <w:rFonts w:cs="Times New Roman"/>
                <w:szCs w:val="28"/>
                <w:lang w:val="uk-UA"/>
              </w:rPr>
              <w:t>.</w:t>
            </w:r>
          </w:p>
        </w:tc>
      </w:tr>
      <w:tr w:rsidR="00373FE6" w:rsidRPr="003871B5" w:rsidTr="00822A8D">
        <w:tc>
          <w:tcPr>
            <w:tcW w:w="96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FE6" w:rsidRPr="003871B5" w:rsidRDefault="00373FE6" w:rsidP="00C0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373FE6" w:rsidRPr="003871B5" w:rsidTr="00822A8D">
        <w:trPr>
          <w:gridAfter w:val="1"/>
          <w:wAfter w:w="7" w:type="dxa"/>
        </w:trPr>
        <w:tc>
          <w:tcPr>
            <w:tcW w:w="31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FE6" w:rsidRPr="003871B5" w:rsidRDefault="00373FE6" w:rsidP="00C0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6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FE6" w:rsidRPr="003871B5" w:rsidRDefault="00373FE6" w:rsidP="00C0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373FE6" w:rsidRPr="003871B5" w:rsidTr="00822A8D">
        <w:trPr>
          <w:gridAfter w:val="1"/>
          <w:wAfter w:w="7" w:type="dxa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FE6" w:rsidRPr="003871B5" w:rsidRDefault="00373FE6" w:rsidP="00C05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FE6" w:rsidRPr="003871B5" w:rsidRDefault="00373FE6" w:rsidP="00C0530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6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FE6" w:rsidRPr="003871B5" w:rsidRDefault="00373FE6" w:rsidP="003A74B0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Знання:</w:t>
            </w:r>
            <w:r w:rsidRPr="003871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74B0" w:rsidRPr="003871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Конституції України;</w:t>
            </w:r>
          </w:p>
          <w:p w:rsidR="00373FE6" w:rsidRPr="003871B5" w:rsidRDefault="003A74B0" w:rsidP="003A74B0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73FE6" w:rsidRPr="003871B5">
              <w:rPr>
                <w:rFonts w:ascii="Times New Roman" w:hAnsi="Times New Roman" w:cs="Times New Roman"/>
                <w:sz w:val="28"/>
                <w:szCs w:val="28"/>
              </w:rPr>
              <w:t>Закону України «Про державну службу»;</w:t>
            </w:r>
          </w:p>
          <w:p w:rsidR="00373FE6" w:rsidRPr="003871B5" w:rsidRDefault="003A74B0" w:rsidP="003A74B0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373FE6" w:rsidRPr="003871B5">
              <w:rPr>
                <w:rFonts w:ascii="Times New Roman" w:hAnsi="Times New Roman" w:cs="Times New Roman"/>
                <w:sz w:val="28"/>
                <w:szCs w:val="28"/>
              </w:rPr>
              <w:t>Закону України «Про запобігання корупції» та іншого законодавства.</w:t>
            </w:r>
          </w:p>
        </w:tc>
      </w:tr>
      <w:tr w:rsidR="00373FE6" w:rsidRPr="003871B5" w:rsidTr="00822A8D">
        <w:trPr>
          <w:gridAfter w:val="1"/>
          <w:wAfter w:w="7" w:type="dxa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FE6" w:rsidRPr="003871B5" w:rsidRDefault="00373FE6" w:rsidP="00C05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FE6" w:rsidRPr="003871B5" w:rsidRDefault="00373FE6" w:rsidP="00C0530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Знання законодавства у сфері</w:t>
            </w:r>
            <w:r w:rsidR="00A437E5">
              <w:rPr>
                <w:rFonts w:ascii="Times New Roman" w:hAnsi="Times New Roman" w:cs="Times New Roman"/>
                <w:sz w:val="28"/>
                <w:szCs w:val="28"/>
              </w:rPr>
              <w:t xml:space="preserve"> освіти</w:t>
            </w:r>
          </w:p>
        </w:tc>
        <w:tc>
          <w:tcPr>
            <w:tcW w:w="6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FE6" w:rsidRPr="003871B5" w:rsidRDefault="00373FE6" w:rsidP="003A74B0">
            <w:pPr>
              <w:spacing w:after="0" w:line="240" w:lineRule="auto"/>
              <w:ind w:left="7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Знання: </w:t>
            </w:r>
          </w:p>
          <w:p w:rsidR="00373FE6" w:rsidRPr="003871B5" w:rsidRDefault="003A74B0" w:rsidP="003A74B0">
            <w:pPr>
              <w:spacing w:after="0" w:line="240" w:lineRule="auto"/>
              <w:ind w:left="7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73FE6" w:rsidRPr="0038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Закону України «Про освіту»;</w:t>
            </w:r>
          </w:p>
          <w:p w:rsidR="00373FE6" w:rsidRPr="003871B5" w:rsidRDefault="003A74B0" w:rsidP="003A74B0">
            <w:pPr>
              <w:spacing w:after="0" w:line="240" w:lineRule="auto"/>
              <w:ind w:left="7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73FE6" w:rsidRPr="0038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Закону України «Про повну  загальну середню освіту»;</w:t>
            </w:r>
          </w:p>
          <w:p w:rsidR="00373FE6" w:rsidRPr="003871B5" w:rsidRDefault="003A74B0" w:rsidP="003A74B0">
            <w:pPr>
              <w:spacing w:after="0" w:line="240" w:lineRule="auto"/>
              <w:ind w:left="7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73FE6" w:rsidRPr="0038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України «Про позашкільну освіту»</w:t>
            </w:r>
          </w:p>
          <w:p w:rsidR="00373FE6" w:rsidRPr="003871B5" w:rsidRDefault="003A74B0" w:rsidP="003A74B0">
            <w:pPr>
              <w:spacing w:after="0" w:line="240" w:lineRule="auto"/>
              <w:ind w:left="7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73FE6" w:rsidRPr="0038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Закону України «Про дошкільну освіту»;</w:t>
            </w:r>
          </w:p>
          <w:p w:rsidR="00373FE6" w:rsidRPr="003871B5" w:rsidRDefault="003A74B0" w:rsidP="003A74B0">
            <w:pPr>
              <w:spacing w:after="0" w:line="240" w:lineRule="auto"/>
              <w:ind w:left="7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73FE6" w:rsidRPr="0038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822A8D" w:rsidRDefault="003A74B0" w:rsidP="003A74B0">
            <w:pPr>
              <w:spacing w:after="0" w:line="240" w:lineRule="auto"/>
              <w:ind w:left="7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73FE6" w:rsidRPr="0038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</w:t>
            </w:r>
            <w:r w:rsidR="00822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373FE6" w:rsidRPr="0038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№17</w:t>
            </w:r>
            <w:r w:rsidR="00822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 редакції наказу Міністерства освіти і науки України від 30 квітня 2021 року № 493);</w:t>
            </w:r>
          </w:p>
          <w:p w:rsidR="00373FE6" w:rsidRPr="003871B5" w:rsidRDefault="00822A8D" w:rsidP="003A74B0">
            <w:pPr>
              <w:spacing w:after="0" w:line="240" w:lineRule="auto"/>
              <w:ind w:left="73" w:right="11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73FE6" w:rsidRPr="0038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3AD2">
              <w:rPr>
                <w:rFonts w:ascii="Times New Roman" w:hAnsi="Times New Roman"/>
                <w:sz w:val="28"/>
                <w:szCs w:val="28"/>
              </w:rPr>
              <w:t>Порядку проведення позапланових перевірок закладів загальної середньої освіти, затверджений наказом Міністерства освіти і науки України від 30.04.2021 № 493, зареєстрованого в Міністерстві юстиції України від 17 червня 2021 року за № 810/36432.</w:t>
            </w:r>
          </w:p>
        </w:tc>
      </w:tr>
    </w:tbl>
    <w:p w:rsidR="00CC3001" w:rsidRPr="003871B5" w:rsidRDefault="00CC3001" w:rsidP="00DA0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55455C" w:rsidRPr="003871B5" w:rsidRDefault="0055455C" w:rsidP="00DA0BCF">
      <w:pPr>
        <w:rPr>
          <w:rFonts w:ascii="Times New Roman" w:hAnsi="Times New Roman" w:cs="Times New Roman"/>
          <w:sz w:val="28"/>
          <w:szCs w:val="28"/>
        </w:rPr>
      </w:pPr>
    </w:p>
    <w:sectPr w:rsidR="0055455C" w:rsidRPr="003871B5" w:rsidSect="007F59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-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6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</w:abstractNum>
  <w:abstractNum w:abstractNumId="1" w15:restartNumberingAfterBreak="0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3636921"/>
    <w:multiLevelType w:val="hybridMultilevel"/>
    <w:tmpl w:val="74FC50EC"/>
    <w:lvl w:ilvl="0" w:tplc="5B8C6822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 w15:restartNumberingAfterBreak="0">
    <w:nsid w:val="14EE1BC1"/>
    <w:multiLevelType w:val="hybridMultilevel"/>
    <w:tmpl w:val="C7FCB53A"/>
    <w:lvl w:ilvl="0" w:tplc="5B8C6822">
      <w:start w:val="1"/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4" w15:restartNumberingAfterBreak="0">
    <w:nsid w:val="180108BE"/>
    <w:multiLevelType w:val="hybridMultilevel"/>
    <w:tmpl w:val="DA3CAF04"/>
    <w:lvl w:ilvl="0" w:tplc="2D8E256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9243BA5"/>
    <w:multiLevelType w:val="hybridMultilevel"/>
    <w:tmpl w:val="DC1A7D0C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C6465"/>
    <w:multiLevelType w:val="hybridMultilevel"/>
    <w:tmpl w:val="48A65E08"/>
    <w:lvl w:ilvl="0" w:tplc="729AF150">
      <w:start w:val="10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7" w15:restartNumberingAfterBreak="0">
    <w:nsid w:val="1A8D36FF"/>
    <w:multiLevelType w:val="hybridMultilevel"/>
    <w:tmpl w:val="AECE93FA"/>
    <w:lvl w:ilvl="0" w:tplc="706C612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357F5"/>
    <w:multiLevelType w:val="hybridMultilevel"/>
    <w:tmpl w:val="D69813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26293F9D"/>
    <w:multiLevelType w:val="hybridMultilevel"/>
    <w:tmpl w:val="68C83FF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B5BC3"/>
    <w:multiLevelType w:val="hybridMultilevel"/>
    <w:tmpl w:val="09AA1310"/>
    <w:lvl w:ilvl="0" w:tplc="CE900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119AA"/>
    <w:multiLevelType w:val="hybridMultilevel"/>
    <w:tmpl w:val="7DE678A4"/>
    <w:lvl w:ilvl="0" w:tplc="A81E0C0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DD4D66"/>
    <w:multiLevelType w:val="hybridMultilevel"/>
    <w:tmpl w:val="ED2C32B0"/>
    <w:lvl w:ilvl="0" w:tplc="EAD6CC3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5D217FBF"/>
    <w:multiLevelType w:val="hybridMultilevel"/>
    <w:tmpl w:val="0A2E09AC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6C194FFD"/>
    <w:multiLevelType w:val="multilevel"/>
    <w:tmpl w:val="B8E6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16"/>
  </w:num>
  <w:num w:numId="9">
    <w:abstractNumId w:val="10"/>
  </w:num>
  <w:num w:numId="10">
    <w:abstractNumId w:val="12"/>
  </w:num>
  <w:num w:numId="1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B"/>
    <w:rsid w:val="00022F1A"/>
    <w:rsid w:val="00046D1B"/>
    <w:rsid w:val="000C4511"/>
    <w:rsid w:val="000E25BB"/>
    <w:rsid w:val="001178D5"/>
    <w:rsid w:val="00120509"/>
    <w:rsid w:val="001470EF"/>
    <w:rsid w:val="001648FA"/>
    <w:rsid w:val="00190D8A"/>
    <w:rsid w:val="001B3E13"/>
    <w:rsid w:val="001E7889"/>
    <w:rsid w:val="001F3FEF"/>
    <w:rsid w:val="002E7FDA"/>
    <w:rsid w:val="00302F30"/>
    <w:rsid w:val="00331ED9"/>
    <w:rsid w:val="00373FE6"/>
    <w:rsid w:val="003871B5"/>
    <w:rsid w:val="003A0F98"/>
    <w:rsid w:val="003A74B0"/>
    <w:rsid w:val="004122E4"/>
    <w:rsid w:val="0041619A"/>
    <w:rsid w:val="00426A1D"/>
    <w:rsid w:val="004411E8"/>
    <w:rsid w:val="00455A4D"/>
    <w:rsid w:val="00455A85"/>
    <w:rsid w:val="00481086"/>
    <w:rsid w:val="0048139F"/>
    <w:rsid w:val="00495936"/>
    <w:rsid w:val="004B6DCC"/>
    <w:rsid w:val="004D2BCD"/>
    <w:rsid w:val="004E6713"/>
    <w:rsid w:val="004F4B33"/>
    <w:rsid w:val="004F7752"/>
    <w:rsid w:val="00507C8D"/>
    <w:rsid w:val="005134A9"/>
    <w:rsid w:val="0055455C"/>
    <w:rsid w:val="005A344F"/>
    <w:rsid w:val="005D6643"/>
    <w:rsid w:val="00662B4D"/>
    <w:rsid w:val="00685E1A"/>
    <w:rsid w:val="006B1CEF"/>
    <w:rsid w:val="00707B32"/>
    <w:rsid w:val="00734634"/>
    <w:rsid w:val="00760778"/>
    <w:rsid w:val="0077494F"/>
    <w:rsid w:val="007A7CB6"/>
    <w:rsid w:val="007B29B5"/>
    <w:rsid w:val="007B56CC"/>
    <w:rsid w:val="007C4FAD"/>
    <w:rsid w:val="007F5984"/>
    <w:rsid w:val="007F7B7C"/>
    <w:rsid w:val="00811C7B"/>
    <w:rsid w:val="00814176"/>
    <w:rsid w:val="00815A1D"/>
    <w:rsid w:val="00822A8D"/>
    <w:rsid w:val="00890218"/>
    <w:rsid w:val="008C6551"/>
    <w:rsid w:val="009413E1"/>
    <w:rsid w:val="00967CBF"/>
    <w:rsid w:val="00A0073C"/>
    <w:rsid w:val="00A06F47"/>
    <w:rsid w:val="00A07AB4"/>
    <w:rsid w:val="00A437E5"/>
    <w:rsid w:val="00AD0528"/>
    <w:rsid w:val="00B167EE"/>
    <w:rsid w:val="00B26061"/>
    <w:rsid w:val="00B45BD3"/>
    <w:rsid w:val="00BC006C"/>
    <w:rsid w:val="00BF2AD0"/>
    <w:rsid w:val="00BF5337"/>
    <w:rsid w:val="00C05302"/>
    <w:rsid w:val="00C127E7"/>
    <w:rsid w:val="00C45BA1"/>
    <w:rsid w:val="00C71FAF"/>
    <w:rsid w:val="00CB6F9E"/>
    <w:rsid w:val="00CC3001"/>
    <w:rsid w:val="00CC657B"/>
    <w:rsid w:val="00CF42CA"/>
    <w:rsid w:val="00D37DAE"/>
    <w:rsid w:val="00D562D3"/>
    <w:rsid w:val="00D775B1"/>
    <w:rsid w:val="00D91F16"/>
    <w:rsid w:val="00DA0BCF"/>
    <w:rsid w:val="00DA6840"/>
    <w:rsid w:val="00DB79D8"/>
    <w:rsid w:val="00DD1007"/>
    <w:rsid w:val="00E05C78"/>
    <w:rsid w:val="00E05E94"/>
    <w:rsid w:val="00E708C0"/>
    <w:rsid w:val="00EE3673"/>
    <w:rsid w:val="00F3692A"/>
    <w:rsid w:val="00F376A7"/>
    <w:rsid w:val="00F76351"/>
    <w:rsid w:val="00FA1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D1ED"/>
  <w15:docId w15:val="{B2B52BA3-D8DA-4E84-BCB9-2D8E77AB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DA0BCF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7635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BF5337"/>
    <w:rPr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locked/>
    <w:rsid w:val="00BF5337"/>
    <w:rPr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5337"/>
    <w:pPr>
      <w:shd w:val="clear" w:color="auto" w:fill="FFFFFF"/>
      <w:spacing w:after="420" w:line="240" w:lineRule="atLeast"/>
      <w:ind w:firstLine="709"/>
      <w:jc w:val="right"/>
    </w:pPr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F5337"/>
    <w:pPr>
      <w:shd w:val="clear" w:color="auto" w:fill="FFFFFF"/>
      <w:spacing w:before="1080" w:after="120" w:line="240" w:lineRule="atLeast"/>
      <w:ind w:firstLine="709"/>
      <w:jc w:val="center"/>
    </w:pPr>
    <w:rPr>
      <w:b/>
      <w:bCs/>
      <w:sz w:val="32"/>
      <w:szCs w:val="32"/>
      <w:shd w:val="clear" w:color="auto" w:fill="FFFFFF"/>
    </w:rPr>
  </w:style>
  <w:style w:type="character" w:customStyle="1" w:styleId="rvts23">
    <w:name w:val="rvts23"/>
    <w:uiPriority w:val="99"/>
    <w:rsid w:val="00BF5337"/>
  </w:style>
  <w:style w:type="paragraph" w:customStyle="1" w:styleId="1">
    <w:name w:val="Абзац списку1"/>
    <w:basedOn w:val="a"/>
    <w:rsid w:val="00495936"/>
    <w:pPr>
      <w:ind w:left="720"/>
      <w:contextualSpacing/>
    </w:pPr>
    <w:rPr>
      <w:rFonts w:ascii="Calibri" w:eastAsia="Times New Roman" w:hAnsi="Calibri" w:cs="Calibri"/>
      <w:lang w:eastAsia="uk-UA"/>
    </w:rPr>
  </w:style>
  <w:style w:type="paragraph" w:styleId="a8">
    <w:name w:val="Normal (Web)"/>
    <w:basedOn w:val="a"/>
    <w:uiPriority w:val="99"/>
    <w:unhideWhenUsed/>
    <w:rsid w:val="0037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3A74B0"/>
    <w:pPr>
      <w:ind w:left="720"/>
      <w:contextualSpacing/>
    </w:pPr>
  </w:style>
  <w:style w:type="paragraph" w:styleId="aa">
    <w:name w:val="No Spacing"/>
    <w:uiPriority w:val="1"/>
    <w:qFormat/>
    <w:rsid w:val="00822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33655-B5FB-4CED-BE7A-930788B8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6</Pages>
  <Words>5592</Words>
  <Characters>3189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Admin</cp:lastModifiedBy>
  <cp:revision>9</cp:revision>
  <cp:lastPrinted>2021-10-11T06:46:00Z</cp:lastPrinted>
  <dcterms:created xsi:type="dcterms:W3CDTF">2021-09-07T09:19:00Z</dcterms:created>
  <dcterms:modified xsi:type="dcterms:W3CDTF">2021-10-11T11:42:00Z</dcterms:modified>
</cp:coreProperties>
</file>