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5200" w14:textId="77777777" w:rsidR="008C315E" w:rsidRPr="008C315E" w:rsidRDefault="008C315E" w:rsidP="008C315E">
      <w:pPr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bookmarkStart w:id="0" w:name="_Hlk68132000"/>
      <w:r w:rsidRPr="008C315E">
        <w:rPr>
          <w:rFonts w:ascii="Times New Roman" w:eastAsia="Calibri" w:hAnsi="Times New Roman" w:cs="Times New Roman"/>
          <w:bCs/>
          <w:sz w:val="27"/>
          <w:szCs w:val="27"/>
        </w:rPr>
        <w:t>ЗАТВЕРДЖЕНО</w:t>
      </w:r>
    </w:p>
    <w:p w14:paraId="42B3C40F" w14:textId="77777777" w:rsidR="008C315E" w:rsidRPr="008C315E" w:rsidRDefault="008C315E" w:rsidP="008C315E">
      <w:pPr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 w:rsidRPr="008C315E">
        <w:rPr>
          <w:rFonts w:ascii="Times New Roman" w:eastAsia="Calibri" w:hAnsi="Times New Roman" w:cs="Times New Roman"/>
          <w:bCs/>
          <w:sz w:val="27"/>
          <w:szCs w:val="27"/>
        </w:rPr>
        <w:t xml:space="preserve">наказом управління Державної служби якості освіти </w:t>
      </w:r>
    </w:p>
    <w:p w14:paraId="0575493F" w14:textId="77777777" w:rsidR="008C315E" w:rsidRPr="008C315E" w:rsidRDefault="008C315E" w:rsidP="008C315E">
      <w:pPr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 w:rsidRPr="008C315E">
        <w:rPr>
          <w:rFonts w:ascii="Times New Roman" w:eastAsia="Calibri" w:hAnsi="Times New Roman" w:cs="Times New Roman"/>
          <w:bCs/>
          <w:sz w:val="27"/>
          <w:szCs w:val="27"/>
        </w:rPr>
        <w:t>в Одеській області</w:t>
      </w:r>
    </w:p>
    <w:p w14:paraId="7F87A889" w14:textId="4CD97C7B" w:rsidR="008C315E" w:rsidRPr="008C315E" w:rsidRDefault="008C315E" w:rsidP="008C315E">
      <w:pPr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 w:rsidRPr="008C315E">
        <w:rPr>
          <w:rFonts w:ascii="Times New Roman" w:eastAsia="Calibri" w:hAnsi="Times New Roman" w:cs="Times New Roman"/>
          <w:bCs/>
          <w:sz w:val="27"/>
          <w:szCs w:val="27"/>
        </w:rPr>
        <w:t xml:space="preserve">від </w:t>
      </w:r>
      <w:r w:rsidR="001527FC">
        <w:rPr>
          <w:rFonts w:ascii="Times New Roman" w:eastAsia="Calibri" w:hAnsi="Times New Roman" w:cs="Times New Roman"/>
          <w:bCs/>
          <w:sz w:val="27"/>
          <w:szCs w:val="27"/>
        </w:rPr>
        <w:t>1</w:t>
      </w:r>
      <w:r w:rsidR="00244576">
        <w:rPr>
          <w:rFonts w:ascii="Times New Roman" w:eastAsia="Calibri" w:hAnsi="Times New Roman" w:cs="Times New Roman"/>
          <w:bCs/>
          <w:sz w:val="27"/>
          <w:szCs w:val="27"/>
        </w:rPr>
        <w:t>4</w:t>
      </w:r>
      <w:r w:rsidRPr="008C315E">
        <w:rPr>
          <w:rFonts w:ascii="Times New Roman" w:eastAsia="Calibri" w:hAnsi="Times New Roman" w:cs="Times New Roman"/>
          <w:bCs/>
          <w:sz w:val="27"/>
          <w:szCs w:val="27"/>
        </w:rPr>
        <w:t>.0</w:t>
      </w:r>
      <w:r w:rsidR="001527FC">
        <w:rPr>
          <w:rFonts w:ascii="Times New Roman" w:eastAsia="Calibri" w:hAnsi="Times New Roman" w:cs="Times New Roman"/>
          <w:bCs/>
          <w:sz w:val="27"/>
          <w:szCs w:val="27"/>
        </w:rPr>
        <w:t>9</w:t>
      </w:r>
      <w:r w:rsidRPr="008C315E">
        <w:rPr>
          <w:rFonts w:ascii="Times New Roman" w:eastAsia="Calibri" w:hAnsi="Times New Roman" w:cs="Times New Roman"/>
          <w:bCs/>
          <w:sz w:val="27"/>
          <w:szCs w:val="27"/>
        </w:rPr>
        <w:t>.2021 № 01-09/</w:t>
      </w:r>
      <w:r w:rsidR="00740BDA">
        <w:rPr>
          <w:rFonts w:ascii="Times New Roman" w:eastAsia="Calibri" w:hAnsi="Times New Roman" w:cs="Times New Roman"/>
          <w:bCs/>
          <w:sz w:val="27"/>
          <w:szCs w:val="27"/>
        </w:rPr>
        <w:t>33</w:t>
      </w:r>
    </w:p>
    <w:p w14:paraId="125987E2" w14:textId="77777777" w:rsidR="008C315E" w:rsidRPr="008C315E" w:rsidRDefault="008C315E" w:rsidP="008C315E">
      <w:pPr>
        <w:spacing w:after="0" w:line="240" w:lineRule="auto"/>
        <w:ind w:firstLine="4678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</w:p>
    <w:p w14:paraId="0FBEA32D" w14:textId="77777777" w:rsidR="008C315E" w:rsidRPr="008C315E" w:rsidRDefault="008C315E" w:rsidP="008C315E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31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УМОВИ </w:t>
      </w:r>
    </w:p>
    <w:p w14:paraId="4F8E99C9" w14:textId="2B3223A6" w:rsidR="008C315E" w:rsidRPr="00A40019" w:rsidRDefault="008C315E" w:rsidP="00A40019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31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проведення конкурсу </w:t>
      </w:r>
      <w:r w:rsidR="00264799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8C31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зайняття посади </w:t>
      </w:r>
      <w:r w:rsidR="002647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державної служби категорії «В» - </w:t>
      </w:r>
      <w:r w:rsidR="001F43AE" w:rsidRPr="001F43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головного спеціаліста </w:t>
      </w:r>
      <w:bookmarkStart w:id="1" w:name="_Hlk68132044"/>
      <w:r w:rsidR="00956D28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1F43AE" w:rsidRPr="001F43AE">
        <w:rPr>
          <w:rFonts w:ascii="Times New Roman" w:eastAsia="Calibri" w:hAnsi="Times New Roman" w:cs="Times New Roman"/>
          <w:b/>
          <w:bCs/>
          <w:sz w:val="24"/>
          <w:szCs w:val="24"/>
        </w:rPr>
        <w:t>відділу</w:t>
      </w:r>
      <w:r w:rsidR="00956D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F43AE" w:rsidRPr="001F43AE">
        <w:rPr>
          <w:rFonts w:ascii="Times New Roman" w:eastAsia="Calibri" w:hAnsi="Times New Roman" w:cs="Times New Roman"/>
          <w:b/>
          <w:bCs/>
          <w:sz w:val="24"/>
          <w:szCs w:val="24"/>
        </w:rPr>
        <w:t>взаємодії з органами місцевого самоврядування, моніторингу та позапланового контролю закладів освіти</w:t>
      </w:r>
      <w:r w:rsidR="001F43AE" w:rsidRPr="001F43A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A400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F43AE" w:rsidRPr="001F43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управління </w:t>
      </w:r>
      <w:bookmarkEnd w:id="1"/>
      <w:r w:rsidR="001F43AE" w:rsidRPr="001F43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Державної служби якості освіти в Одеській області </w:t>
      </w:r>
      <w:r w:rsidR="00A40019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</w:p>
    <w:tbl>
      <w:tblPr>
        <w:tblW w:w="5340" w:type="pct"/>
        <w:tblInd w:w="-4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3084"/>
        <w:gridCol w:w="7119"/>
        <w:gridCol w:w="7"/>
      </w:tblGrid>
      <w:tr w:rsidR="008C315E" w:rsidRPr="008C315E" w14:paraId="424822C8" w14:textId="77777777" w:rsidTr="00EA593F">
        <w:tc>
          <w:tcPr>
            <w:tcW w:w="10618" w:type="dxa"/>
            <w:gridSpan w:val="4"/>
            <w:vAlign w:val="center"/>
            <w:hideMark/>
          </w:tcPr>
          <w:p w14:paraId="2CAEA04B" w14:textId="77777777" w:rsidR="008C315E" w:rsidRPr="008C315E" w:rsidRDefault="008C315E" w:rsidP="008C3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8C315E" w:rsidRPr="008C315E" w14:paraId="7573A3A0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646B1BB6" w14:textId="77777777" w:rsidR="008C315E" w:rsidRPr="008C315E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7119" w:type="dxa"/>
          </w:tcPr>
          <w:p w14:paraId="58CA5209" w14:textId="33BAB1D8" w:rsidR="001276CB" w:rsidRPr="001276CB" w:rsidRDefault="001276CB" w:rsidP="0054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127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часть у вивченні роботи органів місцевого самоврядування з реалізації ними освітньої політики у сфері освіти в частині забезпечення якості освіти на відповідній території згідно із законом</w:t>
            </w:r>
            <w:r w:rsidR="005436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64B9F92C" w14:textId="7E761AC3" w:rsidR="001276CB" w:rsidRPr="001276CB" w:rsidRDefault="001276CB" w:rsidP="001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127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дійснення:</w:t>
            </w:r>
          </w:p>
          <w:p w14:paraId="4D9903AC" w14:textId="4582BA0B" w:rsidR="001276CB" w:rsidRPr="001276CB" w:rsidRDefault="001276CB" w:rsidP="001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127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контролю за веденням обліку дітей дошкільного та шкільного віку в частині здійснення структурними підрозділами місцевих органів виконавчої влади та органів місцевого самоврядування повноважень, визначених законом;</w:t>
            </w:r>
          </w:p>
          <w:p w14:paraId="022EAC8A" w14:textId="510A28A4" w:rsidR="001276CB" w:rsidRPr="001276CB" w:rsidRDefault="001276CB" w:rsidP="001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127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 xml:space="preserve">аналізу діяльності місцевих органів виконавчої влади, органів місцевого самоврядування, їх структурних підрозділів з питань освіти (за наявності) в частині, що стосується дотримання вимог законодавства з питань освіти і забезпечення якості освіти на відповідній території, та підготовка </w:t>
            </w:r>
            <w:proofErr w:type="spellStart"/>
            <w:r w:rsidRPr="00127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проєктів</w:t>
            </w:r>
            <w:proofErr w:type="spellEnd"/>
            <w:r w:rsidRPr="00127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відповідних висновків і рекомендацій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2E5D1525" w14:textId="7671C8CA" w:rsidR="001276CB" w:rsidRDefault="001276CB" w:rsidP="001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127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14:paraId="539DCF72" w14:textId="0630F289" w:rsidR="001276CB" w:rsidRPr="001276CB" w:rsidRDefault="001276CB" w:rsidP="001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127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проведенні інституційного аудиту закладів освіти (крім закладів вищої освіти)</w:t>
            </w:r>
          </w:p>
          <w:p w14:paraId="682C33C9" w14:textId="515426CD" w:rsidR="001276CB" w:rsidRPr="001276CB" w:rsidRDefault="001276CB" w:rsidP="001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127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розробці проектів нормативно-правових актів, програм, пропозицій, аналітичних, довідкових та інших матеріалів з питань, що належать до повноважень Відділу</w:t>
            </w:r>
          </w:p>
          <w:p w14:paraId="02CBA208" w14:textId="5D779E8B" w:rsidR="001276CB" w:rsidRPr="001276CB" w:rsidRDefault="001276CB" w:rsidP="001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127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заходах державного нагляду (контролю) за діяльністю закладів освіти стосовно дотримання ними вимог законодавства про освіту та підготовка проектів розпоряджень щодо усунення виявлених порушень у визначені строки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5913B19F" w14:textId="2C734700" w:rsidR="001276CB" w:rsidRPr="001276CB" w:rsidRDefault="001276CB" w:rsidP="001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127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абезпечення комунікації з керівниками органів управління освітою територіальних громад та закладів освіти Одеської області з питань, що належать до компетенції управління Служби</w:t>
            </w:r>
          </w:p>
          <w:p w14:paraId="6391FAC0" w14:textId="33683918" w:rsidR="001276CB" w:rsidRPr="001276CB" w:rsidRDefault="001276CB" w:rsidP="001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127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бір, обробка, аналіз освітньої інформації, необхідної для здійснення повноважень Відділу, участь у проведенні моніторингу якості освіти та освітньої діяльності в порядку, визначеному законодавством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724D8E5C" w14:textId="40630A69" w:rsidR="001276CB" w:rsidRPr="001276CB" w:rsidRDefault="001276CB" w:rsidP="001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127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ивчення дотримання закладами освіти вимог статті 30 Закону України «Про освіту» щодо забезпечення прозорості та інформаційної відкритості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245B4DDE" w14:textId="5AEBDA84" w:rsidR="001276CB" w:rsidRPr="001276CB" w:rsidRDefault="001276CB" w:rsidP="001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127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абезпечення своєчасного та якісного розгляду запитів на публічну інформацію, звернень громадян з питань, що стосуються </w:t>
            </w:r>
            <w:r w:rsidRPr="00127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компетенції Відділу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4BBB8F42" w14:textId="7902EDC8" w:rsidR="001276CB" w:rsidRPr="00693F1A" w:rsidRDefault="001276CB" w:rsidP="001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127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дійснення інших повноважень, відповідно до Положення про Відділ, та виконання  доручень начальника Відділу та його заступника, надані на підставі та у межах повноважень, передбачених Конституцією та законами України</w:t>
            </w:r>
          </w:p>
        </w:tc>
      </w:tr>
      <w:tr w:rsidR="008C315E" w:rsidRPr="008C315E" w14:paraId="7CEF2D41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70592A5B" w14:textId="77777777" w:rsidR="008C315E" w:rsidRPr="008C315E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7119" w:type="dxa"/>
            <w:hideMark/>
          </w:tcPr>
          <w:p w14:paraId="27BAE15E" w14:textId="77777777" w:rsidR="008C315E" w:rsidRPr="008C315E" w:rsidRDefault="008C315E" w:rsidP="005B1607">
            <w:pPr>
              <w:spacing w:after="0" w:line="240" w:lineRule="auto"/>
              <w:ind w:left="15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посадовий</w:t>
            </w: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оклад </w:t>
            </w:r>
            <w:r w:rsidRPr="008C3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– </w:t>
            </w:r>
            <w:r w:rsidRPr="008C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</w:t>
            </w: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,00 </w:t>
            </w:r>
            <w:proofErr w:type="spellStart"/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proofErr w:type="spellEnd"/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14:paraId="476493D0" w14:textId="77777777" w:rsidR="008C315E" w:rsidRPr="008C315E" w:rsidRDefault="008C315E" w:rsidP="005B1607">
            <w:pPr>
              <w:spacing w:after="0" w:line="240" w:lineRule="auto"/>
              <w:ind w:left="156" w:righ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14:paraId="78876308" w14:textId="5BFE19AE" w:rsidR="008C315E" w:rsidRPr="008C315E" w:rsidRDefault="008C315E" w:rsidP="005B1607">
            <w:pPr>
              <w:spacing w:after="0" w:line="240" w:lineRule="auto"/>
              <w:ind w:left="156" w:righ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надбавка до посадового окладу  за ранг державного службовця відповідно до вимог постанови Кабінету Міністрів України від </w:t>
            </w:r>
            <w:r w:rsidR="005B160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18 січня 2017 № 15 «Питання оплати праці працівників державних органів» (зі змінами)</w:t>
            </w:r>
          </w:p>
        </w:tc>
      </w:tr>
      <w:tr w:rsidR="008C315E" w:rsidRPr="008C315E" w14:paraId="52FFE305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5231D2DF" w14:textId="77777777" w:rsidR="00FF79AC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Інформація про строковість </w:t>
            </w:r>
          </w:p>
          <w:p w14:paraId="5B35D098" w14:textId="77777777" w:rsidR="00FF79AC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 безстроковість </w:t>
            </w:r>
          </w:p>
          <w:p w14:paraId="7EA8007C" w14:textId="5C73A2B5" w:rsidR="008C315E" w:rsidRPr="008C315E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призначення на посаду</w:t>
            </w:r>
          </w:p>
        </w:tc>
        <w:tc>
          <w:tcPr>
            <w:tcW w:w="7119" w:type="dxa"/>
            <w:hideMark/>
          </w:tcPr>
          <w:p w14:paraId="0099BEFA" w14:textId="7D59F1E0" w:rsidR="00F747EA" w:rsidRDefault="0030186A" w:rsidP="00F747EA">
            <w:pPr>
              <w:spacing w:after="0" w:line="240" w:lineRule="auto"/>
              <w:ind w:left="1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8C315E"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езстроково</w:t>
            </w:r>
          </w:p>
          <w:p w14:paraId="285BFE60" w14:textId="77777777" w:rsidR="00F747EA" w:rsidRPr="00F747EA" w:rsidRDefault="00F747EA" w:rsidP="00F747EA">
            <w:pPr>
              <w:spacing w:after="0" w:line="240" w:lineRule="auto"/>
              <w:ind w:left="159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1DA16080" w14:textId="254021C3" w:rsidR="008C315E" w:rsidRPr="00F747EA" w:rsidRDefault="008C315E" w:rsidP="00F747EA">
            <w:pPr>
              <w:spacing w:after="0" w:line="240" w:lineRule="auto"/>
              <w:ind w:left="159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C315E" w:rsidRPr="008C315E" w14:paraId="3E3069DE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22BA2BEA" w14:textId="77777777" w:rsidR="00E43546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Перелік інформації, </w:t>
            </w:r>
          </w:p>
          <w:p w14:paraId="3DB50C76" w14:textId="6EEA0477" w:rsidR="008C315E" w:rsidRPr="008C315E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необхідної для участі в конкурсі, та строк її подання</w:t>
            </w:r>
          </w:p>
        </w:tc>
        <w:tc>
          <w:tcPr>
            <w:tcW w:w="7119" w:type="dxa"/>
          </w:tcPr>
          <w:p w14:paraId="65ABD5F2" w14:textId="37D59BD0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</w:t>
            </w:r>
            <w:r w:rsidR="007F0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" w:anchor="n199" w:history="1">
              <w:r w:rsidRPr="008C315E">
                <w:rPr>
                  <w:rFonts w:ascii="Times New Roman" w:eastAsia="Calibri" w:hAnsi="Times New Roman" w:cs="Times New Roman"/>
                  <w:sz w:val="24"/>
                  <w:szCs w:val="24"/>
                </w:rPr>
                <w:t>додатком 2</w:t>
              </w:r>
            </w:hyperlink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від 25 березня 2016 року № 246, зі змінами, (далі – Порядок);</w:t>
            </w:r>
          </w:p>
          <w:p w14:paraId="0C3B7EE8" w14:textId="07EB2ABA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2) резюме за формою згідно з</w:t>
            </w:r>
            <w:r w:rsidR="007F0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" w:anchor="n1039" w:history="1">
              <w:r w:rsidRPr="008C315E">
                <w:rPr>
                  <w:rFonts w:ascii="Times New Roman" w:eastAsia="Calibri" w:hAnsi="Times New Roman" w:cs="Times New Roman"/>
                  <w:sz w:val="24"/>
                  <w:szCs w:val="24"/>
                </w:rPr>
                <w:t>додатком 2</w:t>
              </w:r>
            </w:hyperlink>
            <w:r w:rsidR="007F0B16">
              <w:rPr>
                <w:rFonts w:ascii="Times New Roman" w:eastAsia="Calibri" w:hAnsi="Times New Roman" w:cs="Times New Roman"/>
                <w:sz w:val="24"/>
                <w:szCs w:val="24"/>
              </w:rPr>
              <w:t>¹</w:t>
            </w:r>
            <w:r w:rsidR="007F0B16">
              <w:t xml:space="preserve"> 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Порядку, в якому обов’язково зазначається така інформація:</w:t>
            </w:r>
          </w:p>
          <w:p w14:paraId="61804386" w14:textId="77777777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10AB6332" w14:textId="77777777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1A091DC7" w14:textId="77777777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1A808F7F" w14:textId="77777777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510DB967" w14:textId="1A3C255D" w:rsid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3) заяву, в якій повідомляє, що до неї не застосовуються заборони, визначені частиною</w:t>
            </w:r>
            <w:r w:rsid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" w:anchor="n13" w:tgtFrame="_blank" w:history="1">
              <w:r w:rsidRPr="008C315E">
                <w:rPr>
                  <w:rFonts w:ascii="Times New Roman" w:eastAsia="Calibri" w:hAnsi="Times New Roman" w:cs="Times New Roman"/>
                  <w:sz w:val="24"/>
                  <w:szCs w:val="24"/>
                </w:rPr>
                <w:t>третьою</w:t>
              </w:r>
            </w:hyperlink>
            <w:r w:rsid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r w:rsid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" w:anchor="n14" w:tgtFrame="_blank" w:history="1">
              <w:r w:rsidRPr="008C315E">
                <w:rPr>
                  <w:rFonts w:ascii="Times New Roman" w:eastAsia="Calibri" w:hAnsi="Times New Roman" w:cs="Times New Roman"/>
                  <w:sz w:val="24"/>
                  <w:szCs w:val="24"/>
                </w:rPr>
                <w:t>четвертою</w:t>
              </w:r>
            </w:hyperlink>
            <w:r w:rsid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 w:rsidR="002A7B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702B49C" w14:textId="1094CBE9" w:rsidR="002A7BEC" w:rsidRPr="008C315E" w:rsidRDefault="002A7BEC" w:rsidP="005726AB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¹</w:t>
            </w:r>
            <w:r w:rsidRPr="002A7BEC">
              <w:rPr>
                <w:rFonts w:ascii="Times New Roman" w:eastAsia="Calibri" w:hAnsi="Times New Roman" w:cs="Times New Roman"/>
                <w:sz w:val="24"/>
                <w:szCs w:val="24"/>
              </w:rPr>
              <w:t>) копію Державного сертифіката про рівень володіння державною мовою (витяг з реєстру Державних сертифі</w:t>
            </w:r>
            <w:r w:rsidRPr="002A7B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катів </w:t>
            </w:r>
            <w:r w:rsidRP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рівень володіння державною мовою), що </w:t>
            </w:r>
            <w:r w:rsidRPr="005726AB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підтверджує рівень володіння державною мовою, визначений Національною комісією</w:t>
            </w:r>
            <w:r w:rsidRP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зі стандартів державної мови. </w:t>
            </w:r>
          </w:p>
          <w:p w14:paraId="168E7C16" w14:textId="2A10FD27" w:rsid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Подача додатків до заяви не є обов’язковою.</w:t>
            </w:r>
          </w:p>
          <w:p w14:paraId="68CC89B2" w14:textId="77777777" w:rsidR="005726AB" w:rsidRPr="005726AB" w:rsidRDefault="005726AB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733B1F65" w14:textId="3D3E2E54" w:rsidR="008C315E" w:rsidRPr="008C315E" w:rsidRDefault="00B20CE4" w:rsidP="005726AB">
            <w:pPr>
              <w:tabs>
                <w:tab w:val="left" w:pos="544"/>
              </w:tabs>
              <w:spacing w:after="0" w:line="240" w:lineRule="auto"/>
              <w:ind w:left="156" w:right="14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Інформація приймається</w:t>
            </w:r>
            <w:r w:rsidR="008C315E"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 </w:t>
            </w:r>
            <w:r w:rsidR="00EA4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8C315E"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год. </w:t>
            </w:r>
            <w:r w:rsidR="00CF1A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="008C315E"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хв. </w:t>
            </w:r>
            <w:r w:rsidR="000F1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EA4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8C315E"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F1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верес</w:t>
            </w:r>
            <w:r w:rsidR="00D82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8C315E"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2021 року</w:t>
            </w:r>
          </w:p>
        </w:tc>
      </w:tr>
      <w:tr w:rsidR="008C315E" w:rsidRPr="008C315E" w14:paraId="4345BBD2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625A2D02" w14:textId="77777777" w:rsidR="008C315E" w:rsidRPr="008C315E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7119" w:type="dxa"/>
            <w:hideMark/>
          </w:tcPr>
          <w:p w14:paraId="387D8AE1" w14:textId="0A60E4A5" w:rsidR="008C315E" w:rsidRPr="008C315E" w:rsidRDefault="008C315E" w:rsidP="00302264">
            <w:pPr>
              <w:spacing w:after="0" w:line="240" w:lineRule="auto"/>
              <w:ind w:left="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</w:t>
            </w:r>
          </w:p>
        </w:tc>
      </w:tr>
      <w:tr w:rsidR="00324C27" w:rsidRPr="008C315E" w14:paraId="39F2C6C3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11B4073A" w14:textId="77777777" w:rsidR="00324C27" w:rsidRPr="003F5DFF" w:rsidRDefault="00324C27" w:rsidP="00324C27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>Дата і час початку проведення тестування кандидатів</w:t>
            </w:r>
          </w:p>
          <w:p w14:paraId="4285F7DD" w14:textId="77777777" w:rsidR="00324C27" w:rsidRPr="003F5DFF" w:rsidRDefault="00324C27" w:rsidP="00324C27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82B12E" w14:textId="77777777" w:rsidR="00324C27" w:rsidRPr="003F5DFF" w:rsidRDefault="00324C27" w:rsidP="00324C27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>Місце або спосіб проведення тестування</w:t>
            </w: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14:paraId="38D3E7A9" w14:textId="77777777" w:rsidR="00324C27" w:rsidRPr="003F5DFF" w:rsidRDefault="00324C27" w:rsidP="00324C27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346B0FD8" w14:textId="77777777" w:rsidR="00324C27" w:rsidRPr="003F5DFF" w:rsidRDefault="00324C27" w:rsidP="00324C27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154BFB" w14:textId="0A4B95F5" w:rsidR="00324C27" w:rsidRPr="008C315E" w:rsidRDefault="00324C27" w:rsidP="00324C27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119" w:type="dxa"/>
            <w:hideMark/>
          </w:tcPr>
          <w:p w14:paraId="53D50EBF" w14:textId="77777777" w:rsidR="00324C27" w:rsidRPr="003F5DFF" w:rsidRDefault="00324C27" w:rsidP="00324C27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  <w:r w:rsidRPr="003F5D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вересня 2021 року 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3F5D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год. 00 хв.</w:t>
            </w:r>
          </w:p>
          <w:p w14:paraId="2FA396B8" w14:textId="77777777" w:rsidR="00324C27" w:rsidRPr="003F5DFF" w:rsidRDefault="00324C27" w:rsidP="00324C27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D9E8D0" w14:textId="77777777" w:rsidR="00324C27" w:rsidRPr="003F5DFF" w:rsidRDefault="00324C27" w:rsidP="00324C27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C5307C" w14:textId="77777777" w:rsidR="00324C27" w:rsidRPr="003F5DFF" w:rsidRDefault="00324C27" w:rsidP="00324C27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Одеса, вул. </w:t>
            </w:r>
            <w:proofErr w:type="spellStart"/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>Новосельського</w:t>
            </w:r>
            <w:proofErr w:type="spellEnd"/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>, 86 (проведення тестування за фізичної присутності кандидатів)</w:t>
            </w:r>
          </w:p>
          <w:p w14:paraId="1AE1AC03" w14:textId="77777777" w:rsidR="00324C27" w:rsidRPr="003F5DFF" w:rsidRDefault="00324C27" w:rsidP="00324C27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90B3F3" w14:textId="77777777" w:rsidR="00324C27" w:rsidRPr="003F5DFF" w:rsidRDefault="00324C27" w:rsidP="00324C27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Одеса, вул. </w:t>
            </w:r>
            <w:proofErr w:type="spellStart"/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>Новосельського</w:t>
            </w:r>
            <w:proofErr w:type="spellEnd"/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86 (проведення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співбесіди</w:t>
            </w: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фізичної присутності кандидатів)</w:t>
            </w:r>
          </w:p>
          <w:p w14:paraId="70544857" w14:textId="77777777" w:rsidR="00324C27" w:rsidRPr="003F5DFF" w:rsidRDefault="00324C27" w:rsidP="00324C27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68345A" w14:textId="77777777" w:rsidR="00324C27" w:rsidRPr="003F5DFF" w:rsidRDefault="00324C27" w:rsidP="00324C27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AD5F8C" w14:textId="77777777" w:rsidR="00324C27" w:rsidRDefault="00324C27" w:rsidP="00324C27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376BA1" w14:textId="77777777" w:rsidR="00324C27" w:rsidRPr="003F5DFF" w:rsidRDefault="00324C27" w:rsidP="00324C27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Одеса, вул. </w:t>
            </w:r>
            <w:proofErr w:type="spellStart"/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>Новосельського</w:t>
            </w:r>
            <w:proofErr w:type="spellEnd"/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86 (проведення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співбесіди</w:t>
            </w: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фізичної присутності кандидатів)</w:t>
            </w:r>
          </w:p>
          <w:p w14:paraId="7B28DD5F" w14:textId="77777777" w:rsidR="00324C27" w:rsidRPr="003F5DFF" w:rsidRDefault="00324C27" w:rsidP="00324C27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C17634" w14:textId="77777777" w:rsidR="00324C27" w:rsidRPr="003F5DFF" w:rsidRDefault="00324C27" w:rsidP="00324C27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199840" w14:textId="10C48C3B" w:rsidR="00324C27" w:rsidRPr="008C315E" w:rsidRDefault="00324C27" w:rsidP="00324C27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4C27" w:rsidRPr="008C315E" w14:paraId="7A00E23F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31BFF5D1" w14:textId="77777777" w:rsidR="00324C27" w:rsidRPr="008C315E" w:rsidRDefault="00324C27" w:rsidP="00324C27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19" w:type="dxa"/>
            <w:hideMark/>
          </w:tcPr>
          <w:p w14:paraId="28A5C199" w14:textId="11DDE2B7" w:rsidR="00324C27" w:rsidRPr="00693F1A" w:rsidRDefault="00324C27" w:rsidP="00324C27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3F1A">
              <w:rPr>
                <w:rFonts w:ascii="Times New Roman" w:eastAsia="Calibri" w:hAnsi="Times New Roman" w:cs="Times New Roman"/>
                <w:sz w:val="24"/>
                <w:szCs w:val="24"/>
              </w:rPr>
              <w:t>Ківало</w:t>
            </w:r>
            <w:proofErr w:type="spellEnd"/>
            <w:r w:rsidRPr="00693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Вікторівна, 048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3F1A">
              <w:rPr>
                <w:rFonts w:ascii="Times New Roman" w:eastAsia="Calibri" w:hAnsi="Times New Roman" w:cs="Times New Roman"/>
                <w:sz w:val="24"/>
                <w:szCs w:val="24"/>
              </w:rPr>
              <w:t>722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3F1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3F1A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491A9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odesa@sqe.gov.ua</w:t>
              </w:r>
            </w:hyperlink>
          </w:p>
        </w:tc>
      </w:tr>
      <w:tr w:rsidR="00324C27" w:rsidRPr="008C315E" w14:paraId="53C5A2EA" w14:textId="77777777" w:rsidTr="00EA593F">
        <w:trPr>
          <w:trHeight w:val="263"/>
        </w:trPr>
        <w:tc>
          <w:tcPr>
            <w:tcW w:w="10618" w:type="dxa"/>
            <w:gridSpan w:val="4"/>
            <w:vAlign w:val="center"/>
            <w:hideMark/>
          </w:tcPr>
          <w:p w14:paraId="0EF478A9" w14:textId="77777777" w:rsidR="00324C27" w:rsidRPr="008C315E" w:rsidRDefault="00324C27" w:rsidP="00324C27">
            <w:pPr>
              <w:ind w:right="-17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324C27" w:rsidRPr="008C315E" w14:paraId="20E429AF" w14:textId="77777777" w:rsidTr="00EA593F">
        <w:trPr>
          <w:gridAfter w:val="1"/>
          <w:wAfter w:w="7" w:type="dxa"/>
        </w:trPr>
        <w:tc>
          <w:tcPr>
            <w:tcW w:w="408" w:type="dxa"/>
            <w:hideMark/>
          </w:tcPr>
          <w:p w14:paraId="6007DBB3" w14:textId="77777777" w:rsidR="00324C27" w:rsidRPr="008C315E" w:rsidRDefault="00324C27" w:rsidP="0032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  <w:hideMark/>
          </w:tcPr>
          <w:p w14:paraId="28844310" w14:textId="77777777" w:rsidR="00324C27" w:rsidRPr="008C315E" w:rsidRDefault="00324C27" w:rsidP="00324C27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7119" w:type="dxa"/>
            <w:hideMark/>
          </w:tcPr>
          <w:p w14:paraId="750D78E7" w14:textId="26B779C2" w:rsidR="00324C27" w:rsidRPr="008C315E" w:rsidRDefault="00324C27" w:rsidP="00324C27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вища освіта за освітнім ступенем не нижче бакалавра,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молодшого бакалавра</w:t>
            </w:r>
          </w:p>
        </w:tc>
      </w:tr>
      <w:tr w:rsidR="00324C27" w:rsidRPr="008C315E" w14:paraId="3ECB9FF5" w14:textId="77777777" w:rsidTr="00EA593F">
        <w:trPr>
          <w:gridAfter w:val="1"/>
          <w:wAfter w:w="7" w:type="dxa"/>
        </w:trPr>
        <w:tc>
          <w:tcPr>
            <w:tcW w:w="408" w:type="dxa"/>
            <w:hideMark/>
          </w:tcPr>
          <w:p w14:paraId="6C1FEA79" w14:textId="77777777" w:rsidR="00324C27" w:rsidRPr="008C315E" w:rsidRDefault="00324C27" w:rsidP="0032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  <w:hideMark/>
          </w:tcPr>
          <w:p w14:paraId="1F73243D" w14:textId="77777777" w:rsidR="00324C27" w:rsidRPr="008C315E" w:rsidRDefault="00324C27" w:rsidP="00324C27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7119" w:type="dxa"/>
            <w:hideMark/>
          </w:tcPr>
          <w:p w14:paraId="1F41EA70" w14:textId="049A879B" w:rsidR="00324C27" w:rsidRPr="008C315E" w:rsidRDefault="00324C27" w:rsidP="00324C27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досвіду роботи</w:t>
            </w:r>
          </w:p>
        </w:tc>
      </w:tr>
      <w:tr w:rsidR="00324C27" w:rsidRPr="008C315E" w14:paraId="3BD4A068" w14:textId="77777777" w:rsidTr="00EA593F">
        <w:trPr>
          <w:gridAfter w:val="1"/>
          <w:wAfter w:w="7" w:type="dxa"/>
          <w:trHeight w:val="550"/>
        </w:trPr>
        <w:tc>
          <w:tcPr>
            <w:tcW w:w="408" w:type="dxa"/>
            <w:hideMark/>
          </w:tcPr>
          <w:p w14:paraId="24C4489B" w14:textId="77777777" w:rsidR="00324C27" w:rsidRPr="008C315E" w:rsidRDefault="00324C27" w:rsidP="0032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4" w:type="dxa"/>
            <w:hideMark/>
          </w:tcPr>
          <w:p w14:paraId="19222A8B" w14:textId="77777777" w:rsidR="00324C27" w:rsidRPr="008C315E" w:rsidRDefault="00324C27" w:rsidP="00324C27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119" w:type="dxa"/>
            <w:hideMark/>
          </w:tcPr>
          <w:p w14:paraId="4EC6CDDE" w14:textId="77777777" w:rsidR="00324C27" w:rsidRPr="008C315E" w:rsidRDefault="00324C27" w:rsidP="00324C27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324C27" w:rsidRPr="008C315E" w14:paraId="7D950001" w14:textId="77777777" w:rsidTr="00EA593F">
        <w:tc>
          <w:tcPr>
            <w:tcW w:w="10618" w:type="dxa"/>
            <w:gridSpan w:val="4"/>
            <w:vAlign w:val="center"/>
            <w:hideMark/>
          </w:tcPr>
          <w:p w14:paraId="671A78B1" w14:textId="77777777" w:rsidR="00324C27" w:rsidRPr="008C315E" w:rsidRDefault="00324C27" w:rsidP="00324C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324C27" w:rsidRPr="008C315E" w14:paraId="3BEDF977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582E212B" w14:textId="77777777" w:rsidR="00324C27" w:rsidRPr="008C315E" w:rsidRDefault="00324C27" w:rsidP="0032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119" w:type="dxa"/>
            <w:hideMark/>
          </w:tcPr>
          <w:p w14:paraId="7CBB63BB" w14:textId="77777777" w:rsidR="00324C27" w:rsidRPr="008C315E" w:rsidRDefault="00324C27" w:rsidP="0032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324C27" w:rsidRPr="008C315E" w14:paraId="0E57C481" w14:textId="77777777" w:rsidTr="00EA593F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</w:tcPr>
          <w:p w14:paraId="53ED6543" w14:textId="1C59EC22" w:rsidR="00324C27" w:rsidRPr="008C315E" w:rsidRDefault="00324C27" w:rsidP="00324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14:paraId="5552AAC2" w14:textId="1AEB8FCD" w:rsidR="00324C27" w:rsidRPr="008C315E" w:rsidRDefault="00324C27" w:rsidP="00324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7119" w:type="dxa"/>
          </w:tcPr>
          <w:p w14:paraId="140A63CB" w14:textId="77777777" w:rsidR="00324C27" w:rsidRPr="008C315E" w:rsidRDefault="00324C27" w:rsidP="00324C27">
            <w:pPr>
              <w:widowControl w:val="0"/>
              <w:numPr>
                <w:ilvl w:val="0"/>
                <w:numId w:val="8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встановлювати логічні взаємозв’язки;</w:t>
            </w:r>
          </w:p>
          <w:p w14:paraId="6DA32DAC" w14:textId="77777777" w:rsidR="00324C27" w:rsidRPr="008C315E" w:rsidRDefault="00324C27" w:rsidP="00324C27">
            <w:pPr>
              <w:widowControl w:val="0"/>
              <w:numPr>
                <w:ilvl w:val="0"/>
                <w:numId w:val="8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систематизувати великий масив інформації;</w:t>
            </w:r>
          </w:p>
          <w:p w14:paraId="5F6DB223" w14:textId="281C11E7" w:rsidR="00324C27" w:rsidRPr="00A01A65" w:rsidRDefault="00324C27" w:rsidP="00324C27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виділяти головне, робити чіткі, структуровані висновки</w:t>
            </w:r>
          </w:p>
        </w:tc>
      </w:tr>
      <w:tr w:rsidR="00324C27" w:rsidRPr="008C315E" w14:paraId="7AA07642" w14:textId="77777777" w:rsidTr="00EA593F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</w:tcPr>
          <w:p w14:paraId="7A3D255A" w14:textId="3C0D22C7" w:rsidR="00324C27" w:rsidRPr="008C315E" w:rsidRDefault="00324C27" w:rsidP="00324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14:paraId="16CEDD31" w14:textId="29C6B1C9" w:rsidR="00324C27" w:rsidRPr="008C315E" w:rsidRDefault="00324C27" w:rsidP="00324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7119" w:type="dxa"/>
          </w:tcPr>
          <w:p w14:paraId="6905220C" w14:textId="77777777" w:rsidR="00324C27" w:rsidRPr="008C315E" w:rsidRDefault="00324C27" w:rsidP="00324C27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04F81EA0" w14:textId="77777777" w:rsidR="00324C27" w:rsidRPr="008C315E" w:rsidRDefault="00324C27" w:rsidP="00324C27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встановлювати причинно-наслідкові зв’язки;</w:t>
            </w:r>
          </w:p>
          <w:p w14:paraId="6F2BB3DF" w14:textId="3DBB81B1" w:rsidR="00324C27" w:rsidRPr="008C315E" w:rsidRDefault="00324C27" w:rsidP="00324C27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324C27" w:rsidRPr="008C315E" w14:paraId="7591D26F" w14:textId="77777777" w:rsidTr="00EA593F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</w:tcPr>
          <w:p w14:paraId="78E5B2BE" w14:textId="069DCB5A" w:rsidR="00324C27" w:rsidRPr="008C315E" w:rsidRDefault="00324C27" w:rsidP="00324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14:paraId="1F070B1A" w14:textId="64C117B1" w:rsidR="00324C27" w:rsidRPr="008C315E" w:rsidRDefault="00324C27" w:rsidP="00324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7119" w:type="dxa"/>
          </w:tcPr>
          <w:p w14:paraId="783D46EB" w14:textId="77777777" w:rsidR="00324C27" w:rsidRPr="008C315E" w:rsidRDefault="00324C27" w:rsidP="00324C27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чітке і точне формулювання мети, цілей і завдань службової діяльності;</w:t>
            </w:r>
          </w:p>
          <w:p w14:paraId="61D68D25" w14:textId="77777777" w:rsidR="00324C27" w:rsidRPr="008C315E" w:rsidRDefault="00324C27" w:rsidP="00324C27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комплексний підхід до виконання завдань, виявлення ризиків;</w:t>
            </w:r>
          </w:p>
          <w:p w14:paraId="0DEDC456" w14:textId="7EF1B44E" w:rsidR="00324C27" w:rsidRPr="008C315E" w:rsidRDefault="00324C27" w:rsidP="00324C27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змісту завдання і його кінцевих результатів, самостійне визначення можливих шляхів їх досягнення</w:t>
            </w:r>
          </w:p>
        </w:tc>
      </w:tr>
      <w:tr w:rsidR="00324C27" w:rsidRPr="008C315E" w14:paraId="5616940E" w14:textId="77777777" w:rsidTr="00EA593F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</w:tcPr>
          <w:p w14:paraId="7642D931" w14:textId="7F209E22" w:rsidR="00324C27" w:rsidRPr="008C315E" w:rsidRDefault="00324C27" w:rsidP="00324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</w:tcPr>
          <w:p w14:paraId="7D932A27" w14:textId="241EFB47" w:rsidR="00324C27" w:rsidRPr="008C315E" w:rsidRDefault="00324C27" w:rsidP="00324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Багатозадачність</w:t>
            </w:r>
          </w:p>
        </w:tc>
        <w:tc>
          <w:tcPr>
            <w:tcW w:w="7119" w:type="dxa"/>
          </w:tcPr>
          <w:p w14:paraId="07FA9744" w14:textId="77777777" w:rsidR="00324C27" w:rsidRPr="008C315E" w:rsidRDefault="00324C27" w:rsidP="00324C27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концентрувати (не втрачати) увагу на виконанні завдання;</w:t>
            </w:r>
          </w:p>
          <w:p w14:paraId="3389AE9F" w14:textId="77777777" w:rsidR="00324C27" w:rsidRPr="008C315E" w:rsidRDefault="00324C27" w:rsidP="00324C27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уміння розкладати завдання на процеси, спрощувати їх;</w:t>
            </w:r>
          </w:p>
          <w:p w14:paraId="43FCD5F7" w14:textId="77777777" w:rsidR="00324C27" w:rsidRPr="008C315E" w:rsidRDefault="00324C27" w:rsidP="00324C27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швидко змінювати напрям роботи (діяльності);</w:t>
            </w:r>
          </w:p>
          <w:p w14:paraId="0AEA3597" w14:textId="55A93427" w:rsidR="00324C27" w:rsidRPr="008C315E" w:rsidRDefault="00324C27" w:rsidP="00324C27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уміння управляти результатом і бачити прогрес</w:t>
            </w:r>
          </w:p>
        </w:tc>
      </w:tr>
      <w:tr w:rsidR="00324C27" w:rsidRPr="008C315E" w14:paraId="1BC31ABC" w14:textId="77777777" w:rsidTr="00EA593F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</w:tcPr>
          <w:p w14:paraId="67F1070C" w14:textId="10B9E197" w:rsidR="00324C27" w:rsidRDefault="00324C27" w:rsidP="00324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4" w:type="dxa"/>
          </w:tcPr>
          <w:p w14:paraId="24A832B3" w14:textId="3EFD5B46" w:rsidR="00324C27" w:rsidRPr="00B4710F" w:rsidRDefault="00324C27" w:rsidP="00324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B0">
              <w:rPr>
                <w:rFonts w:ascii="Times New Roman" w:eastAsia="Calibri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7119" w:type="dxa"/>
          </w:tcPr>
          <w:p w14:paraId="5742AAB0" w14:textId="77777777" w:rsidR="00324C27" w:rsidRPr="008C315E" w:rsidRDefault="00324C27" w:rsidP="00324C27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339AF8B5" w14:textId="77777777" w:rsidR="00324C27" w:rsidRPr="008C315E" w:rsidRDefault="00324C27" w:rsidP="00324C27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використовувати сервіси інтернету для ефективного пошуку потрібної інформації;</w:t>
            </w:r>
          </w:p>
          <w:p w14:paraId="5B43F844" w14:textId="77777777" w:rsidR="00324C27" w:rsidRPr="008C315E" w:rsidRDefault="00324C27" w:rsidP="00324C27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5998319A" w14:textId="77777777" w:rsidR="00324C27" w:rsidRPr="008C315E" w:rsidRDefault="00324C27" w:rsidP="00324C27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3EB3C62D" w14:textId="77777777" w:rsidR="00324C27" w:rsidRPr="008C315E" w:rsidRDefault="00324C27" w:rsidP="00324C27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уникати небезпек у цифровому середовищі, захищати особисті та конфіденційні дані;</w:t>
            </w:r>
          </w:p>
          <w:p w14:paraId="63ADC09C" w14:textId="11C66F09" w:rsidR="00324C27" w:rsidRPr="005A3287" w:rsidRDefault="00324C27" w:rsidP="00324C27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</w:t>
            </w: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користуватися кваліфікованим електронним підписом (КЕП)</w:t>
            </w:r>
          </w:p>
        </w:tc>
      </w:tr>
      <w:tr w:rsidR="00324C27" w:rsidRPr="008C315E" w14:paraId="1627B4D6" w14:textId="77777777" w:rsidTr="00EA593F">
        <w:trPr>
          <w:trHeight w:val="469"/>
        </w:trPr>
        <w:tc>
          <w:tcPr>
            <w:tcW w:w="10618" w:type="dxa"/>
            <w:gridSpan w:val="4"/>
            <w:vAlign w:val="center"/>
            <w:hideMark/>
          </w:tcPr>
          <w:p w14:paraId="64E3E727" w14:textId="77777777" w:rsidR="00324C27" w:rsidRPr="005437DA" w:rsidRDefault="00324C27" w:rsidP="0032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324C27" w:rsidRPr="008C315E" w14:paraId="510E7D1E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0C513E47" w14:textId="77777777" w:rsidR="00324C27" w:rsidRPr="008C315E" w:rsidRDefault="00324C27" w:rsidP="0032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119" w:type="dxa"/>
            <w:hideMark/>
          </w:tcPr>
          <w:p w14:paraId="23CED6AD" w14:textId="77777777" w:rsidR="00324C27" w:rsidRPr="005437DA" w:rsidRDefault="00324C27" w:rsidP="0032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324C27" w:rsidRPr="008C315E" w14:paraId="67E3D614" w14:textId="77777777" w:rsidTr="00693F1A">
        <w:trPr>
          <w:gridAfter w:val="1"/>
          <w:wAfter w:w="7" w:type="dxa"/>
          <w:trHeight w:val="1449"/>
        </w:trPr>
        <w:tc>
          <w:tcPr>
            <w:tcW w:w="408" w:type="dxa"/>
          </w:tcPr>
          <w:p w14:paraId="46C95517" w14:textId="006442E2" w:rsidR="00324C27" w:rsidRPr="005C1335" w:rsidRDefault="00324C27" w:rsidP="0032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3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14:paraId="34D22195" w14:textId="21667FE4" w:rsidR="00324C27" w:rsidRPr="006C72A4" w:rsidRDefault="00324C27" w:rsidP="0032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7119" w:type="dxa"/>
          </w:tcPr>
          <w:p w14:paraId="7445129C" w14:textId="77777777" w:rsidR="00324C27" w:rsidRPr="006C72A4" w:rsidRDefault="00324C27" w:rsidP="0032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Знання:</w:t>
            </w:r>
          </w:p>
          <w:p w14:paraId="18E7EF86" w14:textId="77777777" w:rsidR="00324C27" w:rsidRPr="006C72A4" w:rsidRDefault="00324C27" w:rsidP="0032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Конституції України;</w:t>
            </w:r>
          </w:p>
          <w:p w14:paraId="14DC9D1B" w14:textId="77777777" w:rsidR="00324C27" w:rsidRPr="006C72A4" w:rsidRDefault="00324C27" w:rsidP="0032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Закону України «Про державну службу»; </w:t>
            </w:r>
          </w:p>
          <w:p w14:paraId="6E83DBD7" w14:textId="77777777" w:rsidR="00324C27" w:rsidRPr="006C72A4" w:rsidRDefault="00324C27" w:rsidP="0032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Закону України «Про запобігання корупції» </w:t>
            </w:r>
          </w:p>
          <w:p w14:paraId="7C5F1CE1" w14:textId="5395A870" w:rsidR="00324C27" w:rsidRPr="006C72A4" w:rsidRDefault="00324C27" w:rsidP="0032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іншого законодавства</w:t>
            </w:r>
          </w:p>
        </w:tc>
      </w:tr>
      <w:tr w:rsidR="00324C27" w:rsidRPr="008C315E" w14:paraId="122DF040" w14:textId="77777777" w:rsidTr="009A7262">
        <w:trPr>
          <w:gridAfter w:val="1"/>
          <w:wAfter w:w="7" w:type="dxa"/>
          <w:trHeight w:val="395"/>
        </w:trPr>
        <w:tc>
          <w:tcPr>
            <w:tcW w:w="408" w:type="dxa"/>
          </w:tcPr>
          <w:p w14:paraId="2279A3D6" w14:textId="2F6BA8BB" w:rsidR="00324C27" w:rsidRPr="005C1335" w:rsidRDefault="00324C27" w:rsidP="0032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3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</w:tcPr>
          <w:p w14:paraId="2F8F16AB" w14:textId="58487F76" w:rsidR="00324C27" w:rsidRPr="006C72A4" w:rsidRDefault="00324C27" w:rsidP="0032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 у сфері</w:t>
            </w: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</w:tc>
        <w:tc>
          <w:tcPr>
            <w:tcW w:w="7119" w:type="dxa"/>
          </w:tcPr>
          <w:p w14:paraId="030780CD" w14:textId="77777777" w:rsidR="00324C27" w:rsidRPr="006C72A4" w:rsidRDefault="00324C27" w:rsidP="0032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Знання:</w:t>
            </w:r>
          </w:p>
          <w:p w14:paraId="51E4FAB5" w14:textId="77777777" w:rsidR="00324C27" w:rsidRPr="006C72A4" w:rsidRDefault="00324C27" w:rsidP="0032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освіту»;</w:t>
            </w:r>
          </w:p>
          <w:p w14:paraId="5872E179" w14:textId="77777777" w:rsidR="00324C27" w:rsidRPr="006C72A4" w:rsidRDefault="00324C27" w:rsidP="0032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Закону України «Про дошкільну освіту»; </w:t>
            </w:r>
          </w:p>
          <w:p w14:paraId="4A40C921" w14:textId="77777777" w:rsidR="00324C27" w:rsidRPr="006C72A4" w:rsidRDefault="00324C27" w:rsidP="0032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повну загальну середню освіту»;</w:t>
            </w:r>
          </w:p>
          <w:p w14:paraId="3270DF97" w14:textId="77777777" w:rsidR="00324C27" w:rsidRPr="006C72A4" w:rsidRDefault="00324C27" w:rsidP="0032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позашкільну освіту»;</w:t>
            </w:r>
          </w:p>
          <w:p w14:paraId="2F3E6D36" w14:textId="77777777" w:rsidR="00324C27" w:rsidRPr="006C72A4" w:rsidRDefault="00324C27" w:rsidP="0032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Закону України «Про професійну (професійно-технічну) освіту»; </w:t>
            </w:r>
          </w:p>
          <w:p w14:paraId="08F083CB" w14:textId="77777777" w:rsidR="00324C27" w:rsidRPr="006C72A4" w:rsidRDefault="00324C27" w:rsidP="0032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Закону України «Про основні засади державного нагляду (контролю) у сфері господарської діяльності»; </w:t>
            </w:r>
          </w:p>
          <w:p w14:paraId="0DFCA7B0" w14:textId="77777777" w:rsidR="00324C27" w:rsidRPr="006C72A4" w:rsidRDefault="00324C27" w:rsidP="0032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захист персональних даних»;</w:t>
            </w:r>
          </w:p>
          <w:p w14:paraId="30B9D378" w14:textId="77777777" w:rsidR="00324C27" w:rsidRPr="006C72A4" w:rsidRDefault="00324C27" w:rsidP="0032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Закону України «Про доступ до публічної інформації»; </w:t>
            </w:r>
          </w:p>
          <w:p w14:paraId="63F275D6" w14:textId="77777777" w:rsidR="00324C27" w:rsidRPr="006C72A4" w:rsidRDefault="00324C27" w:rsidP="0032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звернення громадян»;</w:t>
            </w:r>
          </w:p>
          <w:p w14:paraId="679F8B60" w14:textId="77777777" w:rsidR="00324C27" w:rsidRPr="006C72A4" w:rsidRDefault="00324C27" w:rsidP="0032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місцеве самоврядування в Україні»;</w:t>
            </w:r>
          </w:p>
          <w:p w14:paraId="6EB2CCA5" w14:textId="3A79F04F" w:rsidR="00324C27" w:rsidRPr="006C72A4" w:rsidRDefault="00324C27" w:rsidP="0032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Порядку проведення інституційного аудиту закладів загальної середньої освіти, затвердженого наказом МОН України від 09.01.2019 №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(зі змінами)</w:t>
            </w: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5C61CFEC" w14:textId="77777777" w:rsidR="00324C27" w:rsidRPr="006C72A4" w:rsidRDefault="00324C27" w:rsidP="0032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Порядку ведення обліку дітей дошкільного, шкільного віку та учнів, затвердженого постановою Кабінету Міністрів України</w:t>
            </w:r>
          </w:p>
          <w:p w14:paraId="1F65745E" w14:textId="14F642AC" w:rsidR="00324C27" w:rsidRPr="00E50122" w:rsidRDefault="00324C27" w:rsidP="0032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13 вересня 2017 р. № 684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(зі змінами)</w:t>
            </w:r>
          </w:p>
        </w:tc>
      </w:tr>
    </w:tbl>
    <w:p w14:paraId="63320075" w14:textId="372FE450" w:rsidR="0085522F" w:rsidRPr="0071440D" w:rsidRDefault="0085522F" w:rsidP="00714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sectPr w:rsidR="0085522F" w:rsidRPr="0071440D" w:rsidSect="00B930B8">
      <w:pgSz w:w="12240" w:h="15840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A2D"/>
    <w:multiLevelType w:val="hybridMultilevel"/>
    <w:tmpl w:val="2EA0269E"/>
    <w:lvl w:ilvl="0" w:tplc="5B8C6822">
      <w:start w:val="1"/>
      <w:numFmt w:val="bullet"/>
      <w:lvlText w:val="-"/>
      <w:lvlJc w:val="left"/>
      <w:pPr>
        <w:ind w:left="3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 w15:restartNumberingAfterBreak="0">
    <w:nsid w:val="08D46BA6"/>
    <w:multiLevelType w:val="hybridMultilevel"/>
    <w:tmpl w:val="26200DA8"/>
    <w:lvl w:ilvl="0" w:tplc="0422000F">
      <w:start w:val="1"/>
      <w:numFmt w:val="decimal"/>
      <w:lvlText w:val="%1."/>
      <w:lvlJc w:val="left"/>
      <w:pPr>
        <w:ind w:left="863" w:hanging="360"/>
      </w:pPr>
    </w:lvl>
    <w:lvl w:ilvl="1" w:tplc="234EE91E">
      <w:numFmt w:val="bullet"/>
      <w:lvlText w:val="-"/>
      <w:lvlJc w:val="left"/>
      <w:pPr>
        <w:ind w:left="1787" w:hanging="564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303" w:hanging="180"/>
      </w:pPr>
    </w:lvl>
    <w:lvl w:ilvl="3" w:tplc="0422000F" w:tentative="1">
      <w:start w:val="1"/>
      <w:numFmt w:val="decimal"/>
      <w:lvlText w:val="%4."/>
      <w:lvlJc w:val="left"/>
      <w:pPr>
        <w:ind w:left="3023" w:hanging="360"/>
      </w:pPr>
    </w:lvl>
    <w:lvl w:ilvl="4" w:tplc="04220019" w:tentative="1">
      <w:start w:val="1"/>
      <w:numFmt w:val="lowerLetter"/>
      <w:lvlText w:val="%5."/>
      <w:lvlJc w:val="left"/>
      <w:pPr>
        <w:ind w:left="3743" w:hanging="360"/>
      </w:pPr>
    </w:lvl>
    <w:lvl w:ilvl="5" w:tplc="0422001B" w:tentative="1">
      <w:start w:val="1"/>
      <w:numFmt w:val="lowerRoman"/>
      <w:lvlText w:val="%6."/>
      <w:lvlJc w:val="right"/>
      <w:pPr>
        <w:ind w:left="4463" w:hanging="180"/>
      </w:pPr>
    </w:lvl>
    <w:lvl w:ilvl="6" w:tplc="0422000F" w:tentative="1">
      <w:start w:val="1"/>
      <w:numFmt w:val="decimal"/>
      <w:lvlText w:val="%7."/>
      <w:lvlJc w:val="left"/>
      <w:pPr>
        <w:ind w:left="5183" w:hanging="360"/>
      </w:pPr>
    </w:lvl>
    <w:lvl w:ilvl="7" w:tplc="04220019" w:tentative="1">
      <w:start w:val="1"/>
      <w:numFmt w:val="lowerLetter"/>
      <w:lvlText w:val="%8."/>
      <w:lvlJc w:val="left"/>
      <w:pPr>
        <w:ind w:left="5903" w:hanging="360"/>
      </w:pPr>
    </w:lvl>
    <w:lvl w:ilvl="8" w:tplc="0422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" w15:restartNumberingAfterBreak="0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3636921"/>
    <w:multiLevelType w:val="hybridMultilevel"/>
    <w:tmpl w:val="74FC50EC"/>
    <w:lvl w:ilvl="0" w:tplc="5B8C6822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170A000C"/>
    <w:multiLevelType w:val="hybridMultilevel"/>
    <w:tmpl w:val="E3945DB0"/>
    <w:lvl w:ilvl="0" w:tplc="5B8C6822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80108BE"/>
    <w:multiLevelType w:val="hybridMultilevel"/>
    <w:tmpl w:val="DA3CAF04"/>
    <w:lvl w:ilvl="0" w:tplc="2D8E256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C5515B7"/>
    <w:multiLevelType w:val="hybridMultilevel"/>
    <w:tmpl w:val="AA9E06AA"/>
    <w:lvl w:ilvl="0" w:tplc="A81E0C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285B5BC3"/>
    <w:multiLevelType w:val="hybridMultilevel"/>
    <w:tmpl w:val="09AA1310"/>
    <w:lvl w:ilvl="0" w:tplc="CE900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097A8F"/>
    <w:multiLevelType w:val="hybridMultilevel"/>
    <w:tmpl w:val="1DA6CA26"/>
    <w:lvl w:ilvl="0" w:tplc="258850E0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B29A7"/>
    <w:multiLevelType w:val="hybridMultilevel"/>
    <w:tmpl w:val="4A5AD8F6"/>
    <w:lvl w:ilvl="0" w:tplc="258850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0C2B73"/>
    <w:multiLevelType w:val="hybridMultilevel"/>
    <w:tmpl w:val="21E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2953A">
      <w:numFmt w:val="bullet"/>
      <w:lvlText w:val="-"/>
      <w:lvlJc w:val="left"/>
      <w:pPr>
        <w:ind w:left="734" w:hanging="45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1561"/>
    <w:multiLevelType w:val="hybridMultilevel"/>
    <w:tmpl w:val="D4A2E804"/>
    <w:lvl w:ilvl="0" w:tplc="5260A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7119AA"/>
    <w:multiLevelType w:val="hybridMultilevel"/>
    <w:tmpl w:val="7DE678A4"/>
    <w:lvl w:ilvl="0" w:tplc="A81E0C0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4"/>
  </w:num>
  <w:num w:numId="13">
    <w:abstractNumId w:val="9"/>
  </w:num>
  <w:num w:numId="14">
    <w:abstractNumId w:val="13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B"/>
    <w:rsid w:val="00010623"/>
    <w:rsid w:val="00033654"/>
    <w:rsid w:val="000356CA"/>
    <w:rsid w:val="00046D1B"/>
    <w:rsid w:val="000475E8"/>
    <w:rsid w:val="000548DD"/>
    <w:rsid w:val="00073817"/>
    <w:rsid w:val="000A0C04"/>
    <w:rsid w:val="000B62ED"/>
    <w:rsid w:val="000C01AF"/>
    <w:rsid w:val="000D6671"/>
    <w:rsid w:val="000E16B9"/>
    <w:rsid w:val="000F12C4"/>
    <w:rsid w:val="000F17DA"/>
    <w:rsid w:val="000F2266"/>
    <w:rsid w:val="000F2983"/>
    <w:rsid w:val="00101DCD"/>
    <w:rsid w:val="00115A19"/>
    <w:rsid w:val="00126B89"/>
    <w:rsid w:val="001276CB"/>
    <w:rsid w:val="001278BA"/>
    <w:rsid w:val="001527FC"/>
    <w:rsid w:val="001528F0"/>
    <w:rsid w:val="0015647B"/>
    <w:rsid w:val="00170A31"/>
    <w:rsid w:val="00187515"/>
    <w:rsid w:val="001A59C6"/>
    <w:rsid w:val="001C1BBF"/>
    <w:rsid w:val="001D22F9"/>
    <w:rsid w:val="001D405B"/>
    <w:rsid w:val="001D4B37"/>
    <w:rsid w:val="001E0F9C"/>
    <w:rsid w:val="001E238F"/>
    <w:rsid w:val="001E6717"/>
    <w:rsid w:val="001F0801"/>
    <w:rsid w:val="001F11AE"/>
    <w:rsid w:val="001F3FEF"/>
    <w:rsid w:val="001F40BE"/>
    <w:rsid w:val="001F43AE"/>
    <w:rsid w:val="00206E05"/>
    <w:rsid w:val="00210C24"/>
    <w:rsid w:val="00231507"/>
    <w:rsid w:val="00235531"/>
    <w:rsid w:val="00244576"/>
    <w:rsid w:val="00264799"/>
    <w:rsid w:val="00274018"/>
    <w:rsid w:val="00275931"/>
    <w:rsid w:val="00280E0E"/>
    <w:rsid w:val="002A30C9"/>
    <w:rsid w:val="002A47CA"/>
    <w:rsid w:val="002A7BEC"/>
    <w:rsid w:val="002B116A"/>
    <w:rsid w:val="002B2957"/>
    <w:rsid w:val="002B2DB5"/>
    <w:rsid w:val="002B3122"/>
    <w:rsid w:val="002E61AA"/>
    <w:rsid w:val="0030186A"/>
    <w:rsid w:val="00302264"/>
    <w:rsid w:val="00324C27"/>
    <w:rsid w:val="003258C9"/>
    <w:rsid w:val="00331ED9"/>
    <w:rsid w:val="00336582"/>
    <w:rsid w:val="00336800"/>
    <w:rsid w:val="0035497C"/>
    <w:rsid w:val="003550F7"/>
    <w:rsid w:val="00357FA0"/>
    <w:rsid w:val="00367953"/>
    <w:rsid w:val="0037242C"/>
    <w:rsid w:val="0037759B"/>
    <w:rsid w:val="00384965"/>
    <w:rsid w:val="00397DB6"/>
    <w:rsid w:val="003B454A"/>
    <w:rsid w:val="003C58FA"/>
    <w:rsid w:val="003E0761"/>
    <w:rsid w:val="003E0CCE"/>
    <w:rsid w:val="003F2F3F"/>
    <w:rsid w:val="00400C3F"/>
    <w:rsid w:val="0041619A"/>
    <w:rsid w:val="00423117"/>
    <w:rsid w:val="00426A1D"/>
    <w:rsid w:val="00434824"/>
    <w:rsid w:val="004442F5"/>
    <w:rsid w:val="004621C2"/>
    <w:rsid w:val="00465429"/>
    <w:rsid w:val="00467186"/>
    <w:rsid w:val="004A0BB0"/>
    <w:rsid w:val="004B39A4"/>
    <w:rsid w:val="00516D33"/>
    <w:rsid w:val="0052186A"/>
    <w:rsid w:val="0054366C"/>
    <w:rsid w:val="005437DA"/>
    <w:rsid w:val="0055455C"/>
    <w:rsid w:val="00560541"/>
    <w:rsid w:val="005726AB"/>
    <w:rsid w:val="00583683"/>
    <w:rsid w:val="0058375F"/>
    <w:rsid w:val="005A3287"/>
    <w:rsid w:val="005B1607"/>
    <w:rsid w:val="005B4A37"/>
    <w:rsid w:val="005C1335"/>
    <w:rsid w:val="005F04F2"/>
    <w:rsid w:val="00610E67"/>
    <w:rsid w:val="006414B4"/>
    <w:rsid w:val="0064174F"/>
    <w:rsid w:val="00662B4D"/>
    <w:rsid w:val="0068308B"/>
    <w:rsid w:val="006839DA"/>
    <w:rsid w:val="00685B1D"/>
    <w:rsid w:val="00693F1A"/>
    <w:rsid w:val="006A15BE"/>
    <w:rsid w:val="006A378A"/>
    <w:rsid w:val="006B04BC"/>
    <w:rsid w:val="006B0DAB"/>
    <w:rsid w:val="006C72A4"/>
    <w:rsid w:val="006C7B53"/>
    <w:rsid w:val="006D3190"/>
    <w:rsid w:val="006E71A8"/>
    <w:rsid w:val="00701DB7"/>
    <w:rsid w:val="0070326B"/>
    <w:rsid w:val="00707B32"/>
    <w:rsid w:val="0071440D"/>
    <w:rsid w:val="007311B1"/>
    <w:rsid w:val="00734634"/>
    <w:rsid w:val="00737DAC"/>
    <w:rsid w:val="00740BDA"/>
    <w:rsid w:val="007504D0"/>
    <w:rsid w:val="00777CCC"/>
    <w:rsid w:val="007A249C"/>
    <w:rsid w:val="007C04B8"/>
    <w:rsid w:val="007C25D7"/>
    <w:rsid w:val="007C7EB4"/>
    <w:rsid w:val="007D0F5C"/>
    <w:rsid w:val="007D2901"/>
    <w:rsid w:val="007D4867"/>
    <w:rsid w:val="007D6D0F"/>
    <w:rsid w:val="007E3C83"/>
    <w:rsid w:val="007E717A"/>
    <w:rsid w:val="007F0B16"/>
    <w:rsid w:val="007F7916"/>
    <w:rsid w:val="00811C7B"/>
    <w:rsid w:val="00816846"/>
    <w:rsid w:val="008317BA"/>
    <w:rsid w:val="0084456C"/>
    <w:rsid w:val="0085522F"/>
    <w:rsid w:val="008610CC"/>
    <w:rsid w:val="00864A87"/>
    <w:rsid w:val="008937B0"/>
    <w:rsid w:val="008A70EE"/>
    <w:rsid w:val="008B4F7D"/>
    <w:rsid w:val="008C315E"/>
    <w:rsid w:val="008D625A"/>
    <w:rsid w:val="008E403A"/>
    <w:rsid w:val="008E4879"/>
    <w:rsid w:val="008F58CF"/>
    <w:rsid w:val="008F69CA"/>
    <w:rsid w:val="00906E82"/>
    <w:rsid w:val="009156C0"/>
    <w:rsid w:val="00922EE9"/>
    <w:rsid w:val="00930DED"/>
    <w:rsid w:val="00943532"/>
    <w:rsid w:val="00943CF5"/>
    <w:rsid w:val="00953700"/>
    <w:rsid w:val="00956220"/>
    <w:rsid w:val="00956D28"/>
    <w:rsid w:val="00963A26"/>
    <w:rsid w:val="009650DA"/>
    <w:rsid w:val="00985073"/>
    <w:rsid w:val="00994FF1"/>
    <w:rsid w:val="009A7262"/>
    <w:rsid w:val="009B01A2"/>
    <w:rsid w:val="009B58D5"/>
    <w:rsid w:val="009D1E99"/>
    <w:rsid w:val="009F6060"/>
    <w:rsid w:val="00A01A65"/>
    <w:rsid w:val="00A07395"/>
    <w:rsid w:val="00A07AB4"/>
    <w:rsid w:val="00A107AB"/>
    <w:rsid w:val="00A10E49"/>
    <w:rsid w:val="00A40019"/>
    <w:rsid w:val="00A536E5"/>
    <w:rsid w:val="00A73B29"/>
    <w:rsid w:val="00A774D3"/>
    <w:rsid w:val="00AA056A"/>
    <w:rsid w:val="00AB0F5A"/>
    <w:rsid w:val="00AB0F8B"/>
    <w:rsid w:val="00AC3CD6"/>
    <w:rsid w:val="00AC7C0A"/>
    <w:rsid w:val="00AE6D06"/>
    <w:rsid w:val="00B0044D"/>
    <w:rsid w:val="00B104B7"/>
    <w:rsid w:val="00B20CE4"/>
    <w:rsid w:val="00B24BF6"/>
    <w:rsid w:val="00B32F67"/>
    <w:rsid w:val="00B36914"/>
    <w:rsid w:val="00B4710F"/>
    <w:rsid w:val="00B57919"/>
    <w:rsid w:val="00B930B8"/>
    <w:rsid w:val="00B96A8B"/>
    <w:rsid w:val="00BE5452"/>
    <w:rsid w:val="00BF2AD0"/>
    <w:rsid w:val="00BF4543"/>
    <w:rsid w:val="00C127E7"/>
    <w:rsid w:val="00C3468B"/>
    <w:rsid w:val="00C532D1"/>
    <w:rsid w:val="00C649BE"/>
    <w:rsid w:val="00C721B2"/>
    <w:rsid w:val="00C75D1B"/>
    <w:rsid w:val="00C95D6D"/>
    <w:rsid w:val="00C97DE4"/>
    <w:rsid w:val="00CB6F9E"/>
    <w:rsid w:val="00CB7C71"/>
    <w:rsid w:val="00CC76A7"/>
    <w:rsid w:val="00CE5F6F"/>
    <w:rsid w:val="00CF0457"/>
    <w:rsid w:val="00CF1AC0"/>
    <w:rsid w:val="00CF2B1B"/>
    <w:rsid w:val="00CF42CA"/>
    <w:rsid w:val="00CF63D0"/>
    <w:rsid w:val="00D038E1"/>
    <w:rsid w:val="00D13670"/>
    <w:rsid w:val="00D14DBA"/>
    <w:rsid w:val="00D27483"/>
    <w:rsid w:val="00D37DAE"/>
    <w:rsid w:val="00D41133"/>
    <w:rsid w:val="00D62B61"/>
    <w:rsid w:val="00D65892"/>
    <w:rsid w:val="00D66C5B"/>
    <w:rsid w:val="00D670EC"/>
    <w:rsid w:val="00D775B1"/>
    <w:rsid w:val="00D82D9C"/>
    <w:rsid w:val="00D91F16"/>
    <w:rsid w:val="00DA44A8"/>
    <w:rsid w:val="00DB0964"/>
    <w:rsid w:val="00DC29BE"/>
    <w:rsid w:val="00DC6DA5"/>
    <w:rsid w:val="00DD0834"/>
    <w:rsid w:val="00DD0B5C"/>
    <w:rsid w:val="00E06746"/>
    <w:rsid w:val="00E109F4"/>
    <w:rsid w:val="00E247D0"/>
    <w:rsid w:val="00E43546"/>
    <w:rsid w:val="00E4683D"/>
    <w:rsid w:val="00E50122"/>
    <w:rsid w:val="00E51B68"/>
    <w:rsid w:val="00E53E8A"/>
    <w:rsid w:val="00E65E3E"/>
    <w:rsid w:val="00E708C0"/>
    <w:rsid w:val="00E877ED"/>
    <w:rsid w:val="00E948DF"/>
    <w:rsid w:val="00EA415E"/>
    <w:rsid w:val="00EA593F"/>
    <w:rsid w:val="00EA6751"/>
    <w:rsid w:val="00EB6AA9"/>
    <w:rsid w:val="00ED081E"/>
    <w:rsid w:val="00EE3027"/>
    <w:rsid w:val="00EE594D"/>
    <w:rsid w:val="00EF5EE4"/>
    <w:rsid w:val="00F02B83"/>
    <w:rsid w:val="00F3373A"/>
    <w:rsid w:val="00F35177"/>
    <w:rsid w:val="00F4308F"/>
    <w:rsid w:val="00F433B3"/>
    <w:rsid w:val="00F52472"/>
    <w:rsid w:val="00F623E0"/>
    <w:rsid w:val="00F747EA"/>
    <w:rsid w:val="00F847D9"/>
    <w:rsid w:val="00F876A0"/>
    <w:rsid w:val="00FA26A7"/>
    <w:rsid w:val="00FD0D65"/>
    <w:rsid w:val="00FD1444"/>
    <w:rsid w:val="00FE4291"/>
    <w:rsid w:val="00FE7068"/>
    <w:rsid w:val="00FF7245"/>
    <w:rsid w:val="00FF79AC"/>
    <w:rsid w:val="00FF7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6872"/>
  <w15:docId w15:val="{4DDAC410-E4B5-4112-8EE5-33E9F6A1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5B1"/>
    <w:rPr>
      <w:color w:val="0000FF"/>
      <w:u w:val="single"/>
    </w:rPr>
  </w:style>
  <w:style w:type="character" w:customStyle="1" w:styleId="rvts0">
    <w:name w:val="rvts0"/>
    <w:basedOn w:val="a0"/>
    <w:rsid w:val="00707B32"/>
  </w:style>
  <w:style w:type="paragraph" w:customStyle="1" w:styleId="rvps14">
    <w:name w:val="rvps14"/>
    <w:basedOn w:val="a"/>
    <w:rsid w:val="00CB6F9E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4">
    <w:name w:val="Стиль"/>
    <w:rsid w:val="001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Заголовок 11"/>
    <w:basedOn w:val="a"/>
    <w:qFormat/>
    <w:rsid w:val="0055455C"/>
    <w:pPr>
      <w:keepNext/>
      <w:suppressAutoHyphens/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a5">
    <w:name w:val="Нормальний текст"/>
    <w:basedOn w:val="a"/>
    <w:rsid w:val="00367953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68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685B1D"/>
    <w:pPr>
      <w:ind w:left="720"/>
      <w:contextualSpacing/>
    </w:pPr>
  </w:style>
  <w:style w:type="paragraph" w:styleId="a7">
    <w:name w:val="Body Text"/>
    <w:basedOn w:val="a"/>
    <w:link w:val="a8"/>
    <w:rsid w:val="007C25D7"/>
    <w:pPr>
      <w:spacing w:after="0" w:line="240" w:lineRule="auto"/>
      <w:jc w:val="both"/>
    </w:pPr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customStyle="1" w:styleId="a8">
    <w:name w:val="Основний текст Знак"/>
    <w:basedOn w:val="a0"/>
    <w:link w:val="a7"/>
    <w:rsid w:val="007C25D7"/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styleId="a9">
    <w:name w:val="Unresolved Mention"/>
    <w:basedOn w:val="a0"/>
    <w:uiPriority w:val="99"/>
    <w:semiHidden/>
    <w:unhideWhenUsed/>
    <w:rsid w:val="000475E8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95D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desa@sqe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5938</Words>
  <Characters>3385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Тетяна</dc:creator>
  <cp:lastModifiedBy>User</cp:lastModifiedBy>
  <cp:revision>8</cp:revision>
  <cp:lastPrinted>2021-09-14T08:55:00Z</cp:lastPrinted>
  <dcterms:created xsi:type="dcterms:W3CDTF">2021-09-14T11:19:00Z</dcterms:created>
  <dcterms:modified xsi:type="dcterms:W3CDTF">2021-09-14T13:32:00Z</dcterms:modified>
</cp:coreProperties>
</file>