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F" w:rsidRPr="007B779C" w:rsidRDefault="0061689F" w:rsidP="0061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61689F" w:rsidRPr="00B34C59" w:rsidTr="0061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89F" w:rsidRPr="00B34C59" w:rsidRDefault="00431A6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="00F4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1689F" w:rsidRPr="00B34C59" w:rsidRDefault="00372E04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61689F" w:rsidRPr="00B3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Державної служби якості освіти у Тернопільській області</w:t>
            </w:r>
          </w:p>
          <w:p w:rsidR="0061689F" w:rsidRPr="00B34C59" w:rsidRDefault="00B511E8" w:rsidP="00F525D2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09 вересня 2021року № 54-од</w:t>
            </w:r>
            <w:bookmarkStart w:id="0" w:name="_GoBack"/>
            <w:bookmarkEnd w:id="0"/>
          </w:p>
        </w:tc>
      </w:tr>
    </w:tbl>
    <w:p w:rsidR="0061689F" w:rsidRPr="007B779C" w:rsidRDefault="0061689F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6409" w:rsidRPr="007B779C" w:rsidRDefault="000F6409" w:rsidP="006168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проведення конкурсу на зайняття посади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державної служби категорії «В» </w:t>
      </w:r>
      <w:r w:rsidRPr="007B7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653CB3" w:rsidRPr="007B779C" w:rsidRDefault="007102AC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головного спеціаліста сектору роботи з експертами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3CB3"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3CB3" w:rsidRPr="007B779C" w:rsidRDefault="00653CB3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управління Державної служби якості освіти у Тернопільській області </w:t>
      </w:r>
    </w:p>
    <w:p w:rsidR="00653CB3" w:rsidRPr="007B779C" w:rsidRDefault="00DB2658" w:rsidP="00653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B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</w:t>
      </w:r>
      <w:r w:rsidR="00653CB3" w:rsidRPr="007B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вакантна посада)</w:t>
      </w:r>
    </w:p>
    <w:p w:rsidR="00653CB3" w:rsidRPr="007B779C" w:rsidRDefault="00653CB3" w:rsidP="00653C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43"/>
        <w:gridCol w:w="3600"/>
        <w:gridCol w:w="5624"/>
      </w:tblGrid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обов'язки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ормує базу даних кандидатів у освітні експерти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A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ормує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 реєстр даних про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освітніх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експертів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в організації добору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експертів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забезпечення заходів щодо інформаційної та методичної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освітніх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експертів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навчанні та підготовці освітніх експертів до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проведення інституційних аудитів закладів освіти (крім закладів вищої освіти), планових/позапланових заходів державного нагляду/контролю у закладах освіти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ійснює заходи щодо забезпечення участі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освітніх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 xml:space="preserve">експертів у проведенні інституційних аудитів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ере участь у здійсненні планових/позапланових інституційних аудитів закладів освіти </w:t>
            </w:r>
            <w:r w:rsidRPr="000A1F7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(крім закладів вищої освіти), заходах державного нагляду/контролю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F431CD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рганізовує та бере участь у сертифікації педагогічних працівників відповідно до вимог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у розробці </w:t>
            </w:r>
            <w:proofErr w:type="spellStart"/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A1F7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нормативно-правових актів, програм, пропозицій, аналітичних, довідкових та інших службових документів з питань віднесених до компетенції сектору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тощо;</w:t>
            </w:r>
          </w:p>
          <w:p w:rsidR="00007E10" w:rsidRPr="007B779C" w:rsidRDefault="00F431CD" w:rsidP="00F431CD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A1F7C">
              <w:rPr>
                <w:rFonts w:ascii="Times New Roman" w:hAnsi="Times New Roman" w:cs="Times New Roman"/>
                <w:sz w:val="24"/>
                <w:szCs w:val="24"/>
              </w:rPr>
              <w:t>озглядає звернення громадян, запити на отримання публічної інформації, повідомлення на телефон «гарячої лінії» управління Служби, з питань, що належать до його компетенції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0F6052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Default="0061689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53CB3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5 500,00 грн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FB11BF" w:rsidRPr="007B779C" w:rsidRDefault="00FB11BF" w:rsidP="00236712">
            <w:pPr>
              <w:spacing w:after="0" w:line="240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9F" w:rsidRDefault="00236712" w:rsidP="002367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надбавки, доплати, премії та компенсації відповідно до статті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Закону України «Про державну службу»,</w:t>
            </w:r>
          </w:p>
          <w:p w:rsidR="0061689F" w:rsidRDefault="0061689F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ранг державного службовця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постанови Кабінету Міністрів України від 18.01.2017 № 15 «Деякі питання оплати праці працівників державних органів» (</w:t>
            </w:r>
            <w:r w:rsidR="00236712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змінами).</w:t>
            </w:r>
          </w:p>
          <w:p w:rsidR="00007E10" w:rsidRPr="007B779C" w:rsidRDefault="00007E10" w:rsidP="007B779C">
            <w:pPr>
              <w:spacing w:after="0" w:line="254" w:lineRule="auto"/>
              <w:ind w:firstLine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1689F" w:rsidRPr="0029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езстроково</w:t>
            </w:r>
          </w:p>
          <w:p w:rsidR="00293458" w:rsidRPr="00293458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>
            <w:pPr>
              <w:spacing w:after="0" w:line="254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A39D0" w:rsidP="009A39D0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участі 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конкурсі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89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строк її подання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</w:t>
            </w:r>
            <w:r w:rsidRPr="00293458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293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2934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9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93458" w:rsidRPr="00293458" w:rsidRDefault="00293458" w:rsidP="00293458">
            <w:pPr>
              <w:shd w:val="clear" w:color="auto" w:fill="FFFFFF"/>
              <w:spacing w:after="0" w:line="240" w:lineRule="auto"/>
              <w:ind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8">
              <w:rPr>
                <w:rFonts w:ascii="Times New Roman" w:hAnsi="Times New Roman" w:cs="Times New Roman"/>
                <w:sz w:val="24"/>
                <w:szCs w:val="24"/>
              </w:rPr>
              <w:t xml:space="preserve">  Подача додатків до заяви не є обов’язковою. </w:t>
            </w:r>
          </w:p>
          <w:p w:rsidR="00293458" w:rsidRPr="00293458" w:rsidRDefault="00293458" w:rsidP="00293458">
            <w:pPr>
              <w:spacing w:after="0" w:line="240" w:lineRule="auto"/>
              <w:ind w:firstLine="31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1</w:t>
            </w:r>
            <w:r w:rsidRPr="0029345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4734C" w:rsidRPr="007B779C" w:rsidRDefault="0054734C" w:rsidP="007B7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D7C" w:rsidRPr="007B779C" w:rsidRDefault="00F31C27" w:rsidP="007B779C">
            <w:pPr>
              <w:spacing w:after="0" w:line="240" w:lineRule="auto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до 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6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:00 год. </w:t>
            </w:r>
            <w:r w:rsidR="00E7123D">
              <w:rPr>
                <w:rFonts w:ascii="Times New Roman" w:hAnsi="Times New Roman"/>
                <w:sz w:val="24"/>
                <w:szCs w:val="24"/>
              </w:rPr>
              <w:t>08 жовтня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C4F" w:rsidRPr="007B779C">
              <w:rPr>
                <w:rFonts w:ascii="Times New Roman" w:hAnsi="Times New Roman"/>
                <w:sz w:val="24"/>
                <w:szCs w:val="24"/>
              </w:rPr>
              <w:t>21</w:t>
            </w:r>
            <w:r w:rsidR="00353487" w:rsidRPr="007B779C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9211E7" w:rsidRPr="007B779C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</w:p>
          <w:p w:rsidR="0061689F" w:rsidRPr="007B779C" w:rsidRDefault="0061689F" w:rsidP="00B1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42"/>
            <w:bookmarkStart w:id="2" w:name="n1330"/>
            <w:bookmarkStart w:id="3" w:name="n343"/>
            <w:bookmarkStart w:id="4" w:name="n1331"/>
            <w:bookmarkStart w:id="5" w:name="n344"/>
            <w:bookmarkStart w:id="6" w:name="n1332"/>
            <w:bookmarkStart w:id="7" w:name="n345"/>
            <w:bookmarkStart w:id="8" w:name="n1333"/>
            <w:bookmarkStart w:id="9" w:name="n1334"/>
            <w:bookmarkStart w:id="10" w:name="n3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715F8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0715F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</w:t>
            </w:r>
            <w:r w:rsidR="003B3C4F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8" w:rsidRPr="007B779C" w:rsidRDefault="009211E7" w:rsidP="003B3C4F">
            <w:pPr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hAnsi="Times New Roman"/>
                <w:sz w:val="24"/>
                <w:szCs w:val="24"/>
              </w:rPr>
              <w:t>з</w:t>
            </w:r>
            <w:r w:rsidR="000715F8" w:rsidRPr="007B779C">
              <w:rPr>
                <w:rFonts w:ascii="Times New Roman" w:hAnsi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</w:t>
            </w:r>
          </w:p>
          <w:p w:rsidR="00AC2666" w:rsidRPr="007B779C" w:rsidRDefault="00AC2666" w:rsidP="003B3C4F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12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тестування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458" w:rsidRDefault="00293458" w:rsidP="00293458">
            <w:pPr>
              <w:pStyle w:val="ab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pacing w:val="-4"/>
                <w:sz w:val="18"/>
                <w:szCs w:val="24"/>
              </w:rPr>
            </w:pPr>
          </w:p>
          <w:p w:rsidR="00F71C12" w:rsidRPr="007B779C" w:rsidRDefault="00293458" w:rsidP="00293458">
            <w:pPr>
              <w:spacing w:after="0" w:line="254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2" w:rsidRDefault="00E7123D" w:rsidP="00F71C12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A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жовтня</w:t>
            </w:r>
            <w:r w:rsidR="00F71C12" w:rsidRPr="007B779C">
              <w:rPr>
                <w:rFonts w:ascii="Times New Roman" w:hAnsi="Times New Roman"/>
                <w:sz w:val="24"/>
                <w:szCs w:val="24"/>
              </w:rPr>
              <w:t xml:space="preserve"> 2021 року о 10 год. 00 хв.</w:t>
            </w:r>
          </w:p>
          <w:p w:rsidR="00293458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460) (проведення тестування за фізичної присутності кандидатів) 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  <w:p w:rsidR="00293458" w:rsidRDefault="00293458" w:rsidP="0029345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458" w:rsidRPr="007B779C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8,</w:t>
            </w:r>
          </w:p>
          <w:p w:rsidR="00293458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поверх, </w:t>
            </w: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3458" w:rsidRPr="007B779C" w:rsidRDefault="00293458" w:rsidP="00293458">
            <w:pPr>
              <w:spacing w:after="0" w:line="254" w:lineRule="auto"/>
              <w:ind w:firstLine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C12" w:rsidRDefault="00293458" w:rsidP="00293458">
            <w:pPr>
              <w:spacing w:after="0" w:line="254" w:lineRule="auto"/>
              <w:ind w:firstLine="3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Бругер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Надія Петрівна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097-57-38-358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(0352) 22-04-04,</w:t>
            </w:r>
          </w:p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ternopil@sqe.gov.ua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педагогічна освіта за освітнім ступенем не нижче молодшого бакалавра або бакалавра</w:t>
            </w:r>
          </w:p>
        </w:tc>
      </w:tr>
      <w:tr w:rsidR="00653CB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7B779C" w:rsidRDefault="00653CB3" w:rsidP="00653CB3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B3" w:rsidRPr="00007E10" w:rsidRDefault="00653CB3" w:rsidP="00653CB3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потребує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007E10" w:rsidRDefault="0061689F" w:rsidP="00007E10">
            <w:pPr>
              <w:pStyle w:val="a6"/>
              <w:numPr>
                <w:ilvl w:val="0"/>
                <w:numId w:val="5"/>
              </w:numPr>
              <w:tabs>
                <w:tab w:val="left" w:pos="208"/>
              </w:tabs>
              <w:spacing w:after="0" w:line="254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чіткого бачення результатів діяльності;</w:t>
            </w:r>
          </w:p>
          <w:p w:rsidR="00121308" w:rsidRPr="007B779C" w:rsidRDefault="00121308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фокусувати зусилля </w:t>
            </w:r>
            <w:r w:rsidR="00B82014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досягнення результату діяльності;</w:t>
            </w:r>
          </w:p>
          <w:p w:rsidR="00B82014" w:rsidRPr="007B779C" w:rsidRDefault="00B82014" w:rsidP="00121308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45EC5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перешкодам в досягненні результатів та ефективно їх долати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3B7B9F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Відповідальність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усвідомлення в</w:t>
            </w:r>
            <w:r w:rsidR="007B779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ажливості якісного виконання св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оїх посадових обов’язків з дотриманням строків та встановлених процедур;</w:t>
            </w:r>
          </w:p>
          <w:p w:rsidR="0061689F" w:rsidRPr="007B779C" w:rsidRDefault="0061689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усвідомлення рівня відповідальності під час  </w:t>
            </w:r>
            <w:r w:rsidR="00906D0C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підготовки і прийняття рішень, готовність нести відповідальність за можливі наслідки реалізації таких рішень</w:t>
            </w: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61689F" w:rsidRPr="007B779C" w:rsidRDefault="0061689F" w:rsidP="00D45EC5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</w:t>
            </w:r>
            <w:r w:rsidR="00906D0C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 себе зобо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в'язання,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5EC5"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чітко їх дотримуватись і виконувати </w:t>
            </w:r>
          </w:p>
        </w:tc>
      </w:tr>
      <w:tr w:rsidR="00121308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2570E0" w:rsidRDefault="002570E0" w:rsidP="00523E8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E0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8" w:rsidRPr="007B779C" w:rsidRDefault="00D45EC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B53B94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вміння визначати заінтересовані та впливові сторони та розбудовувати партнерські відносини;</w:t>
            </w:r>
          </w:p>
          <w:p w:rsidR="00B53B94" w:rsidRPr="007B779C" w:rsidRDefault="00B53B9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B53B94" w:rsidRPr="007B779C" w:rsidRDefault="00B53B94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вміння публічно виступати перед аудиторією</w:t>
            </w:r>
            <w:r w:rsidR="009E5FA6"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;</w:t>
            </w:r>
          </w:p>
          <w:p w:rsidR="009E5FA6" w:rsidRPr="007B779C" w:rsidRDefault="009E5FA6" w:rsidP="009E5F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B779C">
              <w:rPr>
                <w:rFonts w:ascii="Times New Roman" w:eastAsia="Times New Roman" w:hAnsi="Times New Roman" w:cs="Calibri"/>
                <w:sz w:val="24"/>
                <w:szCs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D45EC5">
            <w:pPr>
              <w:spacing w:before="100" w:beforeAutospacing="1" w:after="100" w:afterAutospacing="1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9E5FA6" w:rsidP="00523E85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Мотивація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ітке бачення своєї місії на обраній посаді в державному органі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07E10" w:rsidRPr="007B779C" w:rsidRDefault="0061689F" w:rsidP="00372D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5FA6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ключових чинників, які спонукають до зайняття обраної посади</w:t>
            </w:r>
          </w:p>
        </w:tc>
      </w:tr>
      <w:tr w:rsidR="0061689F" w:rsidRPr="007B779C" w:rsidTr="00E70ABB">
        <w:trPr>
          <w:tblCellSpacing w:w="22" w:type="dxa"/>
        </w:trPr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1689F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61689F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9F" w:rsidRPr="007B779C" w:rsidRDefault="00E70ABB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top" w:history="1"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Конституція</w:t>
              </w:r>
              <w:r w:rsidR="0061689F"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України</w:t>
              </w:r>
            </w:hyperlink>
            <w:r w:rsidR="0061689F"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689F" w:rsidRPr="007B779C" w:rsidRDefault="0061689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 України «Про державну службу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FA6" w:rsidRPr="007B779C" w:rsidRDefault="0061689F" w:rsidP="00AB634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tgtFrame="_top" w:history="1"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Закон</w:t>
              </w:r>
              <w:r w:rsidR="002C34B5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 xml:space="preserve"> У</w:t>
              </w:r>
              <w:r w:rsidRPr="007B779C"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країни «Про запобігання корупції</w:t>
              </w:r>
            </w:hyperlink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3D13" w:rsidRPr="007B779C" w:rsidTr="00653CB3">
        <w:trPr>
          <w:tblCellSpacing w:w="22" w:type="dxa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3" w:rsidRPr="007B779C" w:rsidRDefault="0036400C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0C" w:rsidRPr="007B779C" w:rsidRDefault="00FB11BF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 w:rsidR="0036400C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освіту»;</w:t>
            </w:r>
          </w:p>
          <w:p w:rsidR="002C34B5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 «Про повну загальну середню освіту»; 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дошкільну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позашкільну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професійну (професійно-технічну)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4B5" w:rsidRPr="009F5CB1" w:rsidRDefault="002C34B5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освіту»;</w:t>
            </w:r>
          </w:p>
          <w:p w:rsidR="009F5CB1" w:rsidRPr="009F5CB1" w:rsidRDefault="009F5CB1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вищу освіту»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00C" w:rsidRPr="007B779C" w:rsidRDefault="0036400C" w:rsidP="002C34B5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D43D13" w:rsidRDefault="0036400C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Державну службу якості освіти України, затверджене постановою Кабінету Міністрів України від 14 березня 2018 року №168</w:t>
            </w:r>
            <w:r w:rsidR="009F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(із змінами)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5CB1" w:rsidRDefault="009F5CB1" w:rsidP="002C34B5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інституційного аудиту закладів загальної середньої освіти, затверджений наказом Міністерства освіти і науки України від 09.01.2019 №17, зареєстровано в Міністерстві юстиції України 12 березня 2019 р. за №250/33221</w:t>
            </w:r>
            <w:r w:rsidR="0097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2F6" w:rsidRDefault="00F77956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</w:t>
            </w:r>
            <w:r w:rsidR="0058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2D39" w:rsidRDefault="00582D39" w:rsidP="00F77956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проведення моніторингу якості освіти,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затверджений наказом Міністерства освіти і науки України від 16.01.2020 №54, зареєстровано в Міністерстві юстиції України 10 лютого 2020 р. за №154/34437;</w:t>
            </w:r>
          </w:p>
          <w:p w:rsidR="00582D39" w:rsidRPr="007B779C" w:rsidRDefault="00582D39" w:rsidP="00582D3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Положення про сертифікацію педагогічних працівників, затверджене постановою Кабінету Міністрів України від 27 грудня 2018 р. №1190</w:t>
            </w:r>
          </w:p>
        </w:tc>
      </w:tr>
    </w:tbl>
    <w:p w:rsidR="00953573" w:rsidRPr="007B779C" w:rsidRDefault="00953573" w:rsidP="002C34B5"/>
    <w:sectPr w:rsidR="00953573" w:rsidRPr="007B779C" w:rsidSect="005A6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A03"/>
    <w:multiLevelType w:val="hybridMultilevel"/>
    <w:tmpl w:val="B74EBF70"/>
    <w:lvl w:ilvl="0" w:tplc="0A76A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">
    <w:nsid w:val="76AE3B05"/>
    <w:multiLevelType w:val="hybridMultilevel"/>
    <w:tmpl w:val="E6A62630"/>
    <w:lvl w:ilvl="0" w:tplc="68C82C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5B2"/>
    <w:multiLevelType w:val="hybridMultilevel"/>
    <w:tmpl w:val="75C22EA4"/>
    <w:lvl w:ilvl="0" w:tplc="BBE4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603"/>
    <w:multiLevelType w:val="hybridMultilevel"/>
    <w:tmpl w:val="917A8738"/>
    <w:lvl w:ilvl="0" w:tplc="BAA24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32E"/>
    <w:rsid w:val="00007E10"/>
    <w:rsid w:val="00054B09"/>
    <w:rsid w:val="000715F8"/>
    <w:rsid w:val="000924A6"/>
    <w:rsid w:val="000F6052"/>
    <w:rsid w:val="000F6409"/>
    <w:rsid w:val="00112D1E"/>
    <w:rsid w:val="00121308"/>
    <w:rsid w:val="001309E7"/>
    <w:rsid w:val="00162D42"/>
    <w:rsid w:val="00236712"/>
    <w:rsid w:val="002570E0"/>
    <w:rsid w:val="002623B7"/>
    <w:rsid w:val="00293458"/>
    <w:rsid w:val="002B3D7C"/>
    <w:rsid w:val="002C34B5"/>
    <w:rsid w:val="002C4CF7"/>
    <w:rsid w:val="002D4D9A"/>
    <w:rsid w:val="0033628C"/>
    <w:rsid w:val="00353487"/>
    <w:rsid w:val="0036400C"/>
    <w:rsid w:val="00372D29"/>
    <w:rsid w:val="00372E04"/>
    <w:rsid w:val="00390CD3"/>
    <w:rsid w:val="003B3C4F"/>
    <w:rsid w:val="003B7B9F"/>
    <w:rsid w:val="00423046"/>
    <w:rsid w:val="00431A68"/>
    <w:rsid w:val="00464F5C"/>
    <w:rsid w:val="004A308C"/>
    <w:rsid w:val="004C4215"/>
    <w:rsid w:val="004E120F"/>
    <w:rsid w:val="005112F6"/>
    <w:rsid w:val="00512CBA"/>
    <w:rsid w:val="00523E85"/>
    <w:rsid w:val="005430D0"/>
    <w:rsid w:val="0054734C"/>
    <w:rsid w:val="00561961"/>
    <w:rsid w:val="00582D39"/>
    <w:rsid w:val="005A67DD"/>
    <w:rsid w:val="0061689F"/>
    <w:rsid w:val="00634744"/>
    <w:rsid w:val="00653CB3"/>
    <w:rsid w:val="00654AAF"/>
    <w:rsid w:val="006E54AC"/>
    <w:rsid w:val="006F444A"/>
    <w:rsid w:val="007102AC"/>
    <w:rsid w:val="007154BC"/>
    <w:rsid w:val="007B779C"/>
    <w:rsid w:val="00801C8D"/>
    <w:rsid w:val="00813114"/>
    <w:rsid w:val="008142DB"/>
    <w:rsid w:val="00843E04"/>
    <w:rsid w:val="008612FE"/>
    <w:rsid w:val="00906D0C"/>
    <w:rsid w:val="0091106D"/>
    <w:rsid w:val="009211E7"/>
    <w:rsid w:val="00953573"/>
    <w:rsid w:val="00976D94"/>
    <w:rsid w:val="009A39D0"/>
    <w:rsid w:val="009A4D8F"/>
    <w:rsid w:val="009E5FA6"/>
    <w:rsid w:val="009F5CB1"/>
    <w:rsid w:val="00A107F7"/>
    <w:rsid w:val="00A57589"/>
    <w:rsid w:val="00A77E63"/>
    <w:rsid w:val="00AB6346"/>
    <w:rsid w:val="00AC2666"/>
    <w:rsid w:val="00AF13B3"/>
    <w:rsid w:val="00B04053"/>
    <w:rsid w:val="00B0632E"/>
    <w:rsid w:val="00B13973"/>
    <w:rsid w:val="00B34C59"/>
    <w:rsid w:val="00B511E8"/>
    <w:rsid w:val="00B53B94"/>
    <w:rsid w:val="00B82014"/>
    <w:rsid w:val="00BA5968"/>
    <w:rsid w:val="00C235A7"/>
    <w:rsid w:val="00C55D90"/>
    <w:rsid w:val="00C76792"/>
    <w:rsid w:val="00CA7651"/>
    <w:rsid w:val="00CB1274"/>
    <w:rsid w:val="00D43D13"/>
    <w:rsid w:val="00D45EC5"/>
    <w:rsid w:val="00DA39CF"/>
    <w:rsid w:val="00DB2658"/>
    <w:rsid w:val="00DE4C9D"/>
    <w:rsid w:val="00DE7347"/>
    <w:rsid w:val="00DF2E99"/>
    <w:rsid w:val="00E45AE8"/>
    <w:rsid w:val="00E701DF"/>
    <w:rsid w:val="00E70ABB"/>
    <w:rsid w:val="00E7123D"/>
    <w:rsid w:val="00E74126"/>
    <w:rsid w:val="00F2416A"/>
    <w:rsid w:val="00F26818"/>
    <w:rsid w:val="00F31C27"/>
    <w:rsid w:val="00F431CD"/>
    <w:rsid w:val="00F525D2"/>
    <w:rsid w:val="00F71C12"/>
    <w:rsid w:val="00F77956"/>
    <w:rsid w:val="00F91F48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139-59A4-4D7B-8EC1-7B2343A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9F"/>
    <w:rPr>
      <w:color w:val="0000FF"/>
      <w:u w:val="single"/>
    </w:rPr>
  </w:style>
  <w:style w:type="paragraph" w:styleId="a4">
    <w:name w:val="Title"/>
    <w:basedOn w:val="a"/>
    <w:link w:val="a5"/>
    <w:qFormat/>
    <w:rsid w:val="0061689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5">
    <w:name w:val="Название Знак"/>
    <w:basedOn w:val="a0"/>
    <w:link w:val="a4"/>
    <w:rsid w:val="0061689F"/>
    <w:rPr>
      <w:rFonts w:ascii="Tahoma" w:eastAsia="Times New Roman" w:hAnsi="Tahoma" w:cs="Times New Roman"/>
      <w:sz w:val="24"/>
      <w:szCs w:val="20"/>
      <w:lang w:val="ru-RU" w:eastAsia="uk-UA"/>
    </w:rPr>
  </w:style>
  <w:style w:type="character" w:customStyle="1" w:styleId="apple-converted-space">
    <w:name w:val="apple-converted-space"/>
    <w:basedOn w:val="a0"/>
    <w:rsid w:val="0061689F"/>
  </w:style>
  <w:style w:type="paragraph" w:styleId="a6">
    <w:name w:val="List Paragraph"/>
    <w:basedOn w:val="a"/>
    <w:uiPriority w:val="34"/>
    <w:qFormat/>
    <w:rsid w:val="009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B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582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582D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293458"/>
    <w:rPr>
      <w:rFonts w:cs="Times New Roman"/>
    </w:rPr>
  </w:style>
  <w:style w:type="paragraph" w:customStyle="1" w:styleId="ab">
    <w:name w:val="Нормальний текст"/>
    <w:basedOn w:val="a"/>
    <w:rsid w:val="00293458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Z960254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519-6425-4447-8D65-9EB3CE6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5280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78</cp:revision>
  <cp:lastPrinted>2021-05-20T08:32:00Z</cp:lastPrinted>
  <dcterms:created xsi:type="dcterms:W3CDTF">2019-11-08T10:04:00Z</dcterms:created>
  <dcterms:modified xsi:type="dcterms:W3CDTF">2021-09-10T12:43:00Z</dcterms:modified>
</cp:coreProperties>
</file>