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bookmarkStart w:id="0" w:name="_heading=h.1fob9te" w:colFirst="0" w:colLast="0"/>
      <w:bookmarkEnd w:id="0"/>
      <w:r w:rsidRPr="00E918E1">
        <w:rPr>
          <w:rFonts w:ascii="Times New Roman" w:hAnsi="Times New Roman" w:cs="Times New Roman"/>
          <w:sz w:val="16"/>
          <w:szCs w:val="16"/>
        </w:rPr>
        <w:t xml:space="preserve">Додаток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E91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E918E1">
        <w:rPr>
          <w:rFonts w:ascii="Times New Roman" w:hAnsi="Times New Roman" w:cs="Times New Roman"/>
          <w:sz w:val="16"/>
          <w:szCs w:val="16"/>
        </w:rPr>
        <w:t xml:space="preserve">о Методики, затвердженої </w:t>
      </w:r>
    </w:p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 w:rsidRPr="00E918E1">
        <w:rPr>
          <w:rFonts w:ascii="Times New Roman" w:hAnsi="Times New Roman" w:cs="Times New Roman"/>
          <w:sz w:val="16"/>
          <w:szCs w:val="16"/>
        </w:rPr>
        <w:t xml:space="preserve">наказом  Державної служби </w:t>
      </w:r>
    </w:p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 w:rsidRPr="00E918E1">
        <w:rPr>
          <w:rFonts w:ascii="Times New Roman" w:hAnsi="Times New Roman" w:cs="Times New Roman"/>
          <w:sz w:val="16"/>
          <w:szCs w:val="16"/>
        </w:rPr>
        <w:t xml:space="preserve">якості освіти України </w:t>
      </w:r>
    </w:p>
    <w:p w:rsidR="006A2DE4" w:rsidRPr="00E918E1" w:rsidRDefault="00A85A0C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від  09 січня</w:t>
      </w:r>
      <w:r w:rsidR="006A2DE4" w:rsidRPr="00E918E1">
        <w:rPr>
          <w:rFonts w:ascii="Times New Roman" w:hAnsi="Times New Roman" w:cs="Times New Roman"/>
          <w:sz w:val="16"/>
          <w:szCs w:val="16"/>
        </w:rPr>
        <w:t xml:space="preserve"> 20</w:t>
      </w:r>
      <w:r w:rsidR="00894C3A">
        <w:rPr>
          <w:rFonts w:ascii="Times New Roman" w:hAnsi="Times New Roman" w:cs="Times New Roman"/>
          <w:sz w:val="16"/>
          <w:szCs w:val="16"/>
        </w:rPr>
        <w:t>20</w:t>
      </w:r>
      <w:r w:rsidR="003B5D49">
        <w:rPr>
          <w:rFonts w:ascii="Times New Roman" w:hAnsi="Times New Roman" w:cs="Times New Roman"/>
          <w:sz w:val="16"/>
          <w:szCs w:val="16"/>
        </w:rPr>
        <w:t xml:space="preserve"> </w:t>
      </w:r>
      <w:r w:rsidR="006A2DE4" w:rsidRPr="00E91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DE4" w:rsidRPr="00E918E1" w:rsidRDefault="00A85A0C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01-11/1</w:t>
      </w:r>
    </w:p>
    <w:p w:rsidR="006A2DE4" w:rsidRDefault="006A2DE4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6A72" w:rsidRPr="00715D46" w:rsidRDefault="00734F2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15D46" w:rsidRPr="00715D46">
        <w:rPr>
          <w:rFonts w:ascii="Times New Roman" w:eastAsia="Times New Roman" w:hAnsi="Times New Roman" w:cs="Times New Roman"/>
          <w:b/>
          <w:sz w:val="28"/>
          <w:szCs w:val="28"/>
        </w:rPr>
        <w:t>рієнтовані рівні оцінювання закладу загальної середньої освіти щодо дотримання</w:t>
      </w:r>
    </w:p>
    <w:p w:rsidR="007E6A72" w:rsidRPr="00715D46" w:rsidRDefault="00715D4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>Вимоги/правила організації освітніх і управлінських процесів закладу освіти</w:t>
      </w:r>
    </w:p>
    <w:p w:rsidR="00734F26" w:rsidRPr="00715D46" w:rsidRDefault="00715D4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>Та внутрішньої системи забезпечення якості освіти</w:t>
      </w:r>
    </w:p>
    <w:p w:rsidR="00734F26" w:rsidRPr="009A0331" w:rsidRDefault="00734F26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15304" w:type="dxa"/>
        <w:tblLayout w:type="fixed"/>
        <w:tblLook w:val="0400"/>
      </w:tblPr>
      <w:tblGrid>
        <w:gridCol w:w="3828"/>
        <w:gridCol w:w="3969"/>
        <w:gridCol w:w="3828"/>
        <w:gridCol w:w="3679"/>
      </w:tblGrid>
      <w:tr w:rsidR="009E70E9" w:rsidRPr="009A0331" w:rsidTr="00646278">
        <w:trPr>
          <w:trHeight w:val="420"/>
        </w:trPr>
        <w:tc>
          <w:tcPr>
            <w:tcW w:w="15304" w:type="dxa"/>
            <w:gridSpan w:val="4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Рівні оцінювання якості освітньої діяльності ЗЗСО</w:t>
            </w:r>
          </w:p>
        </w:tc>
      </w:tr>
      <w:tr w:rsidR="009E70E9" w:rsidRPr="009A0331" w:rsidTr="00646278">
        <w:trPr>
          <w:trHeight w:val="768"/>
        </w:trPr>
        <w:tc>
          <w:tcPr>
            <w:tcW w:w="3828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Перший (високий)</w:t>
            </w:r>
          </w:p>
        </w:tc>
        <w:tc>
          <w:tcPr>
            <w:tcW w:w="3969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Другий (достатній)</w:t>
            </w:r>
          </w:p>
        </w:tc>
        <w:tc>
          <w:tcPr>
            <w:tcW w:w="3828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Третій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(вимагає покращення)</w:t>
            </w:r>
          </w:p>
        </w:tc>
        <w:tc>
          <w:tcPr>
            <w:tcW w:w="3679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Четвертий (низький)</w:t>
            </w:r>
          </w:p>
        </w:tc>
      </w:tr>
      <w:tr w:rsidR="009E70E9" w:rsidRPr="009A0331" w:rsidTr="00646278">
        <w:trPr>
          <w:trHeight w:val="260"/>
        </w:trPr>
        <w:tc>
          <w:tcPr>
            <w:tcW w:w="15304" w:type="dxa"/>
            <w:gridSpan w:val="4"/>
          </w:tcPr>
          <w:p w:rsidR="00163800" w:rsidRPr="009A0331" w:rsidRDefault="00E95544" w:rsidP="0016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Напрям оцінювання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ОСВІТНЄ СЕРЕДОВИЩЕ ЗАКЛАДУ ОСВІТИ</w:t>
            </w:r>
          </w:p>
        </w:tc>
      </w:tr>
      <w:tr w:rsidR="009E70E9" w:rsidRPr="009A0331" w:rsidTr="00646278">
        <w:trPr>
          <w:trHeight w:val="260"/>
        </w:trPr>
        <w:tc>
          <w:tcPr>
            <w:tcW w:w="15304" w:type="dxa"/>
            <w:gridSpan w:val="4"/>
          </w:tcPr>
          <w:p w:rsidR="00E95544" w:rsidRPr="009A0331" w:rsidRDefault="00E95544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E95544" w:rsidRPr="009A0331" w:rsidRDefault="00E95544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 Забезпечення комфортних і безпечних умов навчання та праці</w:t>
            </w:r>
          </w:p>
        </w:tc>
      </w:tr>
      <w:tr w:rsidR="009E70E9" w:rsidRPr="009A0331" w:rsidTr="00646278">
        <w:trPr>
          <w:trHeight w:val="845"/>
        </w:trPr>
        <w:tc>
          <w:tcPr>
            <w:tcW w:w="3828" w:type="dxa"/>
          </w:tcPr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Територія та приміщення чисті і охайні.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Щоденно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здійснюється огляд території.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Територія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недоступна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несанкціонованого заїзду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транспорту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доступу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сторонніх осіб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 приміщення закладу допускаються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виключно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процесу. Кількість учнів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перевищує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його проєктну потужність. Навчальні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кабінети перших класів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розміщені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першому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поверсі. Навчальні кабінети початкової школи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непрохідні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розміщені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окремому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приміщенні/блоці.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Облаштовано спортивні майданчики. Майданчики для учнів 1 – 4</w:t>
            </w:r>
            <w:r w:rsidR="0080214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-х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класів обладнані тіньовими навісами, ігровим та фізкультурно-спортивним обладнанням, що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віковим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особливостям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учнів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запитам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дітей з особливими освітніми потребами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приміщеннях закладу освіти повітряно-тепловий режим та освітлення відповідає санітарним нормам. Приміщення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прибрані.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Облаштовані туалети утримуються 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належному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стані. У закладі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дотримано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питний режим.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Приміщення закладу освіти використовуються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раціонально,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комплектування класів відбувається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урахуванням чисельності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здобувачів освіти, їх особливих освітніх потреб,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площі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 приміщень.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E70B93" w:rsidRPr="006B1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</w:t>
            </w:r>
            <w:r w:rsidRPr="006B1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персональні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робочі місця для педагогічних працівників,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облаштовані місця відпочинку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учасників освітнього процесу.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забезпечений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навчальними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кабінетами і приміщеннями, необхідними для реалізації освітньої програми та забезпечення освітнього процесу.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Навчальні кабінети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обладнані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засобами навчання відповідно до вимог законодавства та освітньої програми.</w:t>
            </w:r>
          </w:p>
          <w:p w:rsidR="003844FB" w:rsidRPr="009A0331" w:rsidRDefault="003844FB" w:rsidP="00E479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1.1.3. Інструктажі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навчання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проводяться з працівниками закладу, здобувачами освіти.</w:t>
            </w:r>
          </w:p>
          <w:p w:rsidR="003844FB" w:rsidRPr="009A0331" w:rsidRDefault="003844FB" w:rsidP="00E479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дотримуються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вимог щодо охорони праці, безпеки життєдіяльності, пожежної безпеки, правил поведінки в умовах надзвичайних ситуацій</w:t>
            </w:r>
          </w:p>
          <w:p w:rsidR="003844FB" w:rsidRPr="009A0331" w:rsidRDefault="003844FB" w:rsidP="00E4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педагогічними працівниками проводяться інструктажі й нав</w:t>
            </w:r>
            <w:r w:rsidR="00DA3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чання. Педагогічні працівники та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керівництво вживають відповідних заходів у разі нещасного випадку</w:t>
            </w:r>
          </w:p>
          <w:p w:rsidR="003844FB" w:rsidRPr="009A0331" w:rsidRDefault="003844FB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1.1.5. </w:t>
            </w:r>
            <w:r w:rsidR="00DA3FC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 харчування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сприяє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формуванню культури здорового харчування </w:t>
            </w:r>
            <w:r w:rsidR="00DA3FC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освіти.</w:t>
            </w:r>
          </w:p>
          <w:p w:rsidR="003844FB" w:rsidRPr="009A0331" w:rsidRDefault="003844FB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задоволен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 умовами харчування</w:t>
            </w:r>
            <w:r w:rsidR="00983E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83E26" w:rsidRPr="009A0331" w:rsidRDefault="00067697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1.1.6. </w:t>
            </w:r>
            <w:r w:rsidR="00983E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Комп’ютери закладу освіти </w:t>
            </w:r>
            <w:r w:rsidR="006462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облаштовані</w:t>
            </w:r>
            <w:r w:rsidR="00983E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технічними засобами та інструментами контролю за безпечним користуванням мережею Інтернет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67697" w:rsidRPr="009A0331" w:rsidRDefault="00067697" w:rsidP="0015547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Здобувачі освіти та батьки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поінформовані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закладом освіти щодо безпечного використання мережі Інтернет</w:t>
            </w:r>
            <w:r w:rsidR="005018D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67B17" w:rsidRPr="009A0331" w:rsidRDefault="00134631" w:rsidP="009A03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1.1.7.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налагоджена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 роботи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адаптації та інтеграції здобувачів освіти до освітнього процесу</w:t>
            </w:r>
          </w:p>
        </w:tc>
        <w:tc>
          <w:tcPr>
            <w:tcW w:w="3969" w:type="dxa"/>
          </w:tcPr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1.1.1. В основному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територія та приміщення чисті </w:t>
            </w:r>
            <w:r w:rsidR="00470AFD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охайні.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Щоденно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здійснюється огляд території. Територія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недоступна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несанкціонованого заїзду т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ранспорту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Приміщення недоступні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сторонніх осіб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випадку, коли кількість учнів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перевищує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проєктну потужність закладу, керівником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вжито належних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заходів для забезпечення відповідного рівня організації освітнього процесу.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Навчальні кабінети початкової школи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непрохідні,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основному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розміщені не вище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другого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поверху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ізольовані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 основної та старшої школи. Облаштовано спортивні майданчики. Майданчики для учнів </w:t>
            </w:r>
            <w:r w:rsidR="008544A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 – 4-х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класів обладнані ігровим та фізкультурно-спортивним обладнанням, що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 віковим особливостям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учнів.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основному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приміщення закладу освіти використовуються раціонально. </w:t>
            </w:r>
            <w:r w:rsidR="00293CB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переважній більшості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випадків комплектування класів відбувається з урахуванням чисельності здобувачів освіти, площі навчальних приміщень. </w:t>
            </w:r>
          </w:p>
          <w:p w:rsidR="003844FB" w:rsidRPr="009A0331" w:rsidRDefault="003844FB" w:rsidP="00274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 робочі місця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педагогічних працівників.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основному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облаштовані місця відпочинку для учасників освітнього процесу.</w:t>
            </w:r>
          </w:p>
          <w:p w:rsidR="000477DB" w:rsidRPr="009A0331" w:rsidRDefault="000477DB" w:rsidP="000477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1.1.3. Інструктажі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проводяться з працівниками та здобувачами освіти</w:t>
            </w:r>
            <w:r w:rsidR="00293CB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77DB" w:rsidRPr="009A0331" w:rsidRDefault="000477DB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1.1.5.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задоволені умовами харчування. Упродовж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спостерігається тенденція до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покращення умов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харчування</w:t>
            </w:r>
            <w:r w:rsidR="00780A1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80A13" w:rsidRPr="009A0331" w:rsidRDefault="00780A13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1.1.6.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їх батьки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поінформовані закладом освіти щодо безпечного використання мережі Інтернет.</w:t>
            </w:r>
          </w:p>
          <w:p w:rsidR="00134631" w:rsidRPr="009A0331" w:rsidRDefault="00134631" w:rsidP="0022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1.1.7.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робота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адаптації та інтеграції здобувачів освіти до освітнього процесу</w:t>
            </w:r>
          </w:p>
        </w:tc>
        <w:tc>
          <w:tcPr>
            <w:tcW w:w="3828" w:type="dxa"/>
          </w:tcPr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території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 нагромадження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сміття, будівельного матеріалу, опалого листя. На території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порушена цілісність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огорожі. Територія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сторонніх осіб і несанкціонованого заїзду транспорту. 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Кількість учнів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перевищує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його проєктну потужність і керівництвом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вживаються належні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заходи </w:t>
            </w:r>
            <w:r w:rsidR="008544A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реагування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3844FB" w:rsidRPr="009A0331" w:rsidRDefault="00470AFD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оловин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навчальних кабінетів початкової школи розміщені вище другого поверху. Наявні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прохідні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навчальні кабінети. Майданчики для учнів </w:t>
            </w:r>
            <w:r w:rsidR="0023335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1 – 4</w:t>
            </w:r>
            <w:r w:rsidR="0023335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-х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класів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окремих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приміщеннях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створено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комфортний повітряно-тепловий режим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належне освітлення. Керівництвом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вжито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належних заходів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реагування для вирішення ситуації.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неприбрані приміщення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Облаштування та/або утримання туалетів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відповідає санітарним вимогам.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проблеми із постійним забезпеченням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питного режиму.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Частина приміщень закладу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освіти </w:t>
            </w:r>
            <w:r w:rsidR="002B2A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раціонально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використовуються при організації освітнього процесу. 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незначній частині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випадків при комплектуванні класів враховано чисельність площу навчальних приміщень.</w:t>
            </w:r>
          </w:p>
          <w:p w:rsidR="003844FB" w:rsidRPr="009A0331" w:rsidRDefault="006B1520" w:rsidP="0009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едагогічн</w:t>
            </w:r>
            <w:r w:rsidR="0018156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працівник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забезпечені робочими місцями.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 потреба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дооблаштуванні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місць відпочинку для учасників освітнього процесу.</w:t>
            </w:r>
          </w:p>
          <w:p w:rsidR="000477DB" w:rsidRPr="009A0331" w:rsidRDefault="000477DB" w:rsidP="0009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1.1.5. </w:t>
            </w:r>
            <w:r w:rsidR="006B152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 харчування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завжди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сприяє формуванню</w:t>
            </w:r>
            <w:r w:rsidR="001054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культури здорового харчування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освіти. </w:t>
            </w:r>
            <w:r w:rsidR="001054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задоволені умовами харчування. Керівництво закладу вжива</w:t>
            </w:r>
            <w:r w:rsidR="00DA3FCC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="009F16D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крем</w:t>
            </w:r>
            <w:r w:rsidR="00DA3F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="00DA3F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покращення умов харчування</w:t>
            </w:r>
            <w:r w:rsidR="00780A1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80A13" w:rsidRPr="009A0331" w:rsidRDefault="00780A13" w:rsidP="00095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1.1.6. Б</w:t>
            </w:r>
            <w:r w:rsidR="006462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їх</w:t>
            </w:r>
            <w:r w:rsidR="0029263C">
              <w:rPr>
                <w:rFonts w:ascii="Times New Roman" w:eastAsia="Times New Roman" w:hAnsi="Times New Roman" w:cs="Times New Roman"/>
                <w:sz w:val="26"/>
                <w:szCs w:val="26"/>
              </w:rPr>
              <w:t>ніх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батьки поінформовані закладом освіти щодо безпечного використання мережі Інтернет.</w:t>
            </w:r>
          </w:p>
          <w:p w:rsidR="00495719" w:rsidRPr="009A0331" w:rsidRDefault="00495719" w:rsidP="0007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1.1.7. </w:t>
            </w:r>
            <w:r w:rsidR="009F16D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проводяться </w:t>
            </w:r>
            <w:r w:rsidR="009F16D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окремі</w:t>
            </w:r>
            <w:r w:rsidR="00156D0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755D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(спонтанні)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заходи з адаптації та інтеграції здобувачів освіти до освітнього процесу</w:t>
            </w:r>
          </w:p>
        </w:tc>
        <w:tc>
          <w:tcPr>
            <w:tcW w:w="3679" w:type="dxa"/>
          </w:tcPr>
          <w:p w:rsidR="003844FB" w:rsidRPr="009A0331" w:rsidRDefault="003844FB" w:rsidP="00D91571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Територія закладу та/або приміщення –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занедбані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небезпечними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учасників освітнього процесу. Кількість учнів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перевищує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його проєктну потужність. Навчальні кабінети початкової школи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ізольовані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 основної та старшої школи, розміщені на четвертому поверсі. Спортивні та/або ігрові майданчики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</w:t>
            </w:r>
            <w:r w:rsidR="00470AFD">
              <w:rPr>
                <w:rFonts w:ascii="Times New Roman" w:eastAsia="Times New Roman" w:hAnsi="Times New Roman" w:cs="Times New Roman"/>
                <w:sz w:val="26"/>
                <w:szCs w:val="26"/>
              </w:rPr>
              <w:t>. Керівництвом закладу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продовж останніх років </w:t>
            </w:r>
            <w:r w:rsidR="00726B7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вживалися</w:t>
            </w:r>
            <w:r w:rsidR="000E3A6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3CB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</w:t>
            </w:r>
            <w:r w:rsidR="00726B7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</w:t>
            </w:r>
            <w:r w:rsidR="00726B7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облаштування спортивних та ігрових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майданчиків.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Значна частина приміщень закладу функціонують у умовах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незадовільного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повітряно-теплового режиму та освітлення.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</w:t>
            </w:r>
            <w:r w:rsidR="00E70B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приміщень не прибираються.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внутрішні вбиральні (туалет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облаштовано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вулиці). Питний режим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Керівництвом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заходи для забезпечення належних умов функціонування та утримання приміщень. Приміщення закладу освіти використовуються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нераціонально,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комплектуванні класів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чисельність і площа навчальних приміщень. </w:t>
            </w:r>
          </w:p>
          <w:p w:rsidR="003844FB" w:rsidRPr="009A0331" w:rsidRDefault="006B1520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робочі місця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лише 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частини 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педагогічних працівників, </w:t>
            </w:r>
            <w:r w:rsidR="003844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 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місця відпочинку для учасників освітнього п</w:t>
            </w:r>
            <w:r w:rsidR="0010547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844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оцесу.</w:t>
            </w:r>
          </w:p>
          <w:p w:rsidR="003844FB" w:rsidRPr="009A0331" w:rsidRDefault="003844FB" w:rsidP="00D9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забезпечений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необхідними навчальними кабінетами,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недостатня кількість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приміщень для забезпечення освітнього процесу.</w:t>
            </w:r>
          </w:p>
          <w:p w:rsidR="003844FB" w:rsidRPr="009A0331" w:rsidRDefault="003844FB" w:rsidP="00F2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Незначна частина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навчальних кабінетів обладнані засобами навчання відповідно до вимог зако</w:t>
            </w:r>
            <w:r w:rsidR="0022659A">
              <w:rPr>
                <w:rFonts w:ascii="Times New Roman" w:eastAsia="Times New Roman" w:hAnsi="Times New Roman" w:cs="Times New Roman"/>
                <w:sz w:val="26"/>
                <w:szCs w:val="26"/>
              </w:rPr>
              <w:t>нодавства та освітньої програми</w:t>
            </w:r>
          </w:p>
          <w:p w:rsidR="003844FB" w:rsidRPr="009A0331" w:rsidRDefault="003844FB" w:rsidP="00F20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Керівництвом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вживаються заходи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для покращення стану матеріально-технічного забезпечення навчальних приміщень.</w:t>
            </w:r>
          </w:p>
          <w:p w:rsidR="000477DB" w:rsidRPr="009A0331" w:rsidRDefault="000477DB" w:rsidP="000477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проводяться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інструктажі і навчання. </w:t>
            </w:r>
          </w:p>
          <w:p w:rsidR="000477DB" w:rsidRPr="009A0331" w:rsidRDefault="000477DB" w:rsidP="000477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дотримується вимог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охорони праці, безпеки життєдіяльності, пожежної безпеки, правил поведінки в умовах надзвичайних ситуацій</w:t>
            </w:r>
            <w:r w:rsidR="008D486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77DB" w:rsidRPr="009A0331" w:rsidRDefault="000477DB" w:rsidP="00646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1.1.4. Не проводяться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інструктажі </w:t>
            </w:r>
            <w:r w:rsidR="00646278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</w:t>
            </w:r>
            <w:r w:rsidR="00245877">
              <w:rPr>
                <w:rFonts w:ascii="Times New Roman" w:eastAsia="Times New Roman" w:hAnsi="Times New Roman" w:cs="Times New Roman"/>
                <w:sz w:val="26"/>
                <w:szCs w:val="26"/>
              </w:rPr>
              <w:t>ання. Педагогічні працівники 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реагують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відповідних заходів реагування у разі нещасного випадку</w:t>
            </w:r>
            <w:r w:rsidR="002155E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77DB" w:rsidRPr="009A0331" w:rsidRDefault="000477DB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створено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умов для організації культури здорового харчування.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належних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заходів реагування.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Незначна кількість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задоволені умовами харчування.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Упродовж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останніх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керівництвом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вжито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дієвих заходів реагування для покращення умов харчування учнів</w:t>
            </w:r>
            <w:r w:rsidR="0006769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6677" w:rsidRPr="009A0331" w:rsidRDefault="00DE6677" w:rsidP="000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1.1.6.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Закладом освіти практично не здійснюється інформуванн</w:t>
            </w:r>
            <w:r w:rsidR="009E34A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я учасників освітнього процесу пр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 безпечн</w:t>
            </w:r>
            <w:r w:rsidR="009E34A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використання мережі Інтернет.</w:t>
            </w:r>
          </w:p>
          <w:p w:rsidR="00067697" w:rsidRPr="009A0331" w:rsidRDefault="00374922" w:rsidP="007C7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1.1.7.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проводиться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робота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адаптації та інтеграції здобувачів освіти до освітнього процесу</w:t>
            </w:r>
          </w:p>
        </w:tc>
      </w:tr>
      <w:tr w:rsidR="009E70E9" w:rsidRPr="009A0331" w:rsidTr="00646278">
        <w:trPr>
          <w:trHeight w:val="260"/>
        </w:trPr>
        <w:tc>
          <w:tcPr>
            <w:tcW w:w="15304" w:type="dxa"/>
            <w:gridSpan w:val="4"/>
          </w:tcPr>
          <w:p w:rsidR="009E70E9" w:rsidRPr="009A0331" w:rsidRDefault="009E70E9" w:rsidP="007479A7">
            <w:pPr>
              <w:spacing w:before="240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9E70E9" w:rsidRPr="009A0331" w:rsidTr="009B1AE5">
        <w:trPr>
          <w:trHeight w:val="2262"/>
        </w:trPr>
        <w:tc>
          <w:tcPr>
            <w:tcW w:w="3828" w:type="dxa"/>
          </w:tcPr>
          <w:p w:rsidR="003C197B" w:rsidRPr="009A0331" w:rsidRDefault="009E70E9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розроблен</w:t>
            </w:r>
            <w:r w:rsidR="00582CC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 заходів із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запобіганн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та </w:t>
            </w:r>
            <w:r w:rsidR="000017F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системній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протидії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булінгу</w:t>
            </w:r>
            <w:r w:rsidR="000017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2623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623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Заходи проводяться </w:t>
            </w:r>
            <w:r w:rsidR="0052623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регулярно</w:t>
            </w:r>
            <w:r w:rsidR="00470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2623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відповідно </w:t>
            </w:r>
            <w:r w:rsidR="0032151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до плану роботи.</w:t>
            </w:r>
            <w:r w:rsidR="0052623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7018B"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Здобувачі освіти та</w:t>
            </w:r>
            <w:r w:rsidR="009700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</w:t>
            </w:r>
            <w:r w:rsidR="009E737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="009700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працівник</w:t>
            </w:r>
            <w:r w:rsidR="009E737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9700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вважають освітнє середовище </w:t>
            </w:r>
            <w:r w:rsidR="009700A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безпечним </w:t>
            </w:r>
            <w:r w:rsidR="009700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r w:rsidR="009700A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психологічно</w:t>
            </w:r>
            <w:r w:rsidR="009700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комфортним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Керівництво та педагогічні 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працівники закла</w:t>
            </w:r>
            <w:r w:rsidR="009E737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ду освіти проходять навчання (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тому числі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дистанційно</w:t>
            </w:r>
            <w:r w:rsidR="009E737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співпрацюють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компетентними фахівцями,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ознайомлюються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нормативно-правовими документами щодо виявлення ознак булінгу, іншого насильства та запобігання йому.</w:t>
            </w:r>
            <w:r w:rsidR="003C197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75E12" w:rsidRPr="009A0331" w:rsidRDefault="003C197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співпрацює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представниками правоохоронних органів, іншими фахівцями, регулярно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залучаючи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їх до роботи з питань запобігання та протидії булінгу</w:t>
            </w:r>
            <w:r w:rsidR="00CB1B6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76C29" w:rsidRPr="009A0331" w:rsidRDefault="00CB1B6B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1.2.2.</w:t>
            </w:r>
            <w:r w:rsidR="00CD5FB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закладі освіти о</w:t>
            </w:r>
            <w:r w:rsidR="00CD5FB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прилюднено 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правила поведінки, </w:t>
            </w:r>
            <w:r w:rsidR="00CD5FB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адаптовані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сприйняття учасниками освітнього процесу, що </w:t>
            </w:r>
            <w:r w:rsidR="00CD5FB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засновані 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="00CD5FB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правах людини</w:t>
            </w:r>
            <w:r w:rsidR="00190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 </w:t>
            </w:r>
            <w:r w:rsidR="00CD5FB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спрямовані 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формування позитивної мотивації </w:t>
            </w:r>
            <w:r w:rsidR="00190A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поведінці учасників освітнього процесу</w:t>
            </w:r>
            <w:r w:rsidR="00976C2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C175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="00976C2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ознайомлені</w:t>
            </w:r>
            <w:r w:rsidR="00976C2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73C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ними та </w:t>
            </w:r>
            <w:r w:rsidR="001F73C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дотримуються</w:t>
            </w:r>
            <w:r w:rsidR="001F73C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їх. </w:t>
            </w:r>
          </w:p>
          <w:p w:rsidR="00E7316A" w:rsidRPr="009A0331" w:rsidRDefault="00E7316A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здійснюється </w:t>
            </w:r>
            <w:r w:rsidR="00045A1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постійний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аналіз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причин відсутності здобувачів освіти, на основі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результатів аналізу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приймаються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відповідні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 результативними</w:t>
            </w:r>
            <w:r w:rsidR="0026290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62907" w:rsidRPr="009A0331" w:rsidRDefault="00262907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реагує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звернення про випадки булінгу,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приймаються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відповідні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рішення,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простежується результат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виконання цих рішень,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звернень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ефективності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прийнятих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рішень</w:t>
            </w:r>
            <w:r w:rsidR="006B4F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E87AEF" w:rsidRPr="009A0331" w:rsidRDefault="00E87AEF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Психологічна служба закладу освіти здійснює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системну роботу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виявлення, реагування та запобігання булінгу, іншому насильству</w:t>
            </w:r>
            <w:r w:rsidR="00A266B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266BE" w:rsidRPr="009A0331" w:rsidRDefault="00A266BE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0737B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добувачі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="00F7049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світи, яким необхідна психолого-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соціальна підтримка,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отримують її</w:t>
            </w:r>
            <w:r w:rsidR="000737B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9B1AE5" w:rsidRPr="009B1AE5" w:rsidRDefault="004D6B39" w:rsidP="00045A1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повідомляє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 та служби у справах дітей, правоохоронні органи про факти булінгу та іншого насильства</w:t>
            </w:r>
          </w:p>
        </w:tc>
        <w:tc>
          <w:tcPr>
            <w:tcW w:w="3969" w:type="dxa"/>
          </w:tcPr>
          <w:p w:rsidR="009E70E9" w:rsidRPr="009A0331" w:rsidRDefault="00326F33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9596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B9596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</w:t>
            </w:r>
            <w:r w:rsidR="0051263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овані </w:t>
            </w:r>
            <w:r w:rsidR="00B9596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заходи</w:t>
            </w:r>
            <w:r w:rsidR="00B9596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із запобігання проявам дискримінації</w:t>
            </w:r>
            <w:r w:rsidR="003F43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72CD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2CD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972CD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і педагогічних працівників вважають освітнє середовище безпечним і психологічно комфортним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закладу освіти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проходять навчання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закладі, 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ознайом</w:t>
            </w:r>
            <w:r w:rsidR="00923D8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лені</w:t>
            </w:r>
            <w:r w:rsidR="00A75E1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нормативно-правовими документами щодо виявлення ознак булінгу, іншого насильства та запобігання йому</w:t>
            </w:r>
            <w:r w:rsidR="00DC327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C197B" w:rsidRPr="009A0331" w:rsidRDefault="003C197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представників правоохоронних органів, інших фахівців з питань запобігання та протидії булінгу</w:t>
            </w:r>
            <w:r w:rsidR="00CB1B6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A75E12" w:rsidRPr="009A0331" w:rsidRDefault="00CD5FBC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правила поведінки для учнів,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спрямовані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формування позитивної мотивації </w:t>
            </w:r>
            <w:r w:rsidR="00190AD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поведінці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9B2F6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</w:t>
            </w:r>
            <w:r w:rsidR="00C175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</w:t>
            </w:r>
            <w:r w:rsidR="009B2F6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</w:t>
            </w:r>
            <w:r w:rsidR="00C175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нього процесу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ознайомлен</w:t>
            </w:r>
            <w:r w:rsidR="009B2F6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ними</w:t>
            </w:r>
            <w:r w:rsidR="001F73C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="009B2F6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9B2F6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ереважна більшість</w:t>
            </w:r>
            <w:r w:rsidR="009B2F6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73C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дотримується їх.</w:t>
            </w:r>
          </w:p>
          <w:p w:rsidR="00E7316A" w:rsidRPr="009A0331" w:rsidRDefault="00E7316A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1.2.3. </w:t>
            </w:r>
            <w:r w:rsidR="00585E0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585E0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</w:t>
            </w:r>
            <w:r w:rsidR="00585E0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причин відсутності здобувачів освіти на заняттях та </w:t>
            </w:r>
            <w:r w:rsidR="00585E0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вживаються</w:t>
            </w:r>
            <w:r w:rsidR="00585E0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відповідні </w:t>
            </w:r>
            <w:r w:rsidR="00585E0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заходи</w:t>
            </w:r>
            <w:r w:rsidR="006F364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F37F93" w:rsidRPr="009A0331" w:rsidRDefault="00B21F13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реагує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звернення про випадки булінгу,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приймаються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відповідні рішення,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простежується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виконання цих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рішень</w:t>
            </w:r>
            <w:r w:rsidR="00AC045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F70497" w:rsidRPr="009A0331" w:rsidRDefault="004C7CE8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190ADD">
              <w:rPr>
                <w:rFonts w:ascii="Times New Roman" w:eastAsia="Times New Roman" w:hAnsi="Times New Roman" w:cs="Times New Roman"/>
                <w:sz w:val="26"/>
                <w:szCs w:val="26"/>
              </w:rPr>
              <w:t>добувачі</w:t>
            </w:r>
            <w:r w:rsidR="00F7049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="00F7049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разі потреби</w:t>
            </w:r>
            <w:r w:rsidR="00F7049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049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отримують</w:t>
            </w:r>
            <w:r w:rsidR="00F7049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необхідну </w:t>
            </w:r>
            <w:r w:rsidR="003F459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психолого-соціальну підтримку</w:t>
            </w:r>
          </w:p>
          <w:p w:rsidR="00586D6B" w:rsidRPr="009A0331" w:rsidRDefault="00586D6B" w:rsidP="00C1755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3F4340" w:rsidRPr="009A0331" w:rsidRDefault="00DA07B0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70E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9E70E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розроблено </w:t>
            </w:r>
            <w:r w:rsidR="009E70E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заходів із запобігання та протидії булінгу, у змісті якого </w:t>
            </w:r>
            <w:r w:rsidR="009E70E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відсутній </w:t>
            </w:r>
            <w:r w:rsidR="003F43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системний підхід. </w:t>
            </w:r>
          </w:p>
          <w:p w:rsidR="009E70E9" w:rsidRPr="009A0331" w:rsidRDefault="003F4340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проводяться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лише поодинокі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(не більше 2 на рік) заходи із запобігання проявам дискримінації</w:t>
            </w:r>
            <w:r w:rsidR="00972CD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26493F" w:rsidRPr="009A0331" w:rsidRDefault="005F6ABE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і педагогічних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працівників вважають освітнє середовище безпечним і психологічно комфортним</w:t>
            </w:r>
            <w:r w:rsidR="008765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C327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F6ABE" w:rsidRPr="009A0331" w:rsidRDefault="0026493F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частина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педагогічних працівники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ознайомл</w:t>
            </w:r>
            <w:r w:rsidR="00923D8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нормативно-правовими документами щодо виявлення ознак булінгу, іншого насильства та запобігання йому.</w:t>
            </w:r>
          </w:p>
          <w:p w:rsidR="00CB1B6B" w:rsidRPr="009A0331" w:rsidRDefault="00CB1B6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сприяє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співпраці із правоохоронними органами та іншими фахівцями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D5FBC" w:rsidRPr="009A0331" w:rsidRDefault="00CD5FBC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1.2.2. </w:t>
            </w:r>
            <w:r w:rsidR="00492E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492E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</w:t>
            </w:r>
            <w:r w:rsidR="00492E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правила поведінки для учнів, проте вони </w:t>
            </w:r>
            <w:r w:rsidR="00492E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формують</w:t>
            </w:r>
            <w:r w:rsidR="00492E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позитивної мотивації.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64B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="00190A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ільшість 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учасників освітнього процесу </w:t>
            </w:r>
            <w:r w:rsidR="00F6235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ознайомлені з ними та </w:t>
            </w:r>
            <w:r w:rsidR="00C364B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дотримуються </w:t>
            </w:r>
            <w:r w:rsidR="00E7316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їх.</w:t>
            </w:r>
          </w:p>
          <w:p w:rsidR="00C33723" w:rsidRPr="009A0331" w:rsidRDefault="00E7316A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1.2.3. </w:t>
            </w:r>
            <w:r w:rsidR="006F364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6F364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забезпечується фіксація</w:t>
            </w:r>
            <w:r w:rsidR="006F364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відсутності здобувачів освіти на заняттях, проте </w:t>
            </w:r>
            <w:r w:rsidR="006F364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здійснюється аналіз</w:t>
            </w:r>
            <w:r w:rsidR="006F364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причин їхньої відсутності</w:t>
            </w:r>
            <w:r w:rsidR="00045A1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7316A" w:rsidRPr="009A0331" w:rsidRDefault="00AC0454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відповідним чином реагує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звернення про випадки булінгу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приймаються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відповідні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рішення</w:t>
            </w:r>
            <w:r w:rsidR="005C505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34177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41770" w:rsidRPr="009A0331" w:rsidRDefault="00341770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Робота </w:t>
            </w:r>
            <w:r w:rsidR="00ED7B5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з виявлення, реагування та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запобігання булінгу, іншому насильству здійснюється, але вона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є системною</w:t>
            </w:r>
            <w:r w:rsidR="002B114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B1149" w:rsidRPr="009A0331" w:rsidRDefault="003F459F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="00ED7B5A"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здобувачів освіти в</w:t>
            </w:r>
            <w:r w:rsidR="002B114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разі потреби отриму</w:t>
            </w:r>
            <w:r w:rsidR="0029263C">
              <w:rPr>
                <w:rFonts w:ascii="Times New Roman" w:eastAsia="Times New Roman" w:hAnsi="Times New Roman" w:cs="Times New Roman"/>
                <w:sz w:val="26"/>
                <w:szCs w:val="26"/>
              </w:rPr>
              <w:t>ють</w:t>
            </w:r>
            <w:r w:rsidR="002B114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необхідну психолого-соціальну підтримку.</w:t>
            </w:r>
          </w:p>
          <w:p w:rsidR="004D6B39" w:rsidRPr="009A0331" w:rsidRDefault="004D6B39" w:rsidP="00F6235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завжди</w:t>
            </w:r>
            <w:r w:rsidR="00ED7B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повідомляє органи </w:t>
            </w:r>
            <w:r w:rsidR="000B2329">
              <w:rPr>
                <w:rFonts w:ascii="Times New Roman" w:eastAsia="Times New Roman" w:hAnsi="Times New Roman" w:cs="Times New Roman"/>
                <w:sz w:val="26"/>
                <w:szCs w:val="26"/>
              </w:rPr>
              <w:t>та служби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дітей, правоохоронні органи про факти булінгу та іншого насильства</w:t>
            </w:r>
          </w:p>
        </w:tc>
        <w:tc>
          <w:tcPr>
            <w:tcW w:w="3679" w:type="dxa"/>
          </w:tcPr>
          <w:p w:rsidR="009E70E9" w:rsidRPr="009A0331" w:rsidRDefault="00DA07B0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70E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</w:t>
            </w:r>
            <w:r w:rsidR="009E70E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</w:t>
            </w:r>
            <w:r w:rsidR="009E70E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 заходів із запобігання та протидії булінгу</w:t>
            </w:r>
            <w:r w:rsidR="003F43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700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700AB" w:rsidRPr="009A0331" w:rsidRDefault="009700A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проводяться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заходи із запобігання проявам дискримінації.</w:t>
            </w:r>
            <w:r w:rsidR="008765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65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Незначна частина</w:t>
            </w:r>
            <w:r w:rsidR="008765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="00D449D8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="008765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вважають освітнє середовище безпечним і психологічно </w:t>
            </w:r>
            <w:r w:rsidR="008765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комфортним</w:t>
            </w:r>
            <w:r w:rsidR="00A75E1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6493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6493F" w:rsidRPr="009A0331" w:rsidRDefault="0026493F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та педагогічні працівники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ознайомлені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нормативно-правовими документами щодо виявлення ознак булінгу, іншого насильства та запобігання йому.</w:t>
            </w:r>
          </w:p>
          <w:p w:rsidR="00CB1B6B" w:rsidRPr="009A0331" w:rsidRDefault="00CB1B6B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залучає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представників правоохоронних органів, інших фахівців з питань запобігання та протидії булінгу</w:t>
            </w:r>
            <w:r w:rsidR="00CD5FB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D5FBC" w:rsidRPr="009A0331" w:rsidRDefault="00CD5FBC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1.2.2. </w:t>
            </w:r>
            <w:r w:rsidR="00492E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492E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 </w:t>
            </w:r>
            <w:r w:rsidR="00492E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розроблені правила поведінки</w:t>
            </w:r>
            <w:r w:rsidR="00042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учнів</w:t>
            </w:r>
            <w:r w:rsidR="00492E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7316A" w:rsidRPr="009A0331" w:rsidRDefault="00E7316A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1.2.3. </w:t>
            </w:r>
            <w:r w:rsidR="00045A1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практично </w:t>
            </w:r>
            <w:r w:rsidR="00045A1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здійснюється </w:t>
            </w:r>
            <w:r w:rsidR="007C637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</w:t>
            </w:r>
            <w:r w:rsidR="00045A1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відсутності здобувачів освіти на навчальних заняттях</w:t>
            </w:r>
            <w:r w:rsidR="0026290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C505D" w:rsidRPr="009A0331" w:rsidRDefault="005C505D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практично не реагує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звернення про випадки булінгу</w:t>
            </w:r>
            <w:r w:rsidR="00E87AE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FD5D4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D5D43" w:rsidRPr="009A0331" w:rsidRDefault="00FD5D43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робота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виявлення, реагування та запобігання булінгу, іншому насильству</w:t>
            </w:r>
            <w:r w:rsidR="00A266B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1149" w:rsidRPr="009A0331" w:rsidRDefault="002B1149" w:rsidP="003C197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</w:t>
            </w:r>
            <w:r w:rsidR="00ED7B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освіти, яким необхідна психолого–соціальна підтримка, отримують її.</w:t>
            </w:r>
          </w:p>
          <w:p w:rsidR="00E87AEF" w:rsidRPr="009A0331" w:rsidRDefault="004D6B39" w:rsidP="00D1155D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повідомляє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 та служби у справах дітей, правоохоронні органи  про факти булінгу та іншого насильства</w:t>
            </w:r>
          </w:p>
        </w:tc>
      </w:tr>
      <w:tr w:rsidR="00973A89" w:rsidRPr="009A0331" w:rsidTr="00646278">
        <w:trPr>
          <w:trHeight w:val="260"/>
        </w:trPr>
        <w:tc>
          <w:tcPr>
            <w:tcW w:w="15304" w:type="dxa"/>
            <w:gridSpan w:val="4"/>
          </w:tcPr>
          <w:p w:rsidR="00973A89" w:rsidRPr="009A0331" w:rsidRDefault="00973A89" w:rsidP="007479A7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542FE6" w:rsidRPr="009A0331" w:rsidTr="00FC20CF">
        <w:trPr>
          <w:trHeight w:val="717"/>
        </w:trPr>
        <w:tc>
          <w:tcPr>
            <w:tcW w:w="3828" w:type="dxa"/>
          </w:tcPr>
          <w:p w:rsidR="00542FE6" w:rsidRPr="009A0331" w:rsidRDefault="00542FE6" w:rsidP="00D84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забезпечено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архітектурну доступність (забезпечено доступ до території, споруди).</w:t>
            </w:r>
          </w:p>
          <w:p w:rsidR="00542FE6" w:rsidRPr="009A0331" w:rsidRDefault="00542FE6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2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Приміщення і територія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адаптовані до використання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учасниками освітнього процесу, зокрема: туалетні кімнати, навчальні приміщення, їдальня, маршові сходи (наявність мобільних підйомників), коридори, гардероб облаштовані з урахуванням індивідуальних освітніх потреб.</w:t>
            </w:r>
          </w:p>
          <w:p w:rsidR="00542FE6" w:rsidRPr="009A0331" w:rsidRDefault="00542FE6" w:rsidP="00E3778E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наявні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ресурсна кімната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дидактичні засоби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потреб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здобувачів освіти</w:t>
            </w:r>
            <w:r w:rsidR="00E3778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3778E" w:rsidRPr="009A0331" w:rsidRDefault="00E3778E" w:rsidP="005912A6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забезпечений необхідними фахівцями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та/або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необхідних фахівців для реалізації інклюзивного навчання</w:t>
            </w:r>
            <w:r w:rsidR="0019198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912A6" w:rsidRPr="009A0331" w:rsidRDefault="005912A6" w:rsidP="005912A6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забезпечується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корекційна спрямованість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основі єдності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співпраці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педагогічного колективу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сім’єю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фахівцями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ІРЦ,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іншими фахівцями</w:t>
            </w:r>
            <w:r w:rsidR="003A165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3A1656" w:rsidRPr="009A0331" w:rsidRDefault="00502B7C" w:rsidP="005912A6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застосовують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специфічні форми </w:t>
            </w:r>
            <w:r w:rsidR="004A18AD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 роботи під час роботи з дітьми з особливими освітніми потребами.</w:t>
            </w:r>
          </w:p>
          <w:p w:rsidR="005912A6" w:rsidRPr="009A0331" w:rsidRDefault="00AC72DA" w:rsidP="000E36DF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налагоджено співпрацю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щодо навчання дітей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 особливими освітніми потребами (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створення координаційних груп учителів, команди психолого-педагогічного супроводу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0E36DF" w:rsidRPr="009A0331" w:rsidRDefault="000E36DF" w:rsidP="001A4831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розроблення індивідуальної програми розвитку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залучені батьки,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створені умови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залучення асистента дитини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освітній процес</w:t>
            </w:r>
            <w:r w:rsidR="008154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A4831" w:rsidRPr="009A0331" w:rsidRDefault="001A4831" w:rsidP="00AC4353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системно співпрацює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інклюзивно-ресурсним центром щодо психолого-педагогічного супроводу дітей з особливими освітніми потребами.</w:t>
            </w:r>
          </w:p>
          <w:p w:rsidR="00AC4353" w:rsidRPr="009A0331" w:rsidRDefault="006A7D83" w:rsidP="00AC4353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формуються наскрізні навички здорового способу життя та екологічно доцільної поведінки </w:t>
            </w:r>
            <w:r w:rsidR="003861F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освітньому процесі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тому числі через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освітні проекти.</w:t>
            </w:r>
          </w:p>
          <w:p w:rsidR="00E462AA" w:rsidRPr="009A0331" w:rsidRDefault="00E462AA" w:rsidP="00AC4353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Простір закладу освіти, обладнання, засоби навчання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сприяють формуванню ключових компетентностей та наскрізних умінь здобувачів освіти</w:t>
            </w:r>
          </w:p>
          <w:p w:rsidR="00AC4353" w:rsidRPr="009A0331" w:rsidRDefault="00FA7D70" w:rsidP="00F162AC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створений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інформаційно-ресурсний центр, який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використовується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індивідуальної, групової,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проектної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іншої роботи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61F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рамках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освітнього процесу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різних форм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комунікації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учасників освітнього процесу</w:t>
            </w:r>
            <w:r w:rsidR="00D4211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C5C1F" w:rsidRDefault="00F162AC" w:rsidP="009A0331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ресурси бібліотеки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формування в учнів інформаційно-комунікативної компетентності через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проведення консультацій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навчальних занять, позаурочних заходів</w:t>
            </w:r>
          </w:p>
          <w:p w:rsidR="0004277D" w:rsidRPr="009A0331" w:rsidRDefault="0004277D" w:rsidP="009A0331">
            <w:pPr>
              <w:tabs>
                <w:tab w:val="left" w:pos="2524"/>
              </w:tabs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542FE6" w:rsidRPr="009A0331" w:rsidRDefault="00542FE6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наявні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дидактичні засоби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осіб з особливими освітніми потребами. У разі відсутності ресурсної кімнати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ведуться роботи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її створення та облаштування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або облаштовано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сенсорні осередки.</w:t>
            </w:r>
          </w:p>
          <w:p w:rsidR="00C575DD" w:rsidRPr="009A0331" w:rsidRDefault="00C575DD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забезпечується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корекційна спрямованість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основі єдності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співпраці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педагогічного колективу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сім’єю</w:t>
            </w:r>
            <w:r w:rsidR="00EE4DE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E3778E" w:rsidRPr="009A0331" w:rsidRDefault="00757685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налагоджено співпрацю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 працівників щодо навчання дітей з особливими освітніми потребами (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створення команди психолого-педагогічного супроводу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8154A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154AB" w:rsidRPr="009A0331" w:rsidRDefault="008154AB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розроблення індивідуальної програми розвитку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 батьки.</w:t>
            </w:r>
          </w:p>
          <w:p w:rsidR="001A4831" w:rsidRPr="009A0331" w:rsidRDefault="002C0ACF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разі потреби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співпрацює з інклюзивно-ресурсним центром щодо психолого-педагогічного супроводу дітей з особливими освітніми потребами.</w:t>
            </w:r>
          </w:p>
          <w:p w:rsidR="008154AB" w:rsidRPr="009A0331" w:rsidRDefault="002A26E2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1.3.4. </w:t>
            </w:r>
            <w:r w:rsidR="006A7D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формуються наскрізні навички здорового способу життя та екологічно доцільної поведінки </w:t>
            </w:r>
            <w:r w:rsidR="004A18AD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A7D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="006A7D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освітньому процесі</w:t>
            </w:r>
            <w:r w:rsidR="000B483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B4831" w:rsidRPr="009A0331" w:rsidRDefault="000B4831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основному обладнання, засоби навчання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сприяють формуванню ключових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компетентностей та наскрізних умінь здобувачів освіти</w:t>
            </w:r>
            <w:r w:rsidR="00D4211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4211D" w:rsidRPr="009A0331" w:rsidRDefault="00D4211D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Бібліотека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використовується для навчально-пізнавальної діяльності</w:t>
            </w:r>
            <w:r w:rsidR="00F162A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6F6F35" w:rsidRPr="009A0331" w:rsidRDefault="006F6F35" w:rsidP="00E3778E">
            <w:pPr>
              <w:tabs>
                <w:tab w:val="left" w:pos="2524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ресурси бібліотеки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використовуються для проведення навчальних занять, позаурочних заходів</w:t>
            </w:r>
          </w:p>
        </w:tc>
        <w:tc>
          <w:tcPr>
            <w:tcW w:w="3828" w:type="dxa"/>
          </w:tcPr>
          <w:p w:rsidR="00542FE6" w:rsidRPr="009A0331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наявні,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дидактичні засоби для осіб з особливими освітніми потребами, однак вони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відповідають віковим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особливостям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дітей та∕або їх</w:t>
            </w:r>
            <w:r w:rsidR="00B443B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нім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освітнім потребам.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Ресурсна кімната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практично н</w:t>
            </w:r>
            <w:r w:rsidR="00EE4DE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використовується</w:t>
            </w:r>
            <w:r w:rsidR="0019198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757A4" w:rsidRPr="009A0331" w:rsidRDefault="003757A4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до реалізації інклюзивного навчання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залучаються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всі необхідні фахівці</w:t>
            </w:r>
            <w:r w:rsidR="005912A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B33D7" w:rsidRPr="009A0331" w:rsidRDefault="005B33D7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корекційна спрямованість освітнього процесу, однак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сім’я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цього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повній мірі</w:t>
            </w:r>
            <w:r w:rsidR="0075768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57685" w:rsidRPr="009A0331" w:rsidRDefault="00757685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створено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команду психолого-педагогічного супроводу, але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індивідуальн</w:t>
            </w:r>
            <w:r w:rsidR="00B443B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програм</w:t>
            </w:r>
            <w:r w:rsidR="00B443B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розвитку розробл</w:t>
            </w:r>
            <w:r w:rsidR="00B443B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8154AB" w:rsidRPr="009A0331" w:rsidRDefault="008154AB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Розроблена індивідуальна програма розвитку дитини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 залучення батьків</w:t>
            </w:r>
            <w:r w:rsidR="001A483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C0ACF" w:rsidRPr="009A0331" w:rsidRDefault="002C0ACF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поодиноких випадках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фрагментарно співпрацю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є з інклюзивно-ресурсним центром щодо психолого-педагогічного супроводу дітей з особливими освітніми потребами</w:t>
            </w:r>
            <w:r w:rsidR="00BF3B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F3BC8" w:rsidRPr="009A0331" w:rsidRDefault="002A26E2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1.3.4. </w:t>
            </w:r>
            <w:r w:rsidR="00BF3B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формуються навички здорового способу життя та екологічно </w:t>
            </w:r>
            <w:r w:rsidR="00BF3B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доцільної поведінки здобувачів освіти </w:t>
            </w:r>
            <w:r w:rsidR="00BF3BC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 час викладання окремих предметів (курсів).</w:t>
            </w:r>
          </w:p>
          <w:p w:rsidR="00FA7D70" w:rsidRPr="009A0331" w:rsidRDefault="00FA7D70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Наявне обладнання </w:t>
            </w:r>
            <w:r w:rsidR="004A18AD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засоби навчання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не використовуються для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формування ключових компетентностей та наскрізних умінь учнів</w:t>
            </w:r>
            <w:r w:rsidR="006F6F3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F6F35" w:rsidRPr="009A0331" w:rsidRDefault="006F6F35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ресурси бібліотеки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="00CC7E7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икористовуються для проведення </w:t>
            </w:r>
            <w:r w:rsidR="00D3730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запланованих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заходів, акцій</w:t>
            </w:r>
          </w:p>
          <w:p w:rsidR="000B4831" w:rsidRPr="009A0331" w:rsidRDefault="000B4831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F3BC8" w:rsidRPr="009A0331" w:rsidRDefault="00BF3BC8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542FE6" w:rsidRPr="009A0331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1.3.1.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архітектурну доступність.</w:t>
            </w:r>
          </w:p>
          <w:p w:rsidR="00542FE6" w:rsidRPr="009A0331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Приміщення </w:t>
            </w:r>
            <w:r w:rsidR="004A18AD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територія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адаптовані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використання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усіма учасниками освітнього процесу.</w:t>
            </w:r>
          </w:p>
          <w:p w:rsidR="00542FE6" w:rsidRPr="009A0331" w:rsidRDefault="00542FE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 ресурсна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кімната та дидактичні засоби для дітей з особливими освітніми потребами.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відповідних заходів реагування.</w:t>
            </w:r>
            <w:r w:rsidR="0068660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912A6" w:rsidRPr="009A0331" w:rsidRDefault="005912A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забезпечений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фахівцями для реалізації інклюзивного навчання.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належних заходів для залучення відповідних фахівців до реалізації інклюзивного навчання</w:t>
            </w:r>
            <w:r w:rsidR="003A165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A1656" w:rsidRPr="009A0331" w:rsidRDefault="003A1656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забезпечена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корекційна спрямованість освітнього процесу.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відповідних дій для забезпечення корекційної спрямованості освітнього процесу.</w:t>
            </w:r>
          </w:p>
          <w:p w:rsidR="00502B7C" w:rsidRPr="009A0331" w:rsidRDefault="00502B7C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застосовують</w:t>
            </w:r>
            <w:r w:rsidR="004900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специфічні форми 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 роботи під час роботи з дітьми з особливими освітніми потребами</w:t>
            </w:r>
            <w:r w:rsidR="00EB690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B690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навіть у разі </w:t>
            </w:r>
            <w:r w:rsidR="00EB690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необхідності.</w:t>
            </w:r>
          </w:p>
          <w:p w:rsidR="00757685" w:rsidRPr="009A0331" w:rsidRDefault="00757685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створено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команда психолого-педагогічного супроводу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розроблені індивідуальні програми розвитку</w:t>
            </w:r>
            <w:r w:rsidR="000E36D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A4831" w:rsidRPr="009A0331" w:rsidRDefault="001A4831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розроблена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індивідуальна програма розвитку дитини.</w:t>
            </w:r>
          </w:p>
          <w:p w:rsidR="00AC4353" w:rsidRPr="009A0331" w:rsidRDefault="00AC4353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співпрацює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інклюзивно-ресурсним центром щодо психолого-педагогічного супроводу дітей з особливими освітніми потребами.</w:t>
            </w:r>
          </w:p>
          <w:p w:rsidR="00E462AA" w:rsidRPr="009A0331" w:rsidRDefault="002A26E2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1.3.4. </w:t>
            </w:r>
            <w:r w:rsidR="00E462A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E462A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практично не формуються</w:t>
            </w:r>
            <w:r w:rsidR="00E462A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навички здорового способу життя та екологічно доцільної поведінки здобувачів освіти.</w:t>
            </w:r>
          </w:p>
          <w:p w:rsidR="002A26E2" w:rsidRPr="009A0331" w:rsidRDefault="00FA7D70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="00386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має обладнання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засобів навчання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формув</w:t>
            </w:r>
            <w:r w:rsidR="00FC20CF">
              <w:rPr>
                <w:rFonts w:ascii="Times New Roman" w:eastAsia="Times New Roman" w:hAnsi="Times New Roman" w:cs="Times New Roman"/>
                <w:sz w:val="26"/>
                <w:szCs w:val="26"/>
              </w:rPr>
              <w:t>ання ключових компетентностей 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наскрізних умінь учнів.</w:t>
            </w:r>
          </w:p>
          <w:p w:rsidR="00EB6908" w:rsidRPr="009A0331" w:rsidRDefault="00F162AC" w:rsidP="00E3778E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Бібліотека закладу освіти використовується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виключно для зберігання літератури.</w:t>
            </w:r>
          </w:p>
          <w:p w:rsidR="00F162AC" w:rsidRPr="009A0331" w:rsidRDefault="004C6F56" w:rsidP="002E0C68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ресурси бібліотеки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використовуються</w:t>
            </w:r>
            <w:r w:rsidR="006C1F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="00EE7F4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проведення </w:t>
            </w:r>
            <w:r w:rsidR="002E0C6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освітніх заходів</w:t>
            </w:r>
          </w:p>
        </w:tc>
      </w:tr>
      <w:tr w:rsidR="00A55F50" w:rsidRPr="009A0331" w:rsidTr="00646278">
        <w:trPr>
          <w:trHeight w:val="260"/>
        </w:trPr>
        <w:tc>
          <w:tcPr>
            <w:tcW w:w="15304" w:type="dxa"/>
            <w:gridSpan w:val="4"/>
          </w:tcPr>
          <w:p w:rsidR="00A55F50" w:rsidRPr="009A0331" w:rsidRDefault="00A55F50" w:rsidP="006C5C1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Напрям оцінювання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2. СИСТЕМА ОЦІНЮВАННЯ ЗДОБУВАЧІВ ОСВІТИ</w:t>
            </w:r>
          </w:p>
        </w:tc>
      </w:tr>
      <w:tr w:rsidR="00A55F50" w:rsidRPr="009A0331" w:rsidTr="00646278">
        <w:trPr>
          <w:trHeight w:val="697"/>
        </w:trPr>
        <w:tc>
          <w:tcPr>
            <w:tcW w:w="15304" w:type="dxa"/>
            <w:gridSpan w:val="4"/>
          </w:tcPr>
          <w:p w:rsidR="00A55F50" w:rsidRPr="009A0331" w:rsidRDefault="00A55F50" w:rsidP="009B1A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A55F50" w:rsidRPr="009A0331" w:rsidRDefault="00A55F50" w:rsidP="006C5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A55F50" w:rsidRPr="009A0331" w:rsidTr="00646278">
        <w:trPr>
          <w:trHeight w:val="120"/>
        </w:trPr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 критерії, правила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процедури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оцінювання навчальних досягнень у різних формах.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Здобувачі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отримують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інформацію про критерії, правила та процедури оцінювання їхніх навчальних досягнень із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сайту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закладу, за допомогою усної інформації від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інформаційних стендів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навчальних кабінетах та інших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приміщеннях закладу.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 застосовують систему оцінювання, спрямовану на реалізацію компетентнісного підходу.</w:t>
            </w:r>
          </w:p>
          <w:p w:rsidR="00A55F50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 освіти вважають, що оцінювання результатів їх</w:t>
            </w:r>
            <w:r w:rsidR="00A5560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нього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навчання у закладі освіти</w:t>
            </w:r>
            <w:r w:rsidR="00DF1B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справедливим і об’єктивним</w:t>
            </w:r>
          </w:p>
          <w:p w:rsidR="009B1AE5" w:rsidRPr="009A0331" w:rsidRDefault="009B1AE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2.1.1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оцінювання навчальних досягнень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20C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різних формах, 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правила і процедури 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5F3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сайті закладу освіти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та/або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змісті освітньої програми.</w:t>
            </w:r>
          </w:p>
          <w:p w:rsidR="00A55F50" w:rsidRPr="009A0331" w:rsidRDefault="002D2DC2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 з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добувачі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отримують 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інформацію визначеним у закладі способом, у тому числі від 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учителів застосовують систему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оцінювання, спрямовану на реалізацію компетентнісного підходу.</w:t>
            </w:r>
          </w:p>
          <w:p w:rsidR="00A55F50" w:rsidRPr="009A0331" w:rsidRDefault="00A55F50" w:rsidP="0099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 оцінювання результатів їхнього навчання </w:t>
            </w:r>
            <w:r w:rsidR="00995CB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справедливим і об’єктивним</w:t>
            </w:r>
          </w:p>
        </w:tc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критерії, правила та процедури оцінювання навчальних досягнень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лише на сайті закладу освіти</w:t>
            </w:r>
            <w:r w:rsidR="00D233C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21787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наприклад,</w:t>
            </w:r>
            <w:r w:rsidR="00D233C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змісті освітньої програми</w:t>
            </w:r>
            <w:r w:rsidR="00D233C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здобувачів освіти отримують інформацію визначеним у закладі освіти способом, у тому числі від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 Б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опитаних учителів застосовують систему оцінювання, спрямовану 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реалізацію компетентнісного підходу.</w:t>
            </w:r>
          </w:p>
          <w:p w:rsidR="00A55F50" w:rsidRPr="009A0331" w:rsidRDefault="00A55F50" w:rsidP="0099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 Б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здобувачів освіти вважають оцінюва</w:t>
            </w:r>
            <w:r w:rsidR="00995CB4">
              <w:rPr>
                <w:rFonts w:ascii="Times New Roman" w:eastAsia="Times New Roman" w:hAnsi="Times New Roman" w:cs="Times New Roman"/>
                <w:sz w:val="26"/>
                <w:szCs w:val="26"/>
              </w:rPr>
              <w:t>ння їхніх результатів навчання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справедливим і об’єктивним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Критерії, правила та процедури оцінювання навчальних досягнень учнів не оприлюднені.</w:t>
            </w:r>
          </w:p>
          <w:p w:rsidR="00A55F50" w:rsidRPr="009A0331" w:rsidRDefault="00374C9E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Більшість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отримують 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інформацію, у тому числі від педагогічних працівників, про критерії, правила і процедури оцінювання їхніх навчальних досягнень.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Здебільшого вчителі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застосовують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систему оцінювання, спрямовану 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реалізацію компетентнісного підходу.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 оцінюванн</w:t>
            </w:r>
            <w:r w:rsidR="006C6800">
              <w:rPr>
                <w:rFonts w:ascii="Times New Roman" w:eastAsia="Times New Roman" w:hAnsi="Times New Roman" w:cs="Times New Roman"/>
                <w:sz w:val="26"/>
                <w:szCs w:val="26"/>
              </w:rPr>
              <w:t>я результатів їхнього навчання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справедливим і об’єктивним</w:t>
            </w:r>
          </w:p>
        </w:tc>
      </w:tr>
      <w:tr w:rsidR="00A55F50" w:rsidRPr="009A0331" w:rsidTr="00646278">
        <w:trPr>
          <w:trHeight w:val="120"/>
        </w:trPr>
        <w:tc>
          <w:tcPr>
            <w:tcW w:w="3828" w:type="dxa"/>
          </w:tcPr>
          <w:p w:rsidR="00AB37F2" w:rsidRPr="009A0331" w:rsidRDefault="00A55F50" w:rsidP="00AB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систематично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проводяться моніторинги результатів навчання здобувачів освіти</w:t>
            </w:r>
            <w:r w:rsidR="006D64D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B37F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 w:rsidR="00AB37F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усіх предметів (курсів) </w:t>
            </w:r>
            <w:r w:rsidR="00AB37F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інваріантної частини.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результатами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аналіз результатів навчання здобувачів освіти,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приймаються рішення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їх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коригування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помітний позитивний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2.2.2. Переважна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 використовують у своїй роботі формувальне оцінювання</w:t>
            </w:r>
          </w:p>
          <w:p w:rsidR="009B1AE5" w:rsidRPr="009A0331" w:rsidRDefault="009B1AE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Моніторинги проводяться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менше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6D64D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-х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разів на рік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усіх предметів (курсів)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інваріантної частини.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результатами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результатів навчання здобувачів освіти,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приймаються рішення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їх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коригування.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2.2.2.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учителів використовують у своїй роботі формувальне оцінювання</w:t>
            </w:r>
          </w:p>
        </w:tc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Моніторинги проводяться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менше 2</w:t>
            </w:r>
            <w:r w:rsidR="006D64D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-х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разів на рік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визначених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закладом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предметів (курсів).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результатами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 результатів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навчання здобувачів освіти.</w:t>
            </w:r>
          </w:p>
          <w:p w:rsidR="00A55F50" w:rsidRPr="009A0331" w:rsidRDefault="00A55F50" w:rsidP="00410F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2.2.2. Б</w:t>
            </w:r>
            <w:r w:rsidR="00410F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вчителів використовують у своїй роботі формувальне оцінювання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Моніторинги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проводились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 проводилис</w:t>
            </w:r>
            <w:r w:rsidR="006C6800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кожного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навчального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року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лише зафіксовані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аналіз не здійснювався.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2.2.2.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</w:t>
            </w:r>
            <w:r w:rsidR="00410F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у своїй роботі формувальне оцінювання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5F50" w:rsidRPr="009A0331" w:rsidTr="00646278">
        <w:trPr>
          <w:trHeight w:val="641"/>
        </w:trPr>
        <w:tc>
          <w:tcPr>
            <w:tcW w:w="15304" w:type="dxa"/>
            <w:gridSpan w:val="4"/>
          </w:tcPr>
          <w:p w:rsidR="00A55F50" w:rsidRPr="009A0331" w:rsidRDefault="00A55F50" w:rsidP="006C5C1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A55F50" w:rsidRPr="009A0331" w:rsidTr="00646278">
        <w:trPr>
          <w:trHeight w:val="703"/>
        </w:trPr>
        <w:tc>
          <w:tcPr>
            <w:tcW w:w="3828" w:type="dxa"/>
          </w:tcPr>
          <w:p w:rsidR="00A55F50" w:rsidRPr="00375C00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.3.1. </w:t>
            </w:r>
            <w:r w:rsidR="005C20BC"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освіти отримують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допомогу в навчальній діяльності </w:t>
            </w:r>
            <w:r w:rsidR="00410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різних формах (консультації, ін</w:t>
            </w:r>
            <w:r w:rsidR="00410F3A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дивідуальні завдання, допомога в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підготовці до участі в учнівських олімпіадах, науково-дослідницькій діяльності тощо). </w:t>
            </w:r>
          </w:p>
          <w:p w:rsidR="00A55F50" w:rsidRPr="00375C00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r w:rsidR="0041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ставиться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процесу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>, оволодіння освітньою програмою.</w:t>
            </w:r>
          </w:p>
          <w:p w:rsidR="00A55F50" w:rsidRPr="009A0331" w:rsidRDefault="00A55F50" w:rsidP="005F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використову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самооцінювання 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7E0A">
              <w:rPr>
                <w:rFonts w:ascii="Times New Roman" w:eastAsia="Times New Roman" w:hAnsi="Times New Roman" w:cs="Times New Roman"/>
                <w:sz w:val="25"/>
                <w:szCs w:val="25"/>
              </w:rPr>
              <w:t>взаємооцінювання здобувачів освіти</w:t>
            </w:r>
          </w:p>
        </w:tc>
        <w:tc>
          <w:tcPr>
            <w:tcW w:w="396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2.3.1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отриму</w:t>
            </w:r>
            <w:r w:rsidR="00B02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необхідну допомогу в навчальній діяльності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відповідально став</w:t>
            </w:r>
            <w:r w:rsidR="00B02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процесу навчання, оволодіння освітньою програмою</w:t>
            </w:r>
            <w:r w:rsidR="00290B0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D0C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учителів використовують самооцінювання та взаємооцінювання здобувачів освіти</w:t>
            </w:r>
          </w:p>
        </w:tc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2.3.1.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отримують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необхідну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допомогу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навчальній діяльності та </w:t>
            </w: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відповідально ставляться 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>до процесу навчання, оволодіння освітньою програмою.</w:t>
            </w:r>
          </w:p>
          <w:p w:rsidR="00A55F50" w:rsidRPr="009A0331" w:rsidRDefault="00A55F50" w:rsidP="00FD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81D4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Близько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самооцінювання та взаємооцінювання здобувачів освіти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2.3.1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отримують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допомогу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навчальній діяльності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відповідально ставляться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процесу навчання, оволодіння освітньою програмою.</w:t>
            </w:r>
          </w:p>
          <w:p w:rsidR="00A55F50" w:rsidRPr="009A0331" w:rsidRDefault="00A55F50" w:rsidP="0063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D0C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вчителів </w:t>
            </w:r>
            <w:r w:rsidR="00B81D4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застосову</w:t>
            </w:r>
            <w:r w:rsidR="006370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самооцінювання та взаємооцінювання здобувачів освіти</w:t>
            </w:r>
          </w:p>
        </w:tc>
      </w:tr>
      <w:tr w:rsidR="00A55F50" w:rsidRPr="009A0331" w:rsidTr="00646278">
        <w:trPr>
          <w:trHeight w:val="393"/>
        </w:trPr>
        <w:tc>
          <w:tcPr>
            <w:tcW w:w="15304" w:type="dxa"/>
            <w:gridSpan w:val="4"/>
          </w:tcPr>
          <w:p w:rsidR="00A55F50" w:rsidRPr="009A0331" w:rsidRDefault="00A55F50" w:rsidP="006C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Педагогічна діяльність педагогічних працівників закладу освіти</w:t>
            </w:r>
          </w:p>
        </w:tc>
      </w:tr>
      <w:tr w:rsidR="00A55F50" w:rsidRPr="009A0331" w:rsidTr="00646278">
        <w:trPr>
          <w:trHeight w:val="120"/>
        </w:trPr>
        <w:tc>
          <w:tcPr>
            <w:tcW w:w="15304" w:type="dxa"/>
            <w:gridSpan w:val="4"/>
          </w:tcPr>
          <w:p w:rsidR="00A55F50" w:rsidRPr="009A0331" w:rsidRDefault="00A55F50" w:rsidP="006C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A55F50" w:rsidRPr="009A0331" w:rsidTr="00646278">
        <w:trPr>
          <w:trHeight w:val="1270"/>
        </w:trPr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3.1.1.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наявне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календарно-тематичне планування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розроблене самостійно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13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освітньої програми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ум</w:t>
            </w:r>
            <w:r w:rsidR="00C354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 роботи закладу, спеціалізації та профільно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</w:t>
            </w:r>
            <w:r w:rsidR="00C354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освітні технології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спрямовані на оволодіння здобувачами освіти ключовими компетентностями та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наскрізними уміннями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використанням різних форм організації освітнього процесу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забезпечують реалізацію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індивідуальних освітніх траєкторій, у тому числі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власною ініціативою.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створюють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використовують власні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ресурси, мають публікації професійної тематики та оприлюднені методичні розробки.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</w:t>
            </w:r>
            <w:r w:rsidR="005F1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зміст предмету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(курсу) для формування загальнолюдських цінностей, у тому числі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власним прикладом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комунікуванням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учнями.</w:t>
            </w:r>
          </w:p>
          <w:p w:rsidR="00051C00" w:rsidRDefault="00A55F50" w:rsidP="0005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3.1.6. </w:t>
            </w:r>
            <w:r w:rsidR="005F14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ІКТ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тому числі при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створенні інформаційних ресурсів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комунікуванні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учасниками освітнього процесу</w:t>
            </w:r>
          </w:p>
          <w:p w:rsidR="00375C00" w:rsidRPr="009A0331" w:rsidRDefault="00375C00" w:rsidP="0005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чителів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наявне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календарно-тематичне планування, що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 освітній програмі закладу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освітні технології,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спрямовані на оволодіння здобувачами освіти ключовими компетентностями та наскрізними уміннями.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забезпечують реалізацію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індивідуальних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освітніх траєкторій. 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створюють та використовують власні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ресурси, мають публікації професійної тематики та оприлюднені методичні розробки.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 Переважна більшість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зміст предмету (курсу) для формування загальнолюдських цінностей.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3.1.6.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ІКТ в освітньому процесі</w:t>
            </w:r>
          </w:p>
        </w:tc>
        <w:tc>
          <w:tcPr>
            <w:tcW w:w="3828" w:type="dxa"/>
          </w:tcPr>
          <w:p w:rsidR="00A55F50" w:rsidRPr="009A0331" w:rsidRDefault="00EC7EB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3.1.1.Є 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мають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календарно-тематичн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планування</w:t>
            </w:r>
            <w:r w:rsidR="00051C0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3.1.2. Б</w:t>
            </w:r>
            <w:r w:rsidR="00230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освітні технології, спрямовані на оволодіння здобувачами освіти ключовими компетентностями та наскрізними уміннями.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роботі вчителів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 системний підхід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реалізації індивідуальних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освітніх траєкторій.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створюють та використовують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власні освітні ресурси, мають публікації професійної тематики та оприлюднені методичні розробки.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 Б</w:t>
            </w:r>
            <w:r w:rsidR="00230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230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ьшість</w:t>
            </w:r>
            <w:r w:rsidR="00230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зміст предмету (курсу) для формування загальнолюдських цінностей.</w:t>
            </w:r>
          </w:p>
          <w:p w:rsidR="00A55F50" w:rsidRPr="009A0331" w:rsidRDefault="00A55F50" w:rsidP="000A4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3.1.6.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="000A4C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ІКТ в освітньому процесі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 </w:t>
            </w:r>
            <w:r w:rsidR="004078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="0023079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чителів </w:t>
            </w:r>
            <w:r w:rsidR="004078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календарно-тематичн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планування</w:t>
            </w:r>
            <w:r w:rsidR="00051C0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3.1.2.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освітні технології, спрямовані на оволодіння здобувачами освіти ключовими компетентностями та наскрізними уміннями.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індивідуальні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освітні траєкторії для здобувачів освіти, які цього потребують.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закладу не створюють власних освітніх ресурсів.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зміст предмету (курсу) для формування загальнолюдських цінностей.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3.1.6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ІКТ в освітньому процесі</w:t>
            </w:r>
          </w:p>
        </w:tc>
      </w:tr>
      <w:tr w:rsidR="00A55F50" w:rsidRPr="009A0331" w:rsidTr="00646278">
        <w:trPr>
          <w:trHeight w:val="233"/>
        </w:trPr>
        <w:tc>
          <w:tcPr>
            <w:tcW w:w="15304" w:type="dxa"/>
            <w:gridSpan w:val="4"/>
          </w:tcPr>
          <w:p w:rsidR="00A55F50" w:rsidRPr="009A0331" w:rsidRDefault="00A55F50" w:rsidP="0023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A55F50" w:rsidRPr="009A0331" w:rsidTr="00097AAA">
        <w:trPr>
          <w:trHeight w:val="5193"/>
        </w:trPr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обирають різні форми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напрямки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підвищення рівня своєї професійної майстерності.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3.2.2.</w:t>
            </w:r>
            <w:r w:rsidR="002D327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здійснюють інноваційну роботу</w:t>
            </w:r>
            <w:r w:rsidR="00A1544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 Н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аявні педагогічні працівники, які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беруть участь у дослідно-експериментальній роботі,</w:t>
            </w:r>
            <w:r w:rsidR="005F1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помітна їхня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результативна робота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(публікації, впровадження в практику роботи).</w:t>
            </w:r>
          </w:p>
          <w:p w:rsidR="00375C00" w:rsidRPr="009A0331" w:rsidRDefault="00A55F50" w:rsidP="0009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Педагогічні працівники закладу освіти залучаються до експертної роботи</w:t>
            </w:r>
          </w:p>
        </w:tc>
        <w:tc>
          <w:tcPr>
            <w:tcW w:w="396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3.2.1.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закладу освіти обирають різні форми 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напрямки підвищення рівня своєї професійної майстерності.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3.2.2.</w:t>
            </w:r>
            <w:r w:rsidR="006F2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продовж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впроваджувалася/впроваджу</w:t>
            </w:r>
            <w:r w:rsidR="00C278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інноваційна робота. Педагогічні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ініціюють та/або реалізують</w:t>
            </w:r>
            <w:r w:rsidR="003475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проекти</w:t>
            </w:r>
          </w:p>
        </w:tc>
        <w:tc>
          <w:tcPr>
            <w:tcW w:w="3828" w:type="dxa"/>
          </w:tcPr>
          <w:p w:rsidR="00A55F50" w:rsidRPr="009A0331" w:rsidRDefault="00CE0057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3.2.1. Половина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закладу освіти обирають різні форми і напрямки підвищення рівня своєї професійної майстерності.</w:t>
            </w:r>
          </w:p>
          <w:p w:rsidR="00A55F50" w:rsidRPr="009A0331" w:rsidRDefault="00A55F50" w:rsidP="0034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поодиноких випадках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інноваційну роботу.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Окремі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ініціюють та/або реалізують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проекти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3.2.1. </w:t>
            </w:r>
            <w:r w:rsidR="004078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="003E777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педагогічних працівників закладу освіти </w:t>
            </w:r>
            <w:r w:rsidR="003E777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обирають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різні форми </w:t>
            </w:r>
            <w:r w:rsidR="006F2E1D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напрямки підвищення рівня своєї професійної майстерності.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беруть участь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інноваційній роботі, педагоги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ініціюють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та/або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реалізують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проекти.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Педагогічні працівники не залучаються до експертної роботи</w:t>
            </w:r>
          </w:p>
        </w:tc>
      </w:tr>
      <w:tr w:rsidR="00A55F50" w:rsidRPr="009A0331" w:rsidTr="00646278">
        <w:trPr>
          <w:trHeight w:val="565"/>
        </w:trPr>
        <w:tc>
          <w:tcPr>
            <w:tcW w:w="15304" w:type="dxa"/>
            <w:gridSpan w:val="4"/>
          </w:tcPr>
          <w:p w:rsidR="00A55F50" w:rsidRPr="009A0331" w:rsidRDefault="00A55F50" w:rsidP="0023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750C0" w:rsidRPr="009A0331" w:rsidTr="00097AAA">
        <w:trPr>
          <w:trHeight w:val="3080"/>
        </w:trPr>
        <w:tc>
          <w:tcPr>
            <w:tcW w:w="3828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3.3.1.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 освіти вважають, що їх</w:t>
            </w:r>
            <w:r w:rsidR="003475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C84F6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 батьків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задоволені 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рівнем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комунікаці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педагогічними працівниками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Default="008750C0" w:rsidP="002740A2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2740A2" w:rsidRPr="002740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неформальні об'єднання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педагогічних працівників,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реалізуються спільні проекти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практикується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наставни</w:t>
            </w:r>
            <w:r w:rsidR="00051C0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цтво, взаємовідвідування уроків</w:t>
            </w:r>
          </w:p>
          <w:p w:rsidR="00097AAA" w:rsidRPr="009A0331" w:rsidRDefault="00097AAA" w:rsidP="002740A2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3.3.1.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вважають, що їх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3.3.2.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батьків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задоволені комунікацією з педагогічними працівниками.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наявні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методичні об'єднання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практикується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наставництва</w:t>
            </w:r>
          </w:p>
        </w:tc>
        <w:tc>
          <w:tcPr>
            <w:tcW w:w="3828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3.3.1.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</w:t>
            </w:r>
            <w:r w:rsidR="002740A2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, що їх</w:t>
            </w:r>
            <w:r w:rsidR="00702E0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</w:t>
            </w:r>
            <w:r w:rsidR="00C278D9">
              <w:rPr>
                <w:rFonts w:ascii="Times New Roman" w:eastAsia="Times New Roman" w:hAnsi="Times New Roman" w:cs="Times New Roman"/>
                <w:sz w:val="26"/>
                <w:szCs w:val="26"/>
              </w:rPr>
              <w:t>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DF32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3.3.2.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батьків задоволені комунікацією з педагогічними працівниками.</w:t>
            </w:r>
          </w:p>
          <w:p w:rsidR="008750C0" w:rsidRPr="009A0331" w:rsidRDefault="008750C0" w:rsidP="0021125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211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методичні об'єднання</w:t>
            </w:r>
          </w:p>
        </w:tc>
        <w:tc>
          <w:tcPr>
            <w:tcW w:w="3679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3.3.1.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вважають, що їх</w:t>
            </w:r>
            <w:r w:rsidR="00DF32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DF32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3.3.2.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батьків задоволені комунікацією з педагогічними працівниками.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взаємодії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між педагогічними працівниками</w:t>
            </w:r>
          </w:p>
        </w:tc>
      </w:tr>
      <w:tr w:rsidR="00A55F50" w:rsidRPr="009A0331" w:rsidTr="00646278">
        <w:trPr>
          <w:trHeight w:val="560"/>
        </w:trPr>
        <w:tc>
          <w:tcPr>
            <w:tcW w:w="15304" w:type="dxa"/>
            <w:gridSpan w:val="4"/>
          </w:tcPr>
          <w:p w:rsidR="00A55F50" w:rsidRPr="009A0331" w:rsidRDefault="00A55F50" w:rsidP="00232FD0">
            <w:pPr>
              <w:tabs>
                <w:tab w:val="left" w:pos="252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A55F50" w:rsidRPr="009A0331" w:rsidTr="00646278">
        <w:trPr>
          <w:trHeight w:val="717"/>
        </w:trPr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3.4.1. 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Педагогічні працівники </w:t>
            </w: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>діють на засадах академічної доброчесності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 (під час оцінювання навчальних досягнень здобувачів освіти, використання джерел інформації, результатів досліджень, запобігають списуванню).</w:t>
            </w:r>
          </w:p>
          <w:p w:rsidR="00A55F50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3.4.2.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 інформують учнів про дотримання принципів академічної доброчесності під час проведення навчальних занять та у позаурочній діяльності</w:t>
            </w:r>
          </w:p>
          <w:p w:rsidR="00097AAA" w:rsidRPr="009A0331" w:rsidRDefault="00097AAA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>3.4.1.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Педагогічні працівники закладу освіту </w:t>
            </w: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>не володіють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 культурою академічної доброчесності.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3.4.2.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закладі освіти учні практично не отримують інформацію від вчителів про дотримання принципів академічної доброчесності</w:t>
            </w:r>
          </w:p>
        </w:tc>
      </w:tr>
      <w:tr w:rsidR="0011226C" w:rsidRPr="009A0331" w:rsidTr="00646278">
        <w:trPr>
          <w:trHeight w:val="280"/>
        </w:trPr>
        <w:tc>
          <w:tcPr>
            <w:tcW w:w="15304" w:type="dxa"/>
            <w:gridSpan w:val="4"/>
          </w:tcPr>
          <w:p w:rsidR="0011226C" w:rsidRPr="009A0331" w:rsidRDefault="0011226C" w:rsidP="00C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 Управлінські процеси закладу освіти</w:t>
            </w:r>
          </w:p>
        </w:tc>
      </w:tr>
      <w:tr w:rsidR="0011226C" w:rsidRPr="009A0331" w:rsidTr="00646278">
        <w:trPr>
          <w:trHeight w:val="420"/>
        </w:trPr>
        <w:tc>
          <w:tcPr>
            <w:tcW w:w="15304" w:type="dxa"/>
            <w:gridSpan w:val="4"/>
          </w:tcPr>
          <w:p w:rsidR="0011226C" w:rsidRPr="009A0331" w:rsidRDefault="0011226C" w:rsidP="00C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74383" w:rsidRPr="009A0331" w:rsidTr="00646278">
        <w:trPr>
          <w:trHeight w:val="561"/>
        </w:trPr>
        <w:tc>
          <w:tcPr>
            <w:tcW w:w="3828" w:type="dxa"/>
          </w:tcPr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Стратегія розвитку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особливостям 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умовам його діяльності, 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чіткою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вимірюваною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розроблена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за кожним напрямом освітньої діяльності.</w:t>
            </w:r>
          </w:p>
          <w:p w:rsidR="00874383" w:rsidRPr="009A0331" w:rsidRDefault="00ED375A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4.1.2.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Річний план роботи закладу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</w:t>
            </w:r>
            <w:r w:rsidR="005378A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розвитку,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освітню програму,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самооцінювання.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розроблення річного плану роботи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 учасники освітнього процесу</w:t>
            </w:r>
            <w:r w:rsidR="00567BA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 реалізації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річного плану роботи за попередній навчальний рік, за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потреби вносяться необхідні зміни</w:t>
            </w:r>
            <w:r w:rsidR="00567BA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Діяльність педагогічної ради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спрямовується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реалізацію річного плану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стратегію розвитку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</w:t>
            </w:r>
            <w:r w:rsidR="00EB1FD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 На засіданнях педради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розгляда</w:t>
            </w:r>
            <w:r w:rsidR="00EB1FD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актуальні питання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напрямами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освітньої діяльності.</w:t>
            </w:r>
          </w:p>
          <w:p w:rsidR="00874383" w:rsidRPr="009A0331" w:rsidRDefault="002E6C0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4.1.3.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розроблено</w:t>
            </w:r>
            <w:r w:rsidR="00064A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 документ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що визначає </w:t>
            </w:r>
            <w:r w:rsidR="00064A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стратегію (політику) та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процедури забезпечення якості освіти</w:t>
            </w:r>
            <w:r w:rsidR="00C278D9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  <w:r w:rsidR="0030186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якому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простежується системний підхід</w:t>
            </w:r>
            <w:r w:rsidR="0030186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0186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щодо розбудови внутрішньої системи забезпечення якості освіти.</w:t>
            </w:r>
          </w:p>
          <w:p w:rsidR="003F7613" w:rsidRPr="009A0331" w:rsidRDefault="00301861" w:rsidP="005D5A9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дійснюється щорічне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комплексне самооцінювання освітньої діяльності</w:t>
            </w:r>
            <w:r w:rsidR="00064A0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B242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якого </w:t>
            </w:r>
            <w:r w:rsidR="002B242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 у</w:t>
            </w:r>
            <w:r w:rsidR="005D5A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часники освітнього процесу</w:t>
            </w:r>
            <w:r w:rsidR="006562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097AAA" w:rsidRDefault="003F7613" w:rsidP="00097AA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.1.4. 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Керівництво закладу освіти </w:t>
            </w:r>
            <w:r w:rsidR="00064A0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систематично вживає заходи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для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створення належних умов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діяльності закладу (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вивчає стан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матеріально-технічної бази,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планує 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її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розвиток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звертається 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із відповідними клопотаннями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 засновника,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провадить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фандрайзингову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діяльність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3ADB" w:rsidRPr="009A0331" w:rsidRDefault="00A73ADB" w:rsidP="00097AA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375A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4.1.1. </w:t>
            </w:r>
            <w:r w:rsidR="00ED375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9A19B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="00ED375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стратегія розвитку</w:t>
            </w:r>
            <w:r w:rsidR="009D6FE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9E18F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розроблена </w:t>
            </w:r>
            <w:r w:rsidR="009E18F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кожним </w:t>
            </w:r>
            <w:r w:rsidR="00C24D7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із </w:t>
            </w:r>
            <w:r w:rsidR="009E18F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напрям</w:t>
            </w:r>
            <w:r w:rsidR="00C24D7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ів освітньої діяльності</w:t>
            </w:r>
            <w:r w:rsidR="009E18F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D375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74383" w:rsidRPr="009A0331" w:rsidRDefault="009A19B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4.1.2.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Річний план роботи закладу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стратегі</w:t>
            </w:r>
            <w:r w:rsidR="005378A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розвитку,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освітню програму та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розробляється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співпраці керівництва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освіти та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Діяльність педагогічної ради спрямовується на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реалізацію річного плану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5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стратегію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 закладу.</w:t>
            </w:r>
          </w:p>
          <w:p w:rsidR="00347053" w:rsidRPr="009A0331" w:rsidRDefault="0034705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 документ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що визначає </w:t>
            </w:r>
            <w:r w:rsidR="00155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стратегію (політику) 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процедури забезпечення якості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8169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ві</w:t>
            </w:r>
            <w:r w:rsidR="002B256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дповідно до законодавства.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34705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дійснюється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щорічне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окремими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освітніми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напрямами</w:t>
            </w:r>
            <w:r w:rsidR="00530E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або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рівнями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самооцінювання якості освітньої діяльності через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процедури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(залучаються до опитування)</w:t>
            </w:r>
            <w:r w:rsidR="003F761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4383" w:rsidRPr="009A0331" w:rsidRDefault="00881695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4.1.4.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="00064A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вживає заходи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створення належних умов діяльності закладу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вивчає стан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матеріально-технічної бази,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її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розвиток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звертається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засновника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Стратегія розвитку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особливостям і умовам його діяльності, але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переважанням загальних положень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змісті не виділяються окремо напрями освітньої діяльності. </w:t>
            </w:r>
          </w:p>
          <w:p w:rsidR="00895922" w:rsidRPr="009A0331" w:rsidRDefault="009A19B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4.1.2.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Річний план роботи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фіксує лише поточні завдання.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Аналіз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реалізації річного плану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роботи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але необхідні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зміни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наступний навчальний рік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вносяться</w:t>
            </w:r>
            <w:r w:rsidR="00C1786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C1786E" w:rsidRPr="009A0331" w:rsidRDefault="0032520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Діяльність педагогічної ради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спрямовується на реалізацію річного плану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роботи, але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є системною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розглядаються питання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які пов’язані зі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стратегією розвитку закладу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розбудовою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внутрішньої системи забезпечення </w:t>
            </w:r>
            <w:r w:rsidR="001A3ED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якості освіти</w:t>
            </w:r>
            <w:r w:rsidR="001A3ED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81695" w:rsidRPr="009A0331" w:rsidRDefault="00881695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4.1.3. Розроблено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оприлюднено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що</w:t>
            </w:r>
            <w:r w:rsidR="00064A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визначає стратегію (політику) 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процедури забезпечення якості освіти, але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 один із компонентів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передбачених законодавством</w:t>
            </w:r>
            <w:r w:rsidR="002B256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256B" w:rsidRPr="009A0331" w:rsidRDefault="002B256B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здійснюється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рідше, ніж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один раз на рік</w:t>
            </w:r>
            <w:r w:rsidR="00E01AC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01AC7" w:rsidRPr="009A0331" w:rsidRDefault="00E01AC7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4.1.4. 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вивчає стан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матеріально-технічної бази, але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 план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дій щодо її покращення в стратегії розвитку.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Керівництво 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закладу освіти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звертається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клопотанням до засновника щодо покращення матеріально-техніч</w:t>
            </w:r>
            <w:r w:rsidR="00392FE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ної бази</w:t>
            </w:r>
          </w:p>
        </w:tc>
        <w:tc>
          <w:tcPr>
            <w:tcW w:w="3679" w:type="dxa"/>
          </w:tcPr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стратегія розвитку.</w:t>
            </w:r>
          </w:p>
          <w:p w:rsidR="00874383" w:rsidRPr="009A0331" w:rsidRDefault="00D05A22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4.1.2.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річний план роботи. 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розроблення річного плану роботи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залучались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учасники освітнього процесу.</w:t>
            </w:r>
          </w:p>
          <w:p w:rsidR="002B256B" w:rsidRPr="009A0331" w:rsidRDefault="002B256B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  <w:r w:rsidR="00196BF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 </w:t>
            </w:r>
            <w:r w:rsidR="006F3DC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</w:t>
            </w:r>
            <w:r w:rsidR="006F3DC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розроблено документ</w:t>
            </w:r>
            <w:r w:rsidR="006F3DC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внутрішню систему забезпечення якості освіти.</w:t>
            </w:r>
          </w:p>
          <w:p w:rsidR="006F3DC9" w:rsidRPr="009A0331" w:rsidRDefault="006F3DC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здійснюється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освітньої діяльності.</w:t>
            </w:r>
          </w:p>
          <w:p w:rsidR="006F3DC9" w:rsidRPr="009A0331" w:rsidRDefault="006F3DC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залучаються до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якості освітньої діяльності</w:t>
            </w:r>
            <w:r w:rsidR="00E01AC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67B6D" w:rsidRPr="009A0331" w:rsidRDefault="00E01AC7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4.1.4. 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Вивчення стану матеріально-технічної бази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здійснюється</w:t>
            </w:r>
          </w:p>
          <w:p w:rsidR="00467B6D" w:rsidRPr="009A0331" w:rsidRDefault="00467B6D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3690" w:rsidRPr="009A0331" w:rsidRDefault="004B3690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4CD4" w:rsidRPr="009A0331" w:rsidTr="00646278">
        <w:trPr>
          <w:trHeight w:val="340"/>
        </w:trPr>
        <w:tc>
          <w:tcPr>
            <w:tcW w:w="15304" w:type="dxa"/>
            <w:gridSpan w:val="4"/>
          </w:tcPr>
          <w:p w:rsidR="00964CD4" w:rsidRPr="009A0331" w:rsidRDefault="007C72D5" w:rsidP="00232FD0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 Формування відносин довіри, прозорості, дотримання етичних норм</w:t>
            </w:r>
          </w:p>
        </w:tc>
      </w:tr>
      <w:tr w:rsidR="007C72D5" w:rsidRPr="009A0331" w:rsidTr="00C716DD">
        <w:trPr>
          <w:trHeight w:val="945"/>
        </w:trPr>
        <w:tc>
          <w:tcPr>
            <w:tcW w:w="3828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Практично всі 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задоволені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загальним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психологічним кліматом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закладі освіти</w:t>
            </w:r>
            <w:r w:rsidR="00D5345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5345B" w:rsidRPr="009A0331" w:rsidRDefault="00D5345B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 закладу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спілкування з учасниками освітнього процесу,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представниками місцевої громади, в тому числі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завдяки використанню сучасних засобів комунікації</w:t>
            </w:r>
            <w:r w:rsidR="00A97D0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97D08" w:rsidRPr="009A0331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вчасно розглядає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звернення учасників освітнього процесу,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оперативно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ефективно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вирішує.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Вживає відповідн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заход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реагування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здійснюється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аналіз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дієвості вжитих заходів.</w:t>
            </w:r>
          </w:p>
          <w:p w:rsidR="00A97D08" w:rsidRDefault="00716548" w:rsidP="001E70C0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4.2.2.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розміщує повну та актуальну інформацію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змістовне наповнення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регулярне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оновлення інформаційних ресурсів закладу освіти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інформаційні стенди,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сайт закладу освіти, сторінки в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соціальних мережах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3ADB" w:rsidRPr="009A0331" w:rsidRDefault="00A73ADB" w:rsidP="001E70C0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4.2.1.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задоволені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загальним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психологічним кліматом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закладу освіти</w:t>
            </w:r>
            <w:r w:rsidR="00D5345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5345B" w:rsidRPr="009A0331" w:rsidRDefault="00D5345B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</w:t>
            </w:r>
            <w:r w:rsidR="00A97D0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спілкування з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учасниками освітнього процесу, представниками місцевої громади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дні прийому громадян</w:t>
            </w:r>
            <w:r w:rsidR="00A97D0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97D08" w:rsidRPr="009A0331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вчасно розглядає звернення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вживає відповідн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заход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реагування.</w:t>
            </w:r>
          </w:p>
          <w:p w:rsidR="00716548" w:rsidRPr="009A0331" w:rsidRDefault="0071654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4.2.2.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змістовне наповнення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вчасне оновлення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інформаційних ресурсів закладу (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інформаційні стенди, сайт закладу освіти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4.2.1.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задоволені загальним психологічним кліматом  заклад</w:t>
            </w:r>
            <w:r w:rsidR="00481F2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</w:t>
            </w:r>
            <w:r w:rsidR="00DF6D3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6D3D" w:rsidRPr="009A0331" w:rsidRDefault="00DF6D3D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Спілкування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процесу,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представників місцевої громади з керівництвом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зводиться до листування.</w:t>
            </w:r>
          </w:p>
          <w:p w:rsidR="00A97D08" w:rsidRPr="009A0331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54767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звернення учасників освітнього процесу </w:t>
            </w:r>
            <w:r w:rsidR="0054767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розглядаються з порушенням встановлених термінів</w:t>
            </w:r>
            <w:r w:rsidR="0054767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/або </w:t>
            </w:r>
            <w:r w:rsidR="0054767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астина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звернень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залиша</w:t>
            </w:r>
            <w:r w:rsidR="0054767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 розгляду</w:t>
            </w:r>
            <w:r w:rsidR="007743F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84CCC" w:rsidRPr="009A0331" w:rsidRDefault="00284CCC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4.2.2.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змістовне наповнення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вчасне оновлення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інформаційних ресурсів закладу (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інформаційні стенди, сайт засновника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79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4.2.1. </w:t>
            </w:r>
            <w:r w:rsidR="007C588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="007C588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учасників освітнього процесу </w:t>
            </w:r>
            <w:r w:rsidR="007C588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задоволені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зага</w:t>
            </w:r>
            <w:r w:rsidR="00481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льним психологічним кліматом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</w:t>
            </w:r>
            <w:r w:rsidR="00481F2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</w:t>
            </w:r>
            <w:r w:rsidR="00DF6D3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6D3D" w:rsidRPr="009A0331" w:rsidRDefault="00AA607D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практично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доступ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учасників освітнього процесу та представників місцевої громади до спілкування з керівництвом</w:t>
            </w:r>
            <w:r w:rsidR="00701CF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01CFA" w:rsidRPr="009A0331" w:rsidRDefault="00701CFA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реагує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звернення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процесу.</w:t>
            </w:r>
          </w:p>
          <w:p w:rsidR="001E70C0" w:rsidRPr="009A0331" w:rsidRDefault="001E70C0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практично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поширює інформацію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свою діяльність</w:t>
            </w:r>
          </w:p>
          <w:p w:rsidR="001E70C0" w:rsidRPr="009A0331" w:rsidRDefault="001E70C0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70C0" w:rsidRPr="009A0331" w:rsidTr="00646278">
        <w:trPr>
          <w:trHeight w:val="340"/>
        </w:trPr>
        <w:tc>
          <w:tcPr>
            <w:tcW w:w="15304" w:type="dxa"/>
            <w:gridSpan w:val="4"/>
          </w:tcPr>
          <w:p w:rsidR="001E70C0" w:rsidRPr="009A0331" w:rsidRDefault="001E70C0" w:rsidP="00232FD0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E70C0" w:rsidRPr="009A0331" w:rsidTr="00646278">
        <w:trPr>
          <w:trHeight w:val="340"/>
        </w:trPr>
        <w:tc>
          <w:tcPr>
            <w:tcW w:w="3828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4252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 вакансії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635F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Педагогічні працівники працюють</w:t>
            </w:r>
            <w:r w:rsidR="00635F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5F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фахом</w:t>
            </w:r>
            <w:r w:rsidR="0049140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9140C" w:rsidRPr="009A0331" w:rsidRDefault="0049140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застосовує заходи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матеріального та морального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заохочення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AC261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31166" w:rsidRPr="009A0331" w:rsidRDefault="00F31166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створені умови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постійного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підвищення кваліфікації,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чергової та позачергової атестації, добровільної сертифікації педагогічних працівників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E635B4" w:rsidRPr="009A0331" w:rsidRDefault="00E635B4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Педагогічні працівники вважають, що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сприяє їхньому професійному розвиткові</w:t>
            </w:r>
          </w:p>
        </w:tc>
        <w:tc>
          <w:tcPr>
            <w:tcW w:w="3969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4.3.1.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впродовж 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спостерігається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позитивна динаміка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з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меншення кількості вакантних посад.</w:t>
            </w:r>
          </w:p>
          <w:p w:rsidR="00635FFB" w:rsidRPr="009A0331" w:rsidRDefault="00635FFB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працюють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фахом</w:t>
            </w:r>
            <w:r w:rsidR="00BB5F7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9140C" w:rsidRPr="009A0331" w:rsidRDefault="0049140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застосовує заходи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морального заохочення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AC261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31166" w:rsidRPr="009A0331" w:rsidRDefault="00F31166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4.3.3. 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828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наявні вакансії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вживає належних заходів реагування.</w:t>
            </w:r>
          </w:p>
          <w:p w:rsidR="00BB5F7C" w:rsidRPr="009A0331" w:rsidRDefault="00BB5F7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працюють за фахом</w:t>
            </w:r>
            <w:r w:rsidR="0049140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9140C" w:rsidRPr="009A0331" w:rsidRDefault="00AC261A" w:rsidP="00F31166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4.3.2. </w:t>
            </w:r>
            <w:r w:rsidR="00AE7F1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="00F311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поодиноких </w:t>
            </w:r>
            <w:r w:rsidR="00F311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випадках керівництво закладу </w:t>
            </w:r>
            <w:r w:rsidR="00F311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застосовує </w:t>
            </w:r>
            <w:r w:rsidR="00AE7F1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заходи морального заохочення</w:t>
            </w:r>
            <w:r w:rsidR="00AE7F1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722B9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B92" w:rsidRPr="009A0331" w:rsidRDefault="00722B92" w:rsidP="00722B92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створює умови,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 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перешкоджає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постійному підвищенню кваліфікації, позачергової атестації, добровільній сертифікації педагогічних працівників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2682F" w:rsidRPr="009A0331" w:rsidRDefault="00E635B4" w:rsidP="00425244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679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спостерігається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стійка т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енденція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збільшення кількості вакантних посад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Упродовж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керівництво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вживало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жодних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заходів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реагування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покращення ситуації</w:t>
            </w:r>
            <w:r w:rsidR="00635F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B5F7C" w:rsidRPr="009A0331" w:rsidRDefault="00BB5F7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працюють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 фахом.</w:t>
            </w:r>
          </w:p>
          <w:p w:rsidR="00AC261A" w:rsidRPr="009A0331" w:rsidRDefault="00AC261A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застосовує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матеріального та морального заохочення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722B9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B92" w:rsidRPr="009A0331" w:rsidRDefault="00722B92" w:rsidP="00E635B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4252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 з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аклад</w:t>
            </w:r>
            <w:r w:rsidR="0042524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тим чи іншим чином 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перешкоджає постійному підвищенню 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кваліфікації, позачерговій атестації, добровільній сертифікації педагогічних працівників</w:t>
            </w:r>
            <w:r w:rsidR="0062682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2682F" w:rsidRDefault="0062682F" w:rsidP="0062682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 працівників вважають, що керівництво закладу освіти сприяє їхньому професійному розвиткові</w:t>
            </w:r>
          </w:p>
          <w:p w:rsidR="00A73ADB" w:rsidRPr="009A0331" w:rsidRDefault="00A73ADB" w:rsidP="0062682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682F" w:rsidRPr="009A0331" w:rsidTr="00646278">
        <w:trPr>
          <w:trHeight w:val="340"/>
        </w:trPr>
        <w:tc>
          <w:tcPr>
            <w:tcW w:w="15304" w:type="dxa"/>
            <w:gridSpan w:val="4"/>
          </w:tcPr>
          <w:p w:rsidR="0062682F" w:rsidRPr="009A0331" w:rsidRDefault="0062682F" w:rsidP="00232FD0">
            <w:pPr>
              <w:tabs>
                <w:tab w:val="left" w:pos="252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2682F" w:rsidRPr="009A0331" w:rsidTr="00646278">
        <w:trPr>
          <w:trHeight w:val="420"/>
        </w:trPr>
        <w:tc>
          <w:tcPr>
            <w:tcW w:w="3828" w:type="dxa"/>
          </w:tcPr>
          <w:p w:rsidR="0062682F" w:rsidRPr="009A0331" w:rsidRDefault="0062682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4.4.1. </w:t>
            </w:r>
            <w:r w:rsidR="004D165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процесу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вважають</w:t>
            </w:r>
            <w:r w:rsidR="004D165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66C4F" w:rsidRPr="009A0331" w:rsidRDefault="00A66C4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вважають, що їхні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пропозиції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 час прийняття управлінських рішень.</w:t>
            </w:r>
          </w:p>
          <w:p w:rsidR="00A66C4F" w:rsidRPr="009A0331" w:rsidRDefault="00A66C4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сприяє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участі громадського самоврядування у вирішенні питань щодо діяльності закладу освіти</w:t>
            </w:r>
            <w:r w:rsidR="00E75A2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75A23" w:rsidRPr="009A0331" w:rsidRDefault="00E75A23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підтримує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освітні та громадські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</w:t>
            </w:r>
            <w:r w:rsidR="008D5E0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D5E0B" w:rsidRPr="009A0331" w:rsidRDefault="008D5E0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Режим роботи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враховує потреби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особливості діяльності закладу</w:t>
            </w:r>
            <w:r w:rsidR="0001013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01013E" w:rsidRPr="009A0331" w:rsidRDefault="0001013E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Розклад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навчальних занять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сформований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відповідно до освітньої програми</w:t>
            </w:r>
            <w:r w:rsidR="00250CD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50CD4" w:rsidRDefault="00250CD4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4.4.6 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 закладі освіти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реалізуються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індивідуальні освітні траєкторії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здобувачів освіти як за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заявами батьків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так і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 ініціативою закладу освіти</w:t>
            </w:r>
          </w:p>
          <w:p w:rsidR="00A73ADB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A73ADB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73ADB" w:rsidRPr="009A0331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62682F" w:rsidRPr="009A0331" w:rsidRDefault="0062682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4.4.1.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Переважна більшість</w:t>
            </w:r>
            <w:r w:rsidR="004D1658"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учасників освітнього процесу вважають,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не 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A66C4F" w:rsidRPr="009A0331" w:rsidRDefault="00A66C4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4.4.2. Переважна більшість</w:t>
            </w:r>
            <w:r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учасників освітнього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процесу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вважають, що їхні пропозиції враховуються під час прийняття управлінських рішень.</w:t>
            </w:r>
          </w:p>
          <w:p w:rsidR="00A66C4F" w:rsidRPr="009A0331" w:rsidRDefault="007619C8" w:rsidP="0076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підтримує освітні 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процесу.</w:t>
            </w:r>
          </w:p>
          <w:p w:rsidR="00250CD4" w:rsidRPr="009A0331" w:rsidRDefault="00250CD4" w:rsidP="0076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4.4.6.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реалізуються індивідуальні освітні траєкторії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за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заявами батьків</w:t>
            </w:r>
          </w:p>
          <w:p w:rsidR="00FA1260" w:rsidRPr="009A0331" w:rsidRDefault="00FA1260" w:rsidP="007619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62682F" w:rsidRPr="009A0331" w:rsidRDefault="0062682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4.4.1.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Близько половини</w:t>
            </w:r>
            <w:r w:rsidR="004D1658"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учасників освітнього процесу вважають,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не 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A66C4F" w:rsidRPr="009A0331" w:rsidRDefault="00A66C4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4.4.2.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учасників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освітнього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вважають, що їхні пропозиції враховуються під час прийняття управлінських рішень.</w:t>
            </w:r>
          </w:p>
          <w:p w:rsidR="007619C8" w:rsidRPr="009A0331" w:rsidRDefault="007619C8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Керівництвом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підтримуються поодинокі 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</w:t>
            </w:r>
            <w:r w:rsidR="008D5E0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1260" w:rsidRPr="009A0331" w:rsidRDefault="00FA1260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Розклад навчальних занять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вікові особливості здобувачів освіти</w:t>
            </w:r>
            <w:r w:rsidR="0001013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55C8" w:rsidRPr="009A0331" w:rsidRDefault="004B55C8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CD4" w:rsidRPr="009A0331" w:rsidRDefault="00250CD4" w:rsidP="006268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79" w:type="dxa"/>
          </w:tcPr>
          <w:p w:rsidR="0062682F" w:rsidRPr="009A0331" w:rsidRDefault="0062682F" w:rsidP="00A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4.4.1.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Більшість </w:t>
            </w:r>
            <w:r w:rsidR="004D1658"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учасників освітнього процесу вважають,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A66C4F" w:rsidRPr="009A0331" w:rsidRDefault="00A66C4F" w:rsidP="00A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4.4.2.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учасників освітнього процесу вважають,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що їхні пропозиції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 час прийняття управлінських рішень.</w:t>
            </w:r>
          </w:p>
          <w:p w:rsidR="00E75A23" w:rsidRPr="009A0331" w:rsidRDefault="00E75A23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4.4.3. 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сприяє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участі громадського самоврядування у вирішенні питань щодо його діяльності.</w:t>
            </w:r>
          </w:p>
          <w:p w:rsidR="008D5E0B" w:rsidRPr="009A0331" w:rsidRDefault="008D5E0B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4.4.4. 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підтримуються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керівництвом закладу.</w:t>
            </w:r>
          </w:p>
          <w:p w:rsidR="00FA1260" w:rsidRPr="009A0331" w:rsidRDefault="00FA1260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Розклад навчальних занять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враховує вікові особливості здобувачів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створює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нерівномірне навчальне навантаження 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ля учнів протягом тижня</w:t>
            </w:r>
            <w:r w:rsidR="0001013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1013E" w:rsidRPr="009A0331" w:rsidRDefault="0001013E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Розклад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навчальних занять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відповідає освітній програмі</w:t>
            </w:r>
            <w:r w:rsidR="00250CD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50CD4" w:rsidRPr="009A0331" w:rsidRDefault="00B517BA" w:rsidP="00C232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4.4.6. </w:t>
            </w:r>
            <w:r w:rsidR="007C39D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4B55C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="007C39D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</w:t>
            </w:r>
            <w:r w:rsidR="004B55C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уються</w:t>
            </w:r>
            <w:r w:rsidR="004B55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39D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</w:t>
            </w:r>
            <w:r w:rsidR="004B55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r w:rsidR="007C39D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освітні</w:t>
            </w:r>
            <w:r w:rsidR="004B55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траєкторії.</w:t>
            </w:r>
          </w:p>
        </w:tc>
      </w:tr>
      <w:tr w:rsidR="00B517BA" w:rsidRPr="009A0331" w:rsidTr="00646278">
        <w:trPr>
          <w:trHeight w:val="491"/>
        </w:trPr>
        <w:tc>
          <w:tcPr>
            <w:tcW w:w="15304" w:type="dxa"/>
            <w:gridSpan w:val="4"/>
          </w:tcPr>
          <w:p w:rsidR="00B517BA" w:rsidRPr="009A0331" w:rsidRDefault="00B517BA" w:rsidP="00A11D7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4.5. Формування та забезпечення реалізації політики академічної доброчесності</w:t>
            </w:r>
          </w:p>
        </w:tc>
      </w:tr>
      <w:tr w:rsidR="00B517BA" w:rsidRPr="009A0331" w:rsidTr="00646278">
        <w:trPr>
          <w:trHeight w:val="2333"/>
        </w:trPr>
        <w:tc>
          <w:tcPr>
            <w:tcW w:w="3828" w:type="dxa"/>
          </w:tcPr>
          <w:p w:rsidR="00B517BA" w:rsidRPr="009A0331" w:rsidRDefault="00B517B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4.5.1.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реалізацію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заходів щодо формування академічної доброчесності, у тому числі через навчання, проходження курсів педагогічними працівниками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8680A" w:rsidRPr="009A0331" w:rsidRDefault="0068680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Здобувачі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педагогічні працівники поінформовані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дотримання академічної доброчесності</w:t>
            </w:r>
            <w:r w:rsidR="0072272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722" w:rsidRPr="009A0331" w:rsidRDefault="00C23266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4.5.2.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проведення освітніх та інформаційних заходів</w:t>
            </w:r>
          </w:p>
          <w:p w:rsidR="0068680A" w:rsidRPr="009A0331" w:rsidRDefault="0068680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517BA" w:rsidRPr="009A0331" w:rsidRDefault="00B517BA" w:rsidP="00110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4.5.1.</w:t>
            </w:r>
            <w:r w:rsidR="00FB11F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8680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педагогічних працівників поінформовані 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необхідність 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дотрим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>уватись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академічної доброчесності</w:t>
            </w:r>
          </w:p>
        </w:tc>
        <w:tc>
          <w:tcPr>
            <w:tcW w:w="3828" w:type="dxa"/>
          </w:tcPr>
          <w:p w:rsidR="00B517BA" w:rsidRPr="009A0331" w:rsidRDefault="00B517BA" w:rsidP="00110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4.5.1.</w:t>
            </w:r>
            <w:r w:rsidR="0072272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Близько половини</w:t>
            </w:r>
            <w:r w:rsidR="0072272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педагогічних працівників поінформовані 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необхідність 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дотрим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>уватись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академічної доброчесності</w:t>
            </w:r>
          </w:p>
        </w:tc>
        <w:tc>
          <w:tcPr>
            <w:tcW w:w="3679" w:type="dxa"/>
          </w:tcPr>
          <w:p w:rsidR="00B517BA" w:rsidRPr="009A0331" w:rsidRDefault="00B517BA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4.5.1.</w:t>
            </w:r>
            <w:r w:rsidR="00FB11F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11F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FB11F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 заходи </w:t>
            </w:r>
            <w:r w:rsidR="00FB11F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щодо формування академічної доброчесності</w:t>
            </w:r>
            <w:r w:rsidR="0072272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722" w:rsidRPr="009A0331" w:rsidRDefault="00722722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педагогічних працівників поінформовані 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необхідність 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дотрим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>уватись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академічної доброчесності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722" w:rsidRPr="009A0331" w:rsidRDefault="00C23266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4.5.2.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проведення освітніх та інформаційних заходів</w:t>
            </w:r>
          </w:p>
          <w:p w:rsidR="00722722" w:rsidRPr="009A0331" w:rsidRDefault="00722722" w:rsidP="00B5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1A87" w:rsidRDefault="00A01A87" w:rsidP="00D91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A28" w:rsidRPr="009A0331" w:rsidRDefault="00D53A28" w:rsidP="00D91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D53A28" w:rsidRPr="009A0331" w:rsidSect="006A2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0" w:bottom="567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2D" w:rsidRDefault="000A032D" w:rsidP="00F51F2D">
      <w:pPr>
        <w:spacing w:after="0" w:line="240" w:lineRule="auto"/>
      </w:pPr>
      <w:r>
        <w:separator/>
      </w:r>
    </w:p>
  </w:endnote>
  <w:endnote w:type="continuationSeparator" w:id="0">
    <w:p w:rsidR="000A032D" w:rsidRDefault="000A032D" w:rsidP="00F5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E4" w:rsidRDefault="006A2D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E4" w:rsidRDefault="006A2D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E4" w:rsidRDefault="006A2D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2D" w:rsidRDefault="000A032D" w:rsidP="00F51F2D">
      <w:pPr>
        <w:spacing w:after="0" w:line="240" w:lineRule="auto"/>
      </w:pPr>
      <w:r>
        <w:separator/>
      </w:r>
    </w:p>
  </w:footnote>
  <w:footnote w:type="continuationSeparator" w:id="0">
    <w:p w:rsidR="000A032D" w:rsidRDefault="000A032D" w:rsidP="00F5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E4" w:rsidRDefault="006A2D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05926"/>
      <w:docPartObj>
        <w:docPartGallery w:val="Page Numbers (Top of Page)"/>
        <w:docPartUnique/>
      </w:docPartObj>
    </w:sdtPr>
    <w:sdtContent>
      <w:p w:rsidR="000A4C58" w:rsidRDefault="00DE3507" w:rsidP="006A2DE4">
        <w:pPr>
          <w:pStyle w:val="a5"/>
          <w:jc w:val="center"/>
        </w:pPr>
        <w:r>
          <w:fldChar w:fldCharType="begin"/>
        </w:r>
        <w:r w:rsidR="000A4C58">
          <w:instrText>PAGE   \* MERGEFORMAT</w:instrText>
        </w:r>
        <w:r>
          <w:fldChar w:fldCharType="separate"/>
        </w:r>
        <w:r w:rsidR="00A85A0C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E4" w:rsidRDefault="006A2DE4" w:rsidP="006A2DE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36"/>
    <w:rsid w:val="000017FC"/>
    <w:rsid w:val="00001FD8"/>
    <w:rsid w:val="0001013E"/>
    <w:rsid w:val="00010562"/>
    <w:rsid w:val="00014A17"/>
    <w:rsid w:val="000172B9"/>
    <w:rsid w:val="00033A77"/>
    <w:rsid w:val="000358ED"/>
    <w:rsid w:val="000414EA"/>
    <w:rsid w:val="0004277D"/>
    <w:rsid w:val="00045A10"/>
    <w:rsid w:val="000477DB"/>
    <w:rsid w:val="00051C00"/>
    <w:rsid w:val="00057C55"/>
    <w:rsid w:val="000607D7"/>
    <w:rsid w:val="00064A00"/>
    <w:rsid w:val="00065A88"/>
    <w:rsid w:val="00067697"/>
    <w:rsid w:val="00067B17"/>
    <w:rsid w:val="000737B5"/>
    <w:rsid w:val="00073DFF"/>
    <w:rsid w:val="000755D0"/>
    <w:rsid w:val="0007618A"/>
    <w:rsid w:val="000766BF"/>
    <w:rsid w:val="00077CBB"/>
    <w:rsid w:val="00081DF9"/>
    <w:rsid w:val="00084631"/>
    <w:rsid w:val="000912F0"/>
    <w:rsid w:val="00093071"/>
    <w:rsid w:val="00094FC3"/>
    <w:rsid w:val="00095CAA"/>
    <w:rsid w:val="00097AAA"/>
    <w:rsid w:val="000A032D"/>
    <w:rsid w:val="000A060C"/>
    <w:rsid w:val="000A2C5B"/>
    <w:rsid w:val="000A4C58"/>
    <w:rsid w:val="000B1308"/>
    <w:rsid w:val="000B2329"/>
    <w:rsid w:val="000B40F0"/>
    <w:rsid w:val="000B4831"/>
    <w:rsid w:val="000D68DC"/>
    <w:rsid w:val="000E36DF"/>
    <w:rsid w:val="000E3A64"/>
    <w:rsid w:val="000E6289"/>
    <w:rsid w:val="00101A6C"/>
    <w:rsid w:val="00105476"/>
    <w:rsid w:val="001102FD"/>
    <w:rsid w:val="00111628"/>
    <w:rsid w:val="0011226C"/>
    <w:rsid w:val="00133AD4"/>
    <w:rsid w:val="00133B1A"/>
    <w:rsid w:val="00134631"/>
    <w:rsid w:val="001355DB"/>
    <w:rsid w:val="00136A2F"/>
    <w:rsid w:val="00136E0B"/>
    <w:rsid w:val="00143501"/>
    <w:rsid w:val="00150FB9"/>
    <w:rsid w:val="00151491"/>
    <w:rsid w:val="00155271"/>
    <w:rsid w:val="00155473"/>
    <w:rsid w:val="00156D0A"/>
    <w:rsid w:val="00163800"/>
    <w:rsid w:val="00176DFA"/>
    <w:rsid w:val="00181567"/>
    <w:rsid w:val="00184D67"/>
    <w:rsid w:val="00186C0E"/>
    <w:rsid w:val="00187F84"/>
    <w:rsid w:val="00190ADD"/>
    <w:rsid w:val="0019198C"/>
    <w:rsid w:val="001941AE"/>
    <w:rsid w:val="00194390"/>
    <w:rsid w:val="00195715"/>
    <w:rsid w:val="00196BFE"/>
    <w:rsid w:val="001A3ED3"/>
    <w:rsid w:val="001A4831"/>
    <w:rsid w:val="001B1214"/>
    <w:rsid w:val="001B41E7"/>
    <w:rsid w:val="001B50A5"/>
    <w:rsid w:val="001D087A"/>
    <w:rsid w:val="001D39E7"/>
    <w:rsid w:val="001D4B79"/>
    <w:rsid w:val="001D5F3C"/>
    <w:rsid w:val="001D79E4"/>
    <w:rsid w:val="001E3C7A"/>
    <w:rsid w:val="001E69F1"/>
    <w:rsid w:val="001E70C0"/>
    <w:rsid w:val="001F4A32"/>
    <w:rsid w:val="001F73C4"/>
    <w:rsid w:val="002022A0"/>
    <w:rsid w:val="0020568B"/>
    <w:rsid w:val="00210877"/>
    <w:rsid w:val="00211254"/>
    <w:rsid w:val="002142C5"/>
    <w:rsid w:val="002155EB"/>
    <w:rsid w:val="00217873"/>
    <w:rsid w:val="00225115"/>
    <w:rsid w:val="0022659A"/>
    <w:rsid w:val="0023079B"/>
    <w:rsid w:val="00232FD0"/>
    <w:rsid w:val="0023335A"/>
    <w:rsid w:val="00235DB6"/>
    <w:rsid w:val="0023755A"/>
    <w:rsid w:val="002375D7"/>
    <w:rsid w:val="00241800"/>
    <w:rsid w:val="00244731"/>
    <w:rsid w:val="00245877"/>
    <w:rsid w:val="00246D73"/>
    <w:rsid w:val="002508E5"/>
    <w:rsid w:val="00250CD4"/>
    <w:rsid w:val="00262907"/>
    <w:rsid w:val="0026493F"/>
    <w:rsid w:val="002740A2"/>
    <w:rsid w:val="00274A00"/>
    <w:rsid w:val="00277351"/>
    <w:rsid w:val="00280E2B"/>
    <w:rsid w:val="00284CCC"/>
    <w:rsid w:val="0028701D"/>
    <w:rsid w:val="00290B08"/>
    <w:rsid w:val="00291724"/>
    <w:rsid w:val="00292027"/>
    <w:rsid w:val="0029263C"/>
    <w:rsid w:val="00293CB8"/>
    <w:rsid w:val="002968D9"/>
    <w:rsid w:val="002A26E2"/>
    <w:rsid w:val="002B1149"/>
    <w:rsid w:val="002B15D8"/>
    <w:rsid w:val="002B242C"/>
    <w:rsid w:val="002B256B"/>
    <w:rsid w:val="002B2AFB"/>
    <w:rsid w:val="002B3D4E"/>
    <w:rsid w:val="002C0ACF"/>
    <w:rsid w:val="002C5524"/>
    <w:rsid w:val="002C7D9D"/>
    <w:rsid w:val="002D2DC2"/>
    <w:rsid w:val="002D327F"/>
    <w:rsid w:val="002D4396"/>
    <w:rsid w:val="002E0C68"/>
    <w:rsid w:val="002E1C2E"/>
    <w:rsid w:val="002E287D"/>
    <w:rsid w:val="002E6C09"/>
    <w:rsid w:val="002E7ECA"/>
    <w:rsid w:val="00301861"/>
    <w:rsid w:val="00303A87"/>
    <w:rsid w:val="00316A6D"/>
    <w:rsid w:val="00321517"/>
    <w:rsid w:val="00325203"/>
    <w:rsid w:val="00326F33"/>
    <w:rsid w:val="003303CC"/>
    <w:rsid w:val="00335BCF"/>
    <w:rsid w:val="00341770"/>
    <w:rsid w:val="00347053"/>
    <w:rsid w:val="00347540"/>
    <w:rsid w:val="00353FC5"/>
    <w:rsid w:val="00354874"/>
    <w:rsid w:val="003561A4"/>
    <w:rsid w:val="00356B16"/>
    <w:rsid w:val="00374922"/>
    <w:rsid w:val="00374C9E"/>
    <w:rsid w:val="003757A4"/>
    <w:rsid w:val="00375C00"/>
    <w:rsid w:val="003844FB"/>
    <w:rsid w:val="003861F9"/>
    <w:rsid w:val="0038746F"/>
    <w:rsid w:val="0039190B"/>
    <w:rsid w:val="00392A15"/>
    <w:rsid w:val="00392FEA"/>
    <w:rsid w:val="00396211"/>
    <w:rsid w:val="00396380"/>
    <w:rsid w:val="003A1656"/>
    <w:rsid w:val="003A192B"/>
    <w:rsid w:val="003A3E5B"/>
    <w:rsid w:val="003B5D49"/>
    <w:rsid w:val="003C197B"/>
    <w:rsid w:val="003C7D86"/>
    <w:rsid w:val="003E50F2"/>
    <w:rsid w:val="003E777B"/>
    <w:rsid w:val="003F4340"/>
    <w:rsid w:val="003F459F"/>
    <w:rsid w:val="003F588E"/>
    <w:rsid w:val="003F7613"/>
    <w:rsid w:val="00405138"/>
    <w:rsid w:val="00407890"/>
    <w:rsid w:val="00410F3A"/>
    <w:rsid w:val="00411B66"/>
    <w:rsid w:val="00422F2D"/>
    <w:rsid w:val="00425244"/>
    <w:rsid w:val="004264C7"/>
    <w:rsid w:val="00427204"/>
    <w:rsid w:val="00442253"/>
    <w:rsid w:val="00442FB6"/>
    <w:rsid w:val="0045600D"/>
    <w:rsid w:val="00456738"/>
    <w:rsid w:val="00460B60"/>
    <w:rsid w:val="0046608A"/>
    <w:rsid w:val="00467B6D"/>
    <w:rsid w:val="0047018B"/>
    <w:rsid w:val="00470AFD"/>
    <w:rsid w:val="00477EE2"/>
    <w:rsid w:val="00481F2C"/>
    <w:rsid w:val="00482515"/>
    <w:rsid w:val="004900F9"/>
    <w:rsid w:val="0049140C"/>
    <w:rsid w:val="00492E66"/>
    <w:rsid w:val="00495719"/>
    <w:rsid w:val="004A18AD"/>
    <w:rsid w:val="004A528D"/>
    <w:rsid w:val="004B3690"/>
    <w:rsid w:val="004B55C8"/>
    <w:rsid w:val="004C1864"/>
    <w:rsid w:val="004C6F56"/>
    <w:rsid w:val="004C7CE8"/>
    <w:rsid w:val="004D1658"/>
    <w:rsid w:val="004D6B39"/>
    <w:rsid w:val="004E3CE0"/>
    <w:rsid w:val="004E4C14"/>
    <w:rsid w:val="004F6656"/>
    <w:rsid w:val="005018D9"/>
    <w:rsid w:val="00502B7C"/>
    <w:rsid w:val="0050353E"/>
    <w:rsid w:val="005062AB"/>
    <w:rsid w:val="00512632"/>
    <w:rsid w:val="00520120"/>
    <w:rsid w:val="005256BF"/>
    <w:rsid w:val="00526231"/>
    <w:rsid w:val="00527CEF"/>
    <w:rsid w:val="00530E69"/>
    <w:rsid w:val="00532267"/>
    <w:rsid w:val="005378AF"/>
    <w:rsid w:val="00542178"/>
    <w:rsid w:val="00542FE6"/>
    <w:rsid w:val="00546C99"/>
    <w:rsid w:val="00547677"/>
    <w:rsid w:val="00567BA1"/>
    <w:rsid w:val="00572BAF"/>
    <w:rsid w:val="00582CC3"/>
    <w:rsid w:val="00585B24"/>
    <w:rsid w:val="00585E01"/>
    <w:rsid w:val="00586D6B"/>
    <w:rsid w:val="005912A6"/>
    <w:rsid w:val="00592EC6"/>
    <w:rsid w:val="005945FB"/>
    <w:rsid w:val="00595769"/>
    <w:rsid w:val="005A1099"/>
    <w:rsid w:val="005A1641"/>
    <w:rsid w:val="005A7742"/>
    <w:rsid w:val="005B33D7"/>
    <w:rsid w:val="005C20BC"/>
    <w:rsid w:val="005C3798"/>
    <w:rsid w:val="005C48A9"/>
    <w:rsid w:val="005C4911"/>
    <w:rsid w:val="005C505D"/>
    <w:rsid w:val="005C7C34"/>
    <w:rsid w:val="005D2ADE"/>
    <w:rsid w:val="005D5A90"/>
    <w:rsid w:val="005E12E0"/>
    <w:rsid w:val="005E2ADA"/>
    <w:rsid w:val="005E3315"/>
    <w:rsid w:val="005F141E"/>
    <w:rsid w:val="005F5D81"/>
    <w:rsid w:val="005F6ABE"/>
    <w:rsid w:val="00610014"/>
    <w:rsid w:val="0061024F"/>
    <w:rsid w:val="006111CF"/>
    <w:rsid w:val="00613BBF"/>
    <w:rsid w:val="0062038E"/>
    <w:rsid w:val="00625D93"/>
    <w:rsid w:val="0062682F"/>
    <w:rsid w:val="00634A63"/>
    <w:rsid w:val="00635FFB"/>
    <w:rsid w:val="0063645E"/>
    <w:rsid w:val="0063709D"/>
    <w:rsid w:val="00646278"/>
    <w:rsid w:val="00647E54"/>
    <w:rsid w:val="006544BE"/>
    <w:rsid w:val="00656266"/>
    <w:rsid w:val="00665C76"/>
    <w:rsid w:val="00682EF3"/>
    <w:rsid w:val="0068660C"/>
    <w:rsid w:val="0068680A"/>
    <w:rsid w:val="006950BC"/>
    <w:rsid w:val="00697E1B"/>
    <w:rsid w:val="006A2DE4"/>
    <w:rsid w:val="006A2E1B"/>
    <w:rsid w:val="006A7D83"/>
    <w:rsid w:val="006B1520"/>
    <w:rsid w:val="006B4F83"/>
    <w:rsid w:val="006C1FB4"/>
    <w:rsid w:val="006C5C1F"/>
    <w:rsid w:val="006C6800"/>
    <w:rsid w:val="006D1AB4"/>
    <w:rsid w:val="006D342E"/>
    <w:rsid w:val="006D4B2A"/>
    <w:rsid w:val="006D56F5"/>
    <w:rsid w:val="006D5CC1"/>
    <w:rsid w:val="006D64DE"/>
    <w:rsid w:val="006F002D"/>
    <w:rsid w:val="006F2E1D"/>
    <w:rsid w:val="006F3642"/>
    <w:rsid w:val="006F3DC9"/>
    <w:rsid w:val="006F6F35"/>
    <w:rsid w:val="00700A48"/>
    <w:rsid w:val="00701CFA"/>
    <w:rsid w:val="00702E05"/>
    <w:rsid w:val="007055D3"/>
    <w:rsid w:val="00714F85"/>
    <w:rsid w:val="00715D46"/>
    <w:rsid w:val="00716548"/>
    <w:rsid w:val="00722722"/>
    <w:rsid w:val="00722B92"/>
    <w:rsid w:val="00726B75"/>
    <w:rsid w:val="00734DE0"/>
    <w:rsid w:val="00734E2D"/>
    <w:rsid w:val="00734F26"/>
    <w:rsid w:val="007350A0"/>
    <w:rsid w:val="00742AE7"/>
    <w:rsid w:val="00743554"/>
    <w:rsid w:val="00745259"/>
    <w:rsid w:val="00746746"/>
    <w:rsid w:val="007479A7"/>
    <w:rsid w:val="00757685"/>
    <w:rsid w:val="007619C8"/>
    <w:rsid w:val="007705E0"/>
    <w:rsid w:val="00771EAE"/>
    <w:rsid w:val="007743FE"/>
    <w:rsid w:val="00780A13"/>
    <w:rsid w:val="0078686E"/>
    <w:rsid w:val="00793E22"/>
    <w:rsid w:val="007A263C"/>
    <w:rsid w:val="007B03BE"/>
    <w:rsid w:val="007B7568"/>
    <w:rsid w:val="007C39D5"/>
    <w:rsid w:val="007C39E6"/>
    <w:rsid w:val="007C588F"/>
    <w:rsid w:val="007C637A"/>
    <w:rsid w:val="007C72D5"/>
    <w:rsid w:val="007C732E"/>
    <w:rsid w:val="007E67BB"/>
    <w:rsid w:val="007E6A72"/>
    <w:rsid w:val="007F6E03"/>
    <w:rsid w:val="0080018C"/>
    <w:rsid w:val="0080189E"/>
    <w:rsid w:val="0080214D"/>
    <w:rsid w:val="008049D8"/>
    <w:rsid w:val="0081161B"/>
    <w:rsid w:val="008135B4"/>
    <w:rsid w:val="008152F1"/>
    <w:rsid w:val="008154AB"/>
    <w:rsid w:val="00817226"/>
    <w:rsid w:val="00832708"/>
    <w:rsid w:val="0083746C"/>
    <w:rsid w:val="00837B9A"/>
    <w:rsid w:val="008415A4"/>
    <w:rsid w:val="008544A7"/>
    <w:rsid w:val="00855113"/>
    <w:rsid w:val="00865767"/>
    <w:rsid w:val="00871240"/>
    <w:rsid w:val="00874383"/>
    <w:rsid w:val="008750C0"/>
    <w:rsid w:val="008765CC"/>
    <w:rsid w:val="00881695"/>
    <w:rsid w:val="0089215E"/>
    <w:rsid w:val="00894C3A"/>
    <w:rsid w:val="00895863"/>
    <w:rsid w:val="00895922"/>
    <w:rsid w:val="008A0056"/>
    <w:rsid w:val="008A6506"/>
    <w:rsid w:val="008C59AD"/>
    <w:rsid w:val="008D23DD"/>
    <w:rsid w:val="008D4862"/>
    <w:rsid w:val="008D4D0D"/>
    <w:rsid w:val="008D5E0B"/>
    <w:rsid w:val="008E0684"/>
    <w:rsid w:val="008E09B7"/>
    <w:rsid w:val="008E291C"/>
    <w:rsid w:val="008F57A9"/>
    <w:rsid w:val="008F5A3E"/>
    <w:rsid w:val="00916861"/>
    <w:rsid w:val="00923D8D"/>
    <w:rsid w:val="00926D62"/>
    <w:rsid w:val="00934CF3"/>
    <w:rsid w:val="00940C60"/>
    <w:rsid w:val="0094625E"/>
    <w:rsid w:val="0095164A"/>
    <w:rsid w:val="0095338E"/>
    <w:rsid w:val="00964CD4"/>
    <w:rsid w:val="009700AB"/>
    <w:rsid w:val="00972CD0"/>
    <w:rsid w:val="00973A89"/>
    <w:rsid w:val="00976C29"/>
    <w:rsid w:val="00983E26"/>
    <w:rsid w:val="00983F44"/>
    <w:rsid w:val="00995CB4"/>
    <w:rsid w:val="009A0331"/>
    <w:rsid w:val="009A19B9"/>
    <w:rsid w:val="009B1AE5"/>
    <w:rsid w:val="009B27C7"/>
    <w:rsid w:val="009B2F67"/>
    <w:rsid w:val="009C2460"/>
    <w:rsid w:val="009C59BE"/>
    <w:rsid w:val="009D09C8"/>
    <w:rsid w:val="009D6FEC"/>
    <w:rsid w:val="009D74E1"/>
    <w:rsid w:val="009E18F4"/>
    <w:rsid w:val="009E34A6"/>
    <w:rsid w:val="009E4211"/>
    <w:rsid w:val="009E70E9"/>
    <w:rsid w:val="009E7210"/>
    <w:rsid w:val="009E7372"/>
    <w:rsid w:val="009F16D4"/>
    <w:rsid w:val="009F3730"/>
    <w:rsid w:val="009F6E7C"/>
    <w:rsid w:val="00A01A87"/>
    <w:rsid w:val="00A02EBD"/>
    <w:rsid w:val="00A05928"/>
    <w:rsid w:val="00A11D75"/>
    <w:rsid w:val="00A15448"/>
    <w:rsid w:val="00A21599"/>
    <w:rsid w:val="00A2227E"/>
    <w:rsid w:val="00A24A3D"/>
    <w:rsid w:val="00A266BE"/>
    <w:rsid w:val="00A26C7F"/>
    <w:rsid w:val="00A2719E"/>
    <w:rsid w:val="00A3677C"/>
    <w:rsid w:val="00A41342"/>
    <w:rsid w:val="00A47724"/>
    <w:rsid w:val="00A51156"/>
    <w:rsid w:val="00A53473"/>
    <w:rsid w:val="00A54F20"/>
    <w:rsid w:val="00A5560E"/>
    <w:rsid w:val="00A55F50"/>
    <w:rsid w:val="00A640CB"/>
    <w:rsid w:val="00A66C4F"/>
    <w:rsid w:val="00A71584"/>
    <w:rsid w:val="00A73ADB"/>
    <w:rsid w:val="00A75E12"/>
    <w:rsid w:val="00A85A0C"/>
    <w:rsid w:val="00A868EA"/>
    <w:rsid w:val="00A97D08"/>
    <w:rsid w:val="00AA607D"/>
    <w:rsid w:val="00AB37F2"/>
    <w:rsid w:val="00AC0454"/>
    <w:rsid w:val="00AC261A"/>
    <w:rsid w:val="00AC4353"/>
    <w:rsid w:val="00AC72DA"/>
    <w:rsid w:val="00AD36A9"/>
    <w:rsid w:val="00AD5E7D"/>
    <w:rsid w:val="00AE015F"/>
    <w:rsid w:val="00AE01CE"/>
    <w:rsid w:val="00AE3F13"/>
    <w:rsid w:val="00AE50CB"/>
    <w:rsid w:val="00AE7F1D"/>
    <w:rsid w:val="00B02568"/>
    <w:rsid w:val="00B10D00"/>
    <w:rsid w:val="00B153DC"/>
    <w:rsid w:val="00B21F13"/>
    <w:rsid w:val="00B35DB9"/>
    <w:rsid w:val="00B4156B"/>
    <w:rsid w:val="00B437E3"/>
    <w:rsid w:val="00B443BF"/>
    <w:rsid w:val="00B517BA"/>
    <w:rsid w:val="00B7503B"/>
    <w:rsid w:val="00B81720"/>
    <w:rsid w:val="00B81D41"/>
    <w:rsid w:val="00B9092A"/>
    <w:rsid w:val="00B91585"/>
    <w:rsid w:val="00B95960"/>
    <w:rsid w:val="00BA3799"/>
    <w:rsid w:val="00BB1214"/>
    <w:rsid w:val="00BB5F7C"/>
    <w:rsid w:val="00BB7CC9"/>
    <w:rsid w:val="00BC041C"/>
    <w:rsid w:val="00BE029D"/>
    <w:rsid w:val="00BE623A"/>
    <w:rsid w:val="00BE6EFA"/>
    <w:rsid w:val="00BF3BC8"/>
    <w:rsid w:val="00BF76B5"/>
    <w:rsid w:val="00C0256B"/>
    <w:rsid w:val="00C04B00"/>
    <w:rsid w:val="00C17550"/>
    <w:rsid w:val="00C1786E"/>
    <w:rsid w:val="00C225A7"/>
    <w:rsid w:val="00C23266"/>
    <w:rsid w:val="00C24D76"/>
    <w:rsid w:val="00C278D9"/>
    <w:rsid w:val="00C3284C"/>
    <w:rsid w:val="00C33723"/>
    <w:rsid w:val="00C354CD"/>
    <w:rsid w:val="00C364BD"/>
    <w:rsid w:val="00C40F63"/>
    <w:rsid w:val="00C575DD"/>
    <w:rsid w:val="00C60408"/>
    <w:rsid w:val="00C66DC1"/>
    <w:rsid w:val="00C70C48"/>
    <w:rsid w:val="00C716DD"/>
    <w:rsid w:val="00C716E6"/>
    <w:rsid w:val="00C71CC4"/>
    <w:rsid w:val="00C73D27"/>
    <w:rsid w:val="00C84F6F"/>
    <w:rsid w:val="00C86542"/>
    <w:rsid w:val="00CA1FF7"/>
    <w:rsid w:val="00CB17C4"/>
    <w:rsid w:val="00CB1B6B"/>
    <w:rsid w:val="00CB1E3D"/>
    <w:rsid w:val="00CB39CE"/>
    <w:rsid w:val="00CC1C89"/>
    <w:rsid w:val="00CC7E7F"/>
    <w:rsid w:val="00CD065C"/>
    <w:rsid w:val="00CD2D13"/>
    <w:rsid w:val="00CD5FBC"/>
    <w:rsid w:val="00CE0057"/>
    <w:rsid w:val="00D0237B"/>
    <w:rsid w:val="00D03623"/>
    <w:rsid w:val="00D03B7C"/>
    <w:rsid w:val="00D04429"/>
    <w:rsid w:val="00D05A22"/>
    <w:rsid w:val="00D1155D"/>
    <w:rsid w:val="00D16E21"/>
    <w:rsid w:val="00D17E0A"/>
    <w:rsid w:val="00D233C0"/>
    <w:rsid w:val="00D2495B"/>
    <w:rsid w:val="00D3730C"/>
    <w:rsid w:val="00D4211D"/>
    <w:rsid w:val="00D449D8"/>
    <w:rsid w:val="00D44F93"/>
    <w:rsid w:val="00D4773F"/>
    <w:rsid w:val="00D5345B"/>
    <w:rsid w:val="00D53A28"/>
    <w:rsid w:val="00D71F57"/>
    <w:rsid w:val="00D72021"/>
    <w:rsid w:val="00D731A0"/>
    <w:rsid w:val="00D7405B"/>
    <w:rsid w:val="00D81386"/>
    <w:rsid w:val="00D84A46"/>
    <w:rsid w:val="00D91571"/>
    <w:rsid w:val="00D9369F"/>
    <w:rsid w:val="00DA07B0"/>
    <w:rsid w:val="00DA3FCC"/>
    <w:rsid w:val="00DA40F8"/>
    <w:rsid w:val="00DB27E1"/>
    <w:rsid w:val="00DB2DFA"/>
    <w:rsid w:val="00DC026F"/>
    <w:rsid w:val="00DC327B"/>
    <w:rsid w:val="00DD20BD"/>
    <w:rsid w:val="00DE2DA1"/>
    <w:rsid w:val="00DE3507"/>
    <w:rsid w:val="00DE4483"/>
    <w:rsid w:val="00DE6677"/>
    <w:rsid w:val="00DF1259"/>
    <w:rsid w:val="00DF1BF3"/>
    <w:rsid w:val="00DF32FC"/>
    <w:rsid w:val="00DF6D3D"/>
    <w:rsid w:val="00E01AC7"/>
    <w:rsid w:val="00E2125C"/>
    <w:rsid w:val="00E31D01"/>
    <w:rsid w:val="00E32EFB"/>
    <w:rsid w:val="00E3778E"/>
    <w:rsid w:val="00E43FBA"/>
    <w:rsid w:val="00E4509B"/>
    <w:rsid w:val="00E4588C"/>
    <w:rsid w:val="00E462AA"/>
    <w:rsid w:val="00E479B5"/>
    <w:rsid w:val="00E526DE"/>
    <w:rsid w:val="00E635B4"/>
    <w:rsid w:val="00E70B93"/>
    <w:rsid w:val="00E7316A"/>
    <w:rsid w:val="00E73E44"/>
    <w:rsid w:val="00E75A23"/>
    <w:rsid w:val="00E77D3F"/>
    <w:rsid w:val="00E8182C"/>
    <w:rsid w:val="00E82722"/>
    <w:rsid w:val="00E83B52"/>
    <w:rsid w:val="00E87AEF"/>
    <w:rsid w:val="00E95544"/>
    <w:rsid w:val="00EA092C"/>
    <w:rsid w:val="00EA3B3E"/>
    <w:rsid w:val="00EB1FD1"/>
    <w:rsid w:val="00EB65E8"/>
    <w:rsid w:val="00EB67F2"/>
    <w:rsid w:val="00EB6908"/>
    <w:rsid w:val="00EC0D36"/>
    <w:rsid w:val="00EC1CA2"/>
    <w:rsid w:val="00EC7EB5"/>
    <w:rsid w:val="00ED375A"/>
    <w:rsid w:val="00ED7B5A"/>
    <w:rsid w:val="00EE4DE5"/>
    <w:rsid w:val="00EE7F4C"/>
    <w:rsid w:val="00EF6E9D"/>
    <w:rsid w:val="00F059B0"/>
    <w:rsid w:val="00F06698"/>
    <w:rsid w:val="00F162AC"/>
    <w:rsid w:val="00F2036E"/>
    <w:rsid w:val="00F3085A"/>
    <w:rsid w:val="00F31166"/>
    <w:rsid w:val="00F31C08"/>
    <w:rsid w:val="00F37F93"/>
    <w:rsid w:val="00F51F2D"/>
    <w:rsid w:val="00F61BFD"/>
    <w:rsid w:val="00F62357"/>
    <w:rsid w:val="00F62E79"/>
    <w:rsid w:val="00F70497"/>
    <w:rsid w:val="00F82726"/>
    <w:rsid w:val="00F84688"/>
    <w:rsid w:val="00F86775"/>
    <w:rsid w:val="00F94BE9"/>
    <w:rsid w:val="00F97ED2"/>
    <w:rsid w:val="00FA1260"/>
    <w:rsid w:val="00FA7D70"/>
    <w:rsid w:val="00FB11F7"/>
    <w:rsid w:val="00FB1BDC"/>
    <w:rsid w:val="00FC11E9"/>
    <w:rsid w:val="00FC20CF"/>
    <w:rsid w:val="00FD0CCD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D01"/>
    <w:pPr>
      <w:spacing w:after="200" w:line="276" w:lineRule="auto"/>
    </w:pPr>
    <w:rPr>
      <w:rFonts w:ascii="Calibri" w:eastAsia="Calibri" w:hAnsi="Calibri" w:cs="Calibr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FB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7">
    <w:name w:val="footer"/>
    <w:basedOn w:val="a"/>
    <w:link w:val="a8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9">
    <w:name w:val="List Paragraph"/>
    <w:basedOn w:val="a"/>
    <w:uiPriority w:val="34"/>
    <w:qFormat/>
    <w:rsid w:val="00F31C08"/>
    <w:pPr>
      <w:ind w:left="720"/>
      <w:contextualSpacing/>
    </w:pPr>
  </w:style>
  <w:style w:type="table" w:styleId="aa">
    <w:name w:val="Table Grid"/>
    <w:basedOn w:val="a1"/>
    <w:uiPriority w:val="39"/>
    <w:rsid w:val="00EA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99CE-3FA6-4A37-9D75-6F13C11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6755</Words>
  <Characters>38507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2020-01-03T14:24:00Z</cp:lastPrinted>
  <dcterms:created xsi:type="dcterms:W3CDTF">2019-12-24T13:08:00Z</dcterms:created>
  <dcterms:modified xsi:type="dcterms:W3CDTF">2020-01-11T07:53:00Z</dcterms:modified>
</cp:coreProperties>
</file>