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6E7" w:rsidRDefault="00F926E7" w:rsidP="00AD12ED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  <w:r w:rsidRPr="00E33690">
        <w:rPr>
          <w:rStyle w:val="FontStyle23"/>
          <w:b/>
          <w:caps/>
          <w:sz w:val="28"/>
          <w:szCs w:val="28"/>
        </w:rPr>
        <w:t>ПОВІДОМЛЕННЯ</w:t>
      </w:r>
    </w:p>
    <w:p w:rsidR="002066B7" w:rsidRDefault="007D270C" w:rsidP="002066B7">
      <w:pPr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FontStyle23"/>
          <w:b/>
          <w:sz w:val="28"/>
          <w:szCs w:val="28"/>
        </w:rPr>
        <w:t xml:space="preserve">про оприлюднення </w:t>
      </w:r>
      <w:r w:rsidR="002066B7" w:rsidRPr="006C1876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uk-UA"/>
        </w:rPr>
        <w:t>проєкт</w:t>
      </w:r>
      <w:r w:rsidR="002066B7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uk-UA"/>
        </w:rPr>
        <w:t>у</w:t>
      </w:r>
      <w:r w:rsidR="002066B7" w:rsidRPr="006C1876">
        <w:rPr>
          <w:rFonts w:ascii="Times New Roman" w:eastAsia="Times New Roman" w:hAnsi="Times New Roman"/>
          <w:b/>
          <w:bCs/>
          <w:color w:val="555555"/>
          <w:sz w:val="28"/>
          <w:szCs w:val="28"/>
          <w:lang w:eastAsia="uk-UA"/>
        </w:rPr>
        <w:t xml:space="preserve"> </w:t>
      </w:r>
      <w:r w:rsidR="002066B7" w:rsidRPr="009A05C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постанови Кабінету Міністрів України</w:t>
      </w:r>
      <w:r w:rsidR="002066B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2066B7" w:rsidRPr="009A05C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«</w:t>
      </w:r>
      <w:r w:rsidR="002066B7" w:rsidRPr="005677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>Про внесення змін</w:t>
      </w:r>
      <w:r w:rsidR="002066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>и</w:t>
      </w:r>
      <w:r w:rsidR="002066B7" w:rsidRPr="005677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 xml:space="preserve"> до </w:t>
      </w:r>
      <w:r w:rsidR="002066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 xml:space="preserve">пункту 20 </w:t>
      </w:r>
      <w:r w:rsidR="002066B7" w:rsidRPr="00567719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uk-UA"/>
        </w:rPr>
        <w:t>Положення про акредитацію закладів вищої освіти і спеціальностей у закладах вищої освіти та вищих професійних училищах</w:t>
      </w:r>
      <w:r w:rsidR="002066B7" w:rsidRPr="009A05CC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»</w:t>
      </w:r>
      <w:r w:rsidR="002066B7">
        <w:rPr>
          <w:rFonts w:ascii="Times New Roman" w:hAnsi="Times New Roman"/>
          <w:sz w:val="28"/>
          <w:szCs w:val="28"/>
          <w:lang w:eastAsia="uk-UA"/>
        </w:rPr>
        <w:t>.</w:t>
      </w:r>
    </w:p>
    <w:p w:rsidR="00F926E7" w:rsidRPr="00542ED7" w:rsidRDefault="00F926E7" w:rsidP="002066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textAlignment w:val="baseline"/>
        <w:rPr>
          <w:rStyle w:val="FontStyle23"/>
          <w:b/>
          <w:sz w:val="28"/>
          <w:szCs w:val="28"/>
        </w:rPr>
      </w:pP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3464" w:rsidRPr="00E33690" w:rsidRDefault="00E33690" w:rsidP="00727B54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3690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E33690">
        <w:rPr>
          <w:rFonts w:ascii="Times New Roman" w:hAnsi="Times New Roman" w:cs="Times New Roman"/>
          <w:sz w:val="28"/>
          <w:szCs w:val="28"/>
        </w:rPr>
        <w:t xml:space="preserve">озробник – </w:t>
      </w:r>
      <w:r w:rsidR="00BC3B31">
        <w:rPr>
          <w:rFonts w:ascii="Times New Roman" w:hAnsi="Times New Roman" w:cs="Times New Roman"/>
          <w:sz w:val="28"/>
          <w:szCs w:val="28"/>
        </w:rPr>
        <w:t>Державна служба якості освіти України</w:t>
      </w:r>
    </w:p>
    <w:p w:rsidR="00E33690" w:rsidRPr="00E33690" w:rsidRDefault="00E33690" w:rsidP="00542ED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066B7" w:rsidRDefault="002066B7" w:rsidP="002066B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86937">
        <w:rPr>
          <w:sz w:val="28"/>
          <w:szCs w:val="28"/>
        </w:rPr>
        <w:t xml:space="preserve">Проєкт </w:t>
      </w:r>
      <w:r w:rsidRPr="002066B7">
        <w:rPr>
          <w:bCs/>
          <w:sz w:val="28"/>
          <w:szCs w:val="28"/>
        </w:rPr>
        <w:t>постанови Кабінету Міністрів України</w:t>
      </w:r>
      <w:r>
        <w:rPr>
          <w:b/>
          <w:bCs/>
          <w:sz w:val="28"/>
          <w:szCs w:val="28"/>
        </w:rPr>
        <w:t xml:space="preserve"> </w:t>
      </w:r>
      <w:r w:rsidRPr="00686937">
        <w:rPr>
          <w:sz w:val="28"/>
          <w:szCs w:val="28"/>
        </w:rPr>
        <w:t xml:space="preserve">розроблено </w:t>
      </w:r>
      <w:r>
        <w:rPr>
          <w:sz w:val="28"/>
          <w:szCs w:val="28"/>
        </w:rPr>
        <w:t xml:space="preserve">відповідно до </w:t>
      </w:r>
      <w:r w:rsidRPr="00686937">
        <w:rPr>
          <w:sz w:val="28"/>
          <w:szCs w:val="28"/>
        </w:rPr>
        <w:t xml:space="preserve"> Законів України «Про освіту», «Про вищу освіту» та </w:t>
      </w:r>
      <w:r w:rsidRPr="00686937">
        <w:rPr>
          <w:color w:val="000000" w:themeColor="text1"/>
          <w:sz w:val="28"/>
          <w:szCs w:val="28"/>
        </w:rPr>
        <w:t>«Про фахову передвищу освіту»</w:t>
      </w:r>
      <w:r w:rsidRPr="00686937">
        <w:rPr>
          <w:sz w:val="28"/>
          <w:szCs w:val="28"/>
        </w:rPr>
        <w:t>.</w:t>
      </w:r>
    </w:p>
    <w:p w:rsidR="002066B7" w:rsidRDefault="002066B7" w:rsidP="002066B7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uk-UA"/>
        </w:rPr>
      </w:pPr>
      <w:r w:rsidRPr="002066B7">
        <w:rPr>
          <w:rFonts w:ascii="Times New Roman" w:eastAsia="Times New Roman" w:hAnsi="Times New Roman"/>
          <w:sz w:val="28"/>
          <w:szCs w:val="28"/>
          <w:lang w:eastAsia="uk-UA"/>
        </w:rPr>
        <w:t xml:space="preserve">Проєкт постанови Кабінету Міністрів України </w:t>
      </w:r>
      <w:r w:rsidR="00312AD7">
        <w:rPr>
          <w:rFonts w:ascii="Times New Roman" w:eastAsia="Times New Roman" w:hAnsi="Times New Roman"/>
          <w:sz w:val="28"/>
          <w:szCs w:val="28"/>
          <w:lang w:eastAsia="uk-UA"/>
        </w:rPr>
        <w:t>розроблено з</w:t>
      </w:r>
      <w:r w:rsidR="00312AD7" w:rsidRPr="006D7905">
        <w:rPr>
          <w:rFonts w:ascii="Times New Roman" w:eastAsia="Times New Roman" w:hAnsi="Times New Roman"/>
          <w:sz w:val="28"/>
          <w:szCs w:val="28"/>
          <w:lang w:eastAsia="uk-UA"/>
        </w:rPr>
        <w:t xml:space="preserve"> метою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Pr="00180D0B">
        <w:rPr>
          <w:rFonts w:ascii="Times New Roman" w:eastAsia="Times New Roman" w:hAnsi="Times New Roman"/>
          <w:sz w:val="28"/>
          <w:szCs w:val="28"/>
          <w:lang w:eastAsia="uk-UA"/>
        </w:rPr>
        <w:t xml:space="preserve">риведення  у відповідність </w:t>
      </w:r>
      <w:r w:rsidRPr="00180D0B">
        <w:rPr>
          <w:rFonts w:ascii="Times New Roman" w:hAnsi="Times New Roman"/>
          <w:sz w:val="28"/>
          <w:szCs w:val="28"/>
          <w:lang w:eastAsia="uk-UA"/>
        </w:rPr>
        <w:t>вартості за оплату послуг організаційного характеру, пов’язаних з переоформленням, видачею копії, дубліката відповідного сертифіката про акредитацію</w:t>
      </w:r>
      <w:r w:rsidRPr="00180D0B">
        <w:rPr>
          <w:rFonts w:ascii="Times New Roman" w:hAnsi="Times New Roman"/>
          <w:bCs/>
          <w:sz w:val="28"/>
          <w:szCs w:val="28"/>
          <w:lang w:eastAsia="uk-UA"/>
        </w:rPr>
        <w:t xml:space="preserve"> закладів вищої освіти і спеціальностей у закладах вищої освіти та вищих професійних училищах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до</w:t>
      </w:r>
      <w:r w:rsidRPr="00180D0B">
        <w:rPr>
          <w:rFonts w:ascii="Times New Roman" w:hAnsi="Times New Roman"/>
          <w:sz w:val="28"/>
          <w:szCs w:val="28"/>
          <w:lang w:eastAsia="uk-UA"/>
        </w:rPr>
        <w:t xml:space="preserve"> фактични</w:t>
      </w:r>
      <w:r>
        <w:rPr>
          <w:rFonts w:ascii="Times New Roman" w:hAnsi="Times New Roman"/>
          <w:sz w:val="28"/>
          <w:szCs w:val="28"/>
          <w:lang w:eastAsia="uk-UA"/>
        </w:rPr>
        <w:t xml:space="preserve">х </w:t>
      </w:r>
      <w:r w:rsidRPr="00180D0B">
        <w:rPr>
          <w:rFonts w:ascii="Times New Roman" w:hAnsi="Times New Roman"/>
          <w:sz w:val="28"/>
          <w:szCs w:val="28"/>
          <w:lang w:eastAsia="uk-UA"/>
        </w:rPr>
        <w:t>витрат</w:t>
      </w:r>
      <w:r>
        <w:rPr>
          <w:rFonts w:ascii="Times New Roman" w:hAnsi="Times New Roman"/>
          <w:sz w:val="28"/>
          <w:szCs w:val="28"/>
          <w:lang w:eastAsia="uk-UA"/>
        </w:rPr>
        <w:t xml:space="preserve"> за надання таких послуг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та встановлення її у розмірі</w:t>
      </w:r>
      <w:r w:rsidRPr="009A05CC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десяти</w:t>
      </w:r>
      <w:r w:rsidRPr="009A05CC">
        <w:rPr>
          <w:rFonts w:ascii="Times New Roman" w:eastAsia="Times New Roman" w:hAnsi="Times New Roman"/>
          <w:sz w:val="28"/>
          <w:szCs w:val="28"/>
          <w:lang w:eastAsia="uk-UA"/>
        </w:rPr>
        <w:t xml:space="preserve"> відсотків 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однієї </w:t>
      </w:r>
      <w:r w:rsidRPr="009A05CC">
        <w:rPr>
          <w:rFonts w:ascii="Times New Roman" w:eastAsia="Times New Roman" w:hAnsi="Times New Roman"/>
          <w:sz w:val="28"/>
          <w:szCs w:val="28"/>
          <w:lang w:eastAsia="uk-UA"/>
        </w:rPr>
        <w:t>мінімальної заробітної плати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CF23FF" w:rsidRPr="00CF23FF" w:rsidRDefault="00CF23FF" w:rsidP="00373C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926E7" w:rsidRDefault="00F926E7" w:rsidP="002066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b/>
          <w:sz w:val="28"/>
          <w:szCs w:val="28"/>
        </w:rPr>
      </w:pPr>
      <w:r w:rsidRPr="002B63BD">
        <w:rPr>
          <w:rStyle w:val="FontStyle23"/>
          <w:b/>
          <w:sz w:val="28"/>
          <w:szCs w:val="28"/>
        </w:rPr>
        <w:t xml:space="preserve">Найменування установи, </w:t>
      </w:r>
      <w:r>
        <w:rPr>
          <w:rStyle w:val="FontStyle23"/>
          <w:b/>
          <w:sz w:val="28"/>
          <w:szCs w:val="28"/>
        </w:rPr>
        <w:t>що розробляла регуляторний акт, адреса, телефон:</w:t>
      </w:r>
    </w:p>
    <w:p w:rsidR="00F926E7" w:rsidRPr="00F52F3C" w:rsidRDefault="00F52F3C" w:rsidP="002066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>Державна служба якості освіти України</w:t>
      </w:r>
      <w:r w:rsidR="00F926E7" w:rsidRPr="00F52F3C">
        <w:rPr>
          <w:rStyle w:val="FontStyle23"/>
          <w:sz w:val="28"/>
          <w:szCs w:val="28"/>
        </w:rPr>
        <w:t xml:space="preserve"> (</w:t>
      </w:r>
      <w:r w:rsidR="001A08FD">
        <w:rPr>
          <w:rStyle w:val="FontStyle23"/>
          <w:sz w:val="28"/>
          <w:szCs w:val="28"/>
        </w:rPr>
        <w:t>департамент контролю у сфері вищої, фахової передвищої освіти і освіти дорослих</w:t>
      </w:r>
      <w:r w:rsidR="00F926E7" w:rsidRPr="00F52F3C">
        <w:rPr>
          <w:rStyle w:val="FontStyle23"/>
          <w:sz w:val="28"/>
          <w:szCs w:val="28"/>
        </w:rPr>
        <w:t>).</w:t>
      </w:r>
    </w:p>
    <w:p w:rsidR="00995148" w:rsidRPr="00F52F3C" w:rsidRDefault="001A08FD" w:rsidP="002066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Вулиця Ісаакяна, 18</w:t>
      </w:r>
      <w:r w:rsidR="00995148" w:rsidRPr="00F52F3C">
        <w:rPr>
          <w:rStyle w:val="FontStyle23"/>
          <w:sz w:val="28"/>
          <w:szCs w:val="28"/>
        </w:rPr>
        <w:t>, м. Київ, 01135.</w:t>
      </w:r>
    </w:p>
    <w:p w:rsidR="001E1D7A" w:rsidRPr="00F52F3C" w:rsidRDefault="00995148" w:rsidP="002066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  <w:r w:rsidRPr="00F52F3C">
        <w:rPr>
          <w:rStyle w:val="FontStyle23"/>
          <w:sz w:val="28"/>
          <w:szCs w:val="28"/>
        </w:rPr>
        <w:t xml:space="preserve">Тел.: (044) </w:t>
      </w:r>
      <w:r w:rsidR="001A08FD">
        <w:rPr>
          <w:rStyle w:val="FontStyle23"/>
          <w:sz w:val="28"/>
          <w:szCs w:val="28"/>
        </w:rPr>
        <w:t>236</w:t>
      </w:r>
      <w:r w:rsidRPr="00F52F3C">
        <w:rPr>
          <w:rStyle w:val="FontStyle23"/>
          <w:sz w:val="28"/>
          <w:szCs w:val="28"/>
        </w:rPr>
        <w:t>-</w:t>
      </w:r>
      <w:r w:rsidR="001A08FD">
        <w:rPr>
          <w:rStyle w:val="FontStyle23"/>
          <w:sz w:val="28"/>
          <w:szCs w:val="28"/>
        </w:rPr>
        <w:t>50-93</w:t>
      </w:r>
    </w:p>
    <w:p w:rsidR="00995148" w:rsidRPr="00F52F3C" w:rsidRDefault="00995148" w:rsidP="002066B7">
      <w:pPr>
        <w:pStyle w:val="HTML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textAlignment w:val="baseline"/>
        <w:rPr>
          <w:rStyle w:val="FontStyle23"/>
          <w:sz w:val="28"/>
          <w:szCs w:val="28"/>
        </w:rPr>
      </w:pPr>
    </w:p>
    <w:p w:rsidR="00F669C8" w:rsidRDefault="00F926E7" w:rsidP="002066B7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П</w:t>
      </w:r>
      <w:r w:rsidR="004B0D77">
        <w:rPr>
          <w:rFonts w:ascii="Times New Roman" w:hAnsi="Times New Roman"/>
          <w:noProof/>
          <w:sz w:val="28"/>
          <w:szCs w:val="28"/>
        </w:rPr>
        <w:t>роє</w:t>
      </w:r>
      <w:r w:rsidRPr="008E6669">
        <w:rPr>
          <w:rFonts w:ascii="Times New Roman" w:hAnsi="Times New Roman"/>
          <w:noProof/>
          <w:sz w:val="28"/>
          <w:szCs w:val="28"/>
        </w:rPr>
        <w:t xml:space="preserve">кт </w:t>
      </w:r>
      <w:r>
        <w:rPr>
          <w:rFonts w:ascii="Times New Roman" w:hAnsi="Times New Roman"/>
          <w:noProof/>
          <w:sz w:val="28"/>
          <w:szCs w:val="28"/>
        </w:rPr>
        <w:t xml:space="preserve">регуляторного акта оприлюднено </w:t>
      </w:r>
      <w:r w:rsidR="002066B7">
        <w:rPr>
          <w:rFonts w:ascii="Times New Roman" w:hAnsi="Times New Roman"/>
          <w:noProof/>
          <w:sz w:val="28"/>
          <w:szCs w:val="28"/>
        </w:rPr>
        <w:t>01</w:t>
      </w:r>
      <w:r w:rsidR="00F669C8" w:rsidRPr="008F4C02">
        <w:rPr>
          <w:rFonts w:ascii="Times New Roman" w:hAnsi="Times New Roman"/>
          <w:noProof/>
          <w:sz w:val="28"/>
          <w:szCs w:val="28"/>
        </w:rPr>
        <w:t xml:space="preserve"> </w:t>
      </w:r>
      <w:r w:rsidR="002066B7">
        <w:rPr>
          <w:rFonts w:ascii="Times New Roman" w:hAnsi="Times New Roman"/>
          <w:noProof/>
          <w:sz w:val="28"/>
          <w:szCs w:val="28"/>
        </w:rPr>
        <w:t>липня</w:t>
      </w:r>
      <w:r w:rsidR="00F669C8" w:rsidRPr="008F4C02">
        <w:rPr>
          <w:rFonts w:ascii="Times New Roman" w:hAnsi="Times New Roman"/>
          <w:noProof/>
          <w:sz w:val="28"/>
          <w:szCs w:val="28"/>
        </w:rPr>
        <w:t xml:space="preserve"> 20</w:t>
      </w:r>
      <w:r w:rsidR="00995148" w:rsidRPr="008F4C02">
        <w:rPr>
          <w:rFonts w:ascii="Times New Roman" w:hAnsi="Times New Roman"/>
          <w:noProof/>
          <w:sz w:val="28"/>
          <w:szCs w:val="28"/>
        </w:rPr>
        <w:t>2</w:t>
      </w:r>
      <w:r w:rsidR="00761289" w:rsidRPr="008F4C02">
        <w:rPr>
          <w:rFonts w:ascii="Times New Roman" w:hAnsi="Times New Roman"/>
          <w:noProof/>
          <w:sz w:val="28"/>
          <w:szCs w:val="28"/>
        </w:rPr>
        <w:t>1</w:t>
      </w:r>
      <w:r w:rsidR="00F669C8" w:rsidRPr="008F4C02">
        <w:rPr>
          <w:rFonts w:ascii="Times New Roman" w:hAnsi="Times New Roman"/>
          <w:noProof/>
          <w:sz w:val="28"/>
          <w:szCs w:val="28"/>
        </w:rPr>
        <w:t xml:space="preserve"> року</w:t>
      </w:r>
      <w:r w:rsidR="00F669C8" w:rsidRPr="00F669C8">
        <w:rPr>
          <w:rFonts w:ascii="Times New Roman" w:hAnsi="Times New Roman"/>
          <w:noProof/>
          <w:sz w:val="28"/>
          <w:szCs w:val="28"/>
        </w:rPr>
        <w:t xml:space="preserve"> у розділ</w:t>
      </w:r>
      <w:r w:rsidR="006572BE">
        <w:rPr>
          <w:rFonts w:ascii="Times New Roman" w:hAnsi="Times New Roman"/>
          <w:noProof/>
          <w:sz w:val="28"/>
          <w:szCs w:val="28"/>
        </w:rPr>
        <w:t>ах</w:t>
      </w:r>
      <w:r w:rsidR="002066B7">
        <w:rPr>
          <w:rFonts w:ascii="Times New Roman" w:hAnsi="Times New Roman"/>
          <w:noProof/>
          <w:sz w:val="28"/>
          <w:szCs w:val="28"/>
        </w:rPr>
        <w:t xml:space="preserve"> </w:t>
      </w:r>
      <w:r w:rsidR="006572BE">
        <w:rPr>
          <w:rFonts w:ascii="Times New Roman" w:hAnsi="Times New Roman"/>
          <w:noProof/>
          <w:sz w:val="28"/>
          <w:szCs w:val="28"/>
        </w:rPr>
        <w:t xml:space="preserve"> «Регуляторна політика», «Публічні громадські обговорення» офіційного вебсайту Державної служби якості освіти України (</w:t>
      </w:r>
      <w:hyperlink r:id="rId7" w:history="1">
        <w:r w:rsidR="006572BE" w:rsidRPr="0042645B">
          <w:rPr>
            <w:rStyle w:val="a3"/>
            <w:rFonts w:ascii="Times New Roman" w:hAnsi="Times New Roman"/>
            <w:noProof/>
            <w:sz w:val="28"/>
            <w:szCs w:val="28"/>
          </w:rPr>
          <w:t>https://sqe.gov.ua</w:t>
        </w:r>
      </w:hyperlink>
      <w:r w:rsidR="006572BE">
        <w:rPr>
          <w:rFonts w:ascii="Times New Roman" w:hAnsi="Times New Roman"/>
          <w:noProof/>
          <w:sz w:val="28"/>
          <w:szCs w:val="28"/>
        </w:rPr>
        <w:t>).</w:t>
      </w:r>
    </w:p>
    <w:p w:rsidR="00373C00" w:rsidRDefault="00E33690" w:rsidP="002066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3690">
        <w:rPr>
          <w:rFonts w:ascii="Times New Roman" w:hAnsi="Times New Roman"/>
          <w:sz w:val="28"/>
          <w:szCs w:val="28"/>
        </w:rPr>
        <w:t xml:space="preserve">Строк приймання пропозицій та </w:t>
      </w:r>
      <w:r w:rsidR="004B0D77">
        <w:rPr>
          <w:rFonts w:ascii="Times New Roman" w:hAnsi="Times New Roman"/>
          <w:sz w:val="28"/>
          <w:szCs w:val="28"/>
        </w:rPr>
        <w:t>зауважень до проє</w:t>
      </w:r>
      <w:r w:rsidRPr="00E33690">
        <w:rPr>
          <w:rFonts w:ascii="Times New Roman" w:hAnsi="Times New Roman"/>
          <w:sz w:val="28"/>
          <w:szCs w:val="28"/>
        </w:rPr>
        <w:t xml:space="preserve">кту </w:t>
      </w:r>
      <w:r w:rsidR="006572BE">
        <w:rPr>
          <w:rFonts w:ascii="Times New Roman" w:hAnsi="Times New Roman"/>
          <w:sz w:val="28"/>
          <w:szCs w:val="28"/>
        </w:rPr>
        <w:t>акта</w:t>
      </w:r>
      <w:r w:rsidRPr="00E33690">
        <w:rPr>
          <w:rFonts w:ascii="Times New Roman" w:hAnsi="Times New Roman"/>
          <w:sz w:val="28"/>
          <w:szCs w:val="28"/>
        </w:rPr>
        <w:t xml:space="preserve"> станови</w:t>
      </w:r>
      <w:r w:rsidR="0079750C">
        <w:rPr>
          <w:rFonts w:ascii="Times New Roman" w:hAnsi="Times New Roman"/>
          <w:sz w:val="28"/>
          <w:szCs w:val="28"/>
        </w:rPr>
        <w:t>ть 1</w:t>
      </w:r>
      <w:r w:rsidR="006572BE">
        <w:rPr>
          <w:rFonts w:ascii="Times New Roman" w:hAnsi="Times New Roman"/>
          <w:sz w:val="28"/>
          <w:szCs w:val="28"/>
        </w:rPr>
        <w:t> </w:t>
      </w:r>
      <w:r w:rsidR="004B0D77">
        <w:rPr>
          <w:rFonts w:ascii="Times New Roman" w:hAnsi="Times New Roman"/>
          <w:sz w:val="28"/>
          <w:szCs w:val="28"/>
        </w:rPr>
        <w:t>місяць з дня оприлюднення проє</w:t>
      </w:r>
      <w:r w:rsidRPr="00E33690">
        <w:rPr>
          <w:rFonts w:ascii="Times New Roman" w:hAnsi="Times New Roman"/>
          <w:sz w:val="28"/>
          <w:szCs w:val="28"/>
        </w:rPr>
        <w:t>кту регуляторного акта та аналізу регуляторного впливу</w:t>
      </w:r>
      <w:r w:rsidR="0079750C">
        <w:rPr>
          <w:rFonts w:ascii="Times New Roman" w:hAnsi="Times New Roman"/>
          <w:sz w:val="28"/>
          <w:szCs w:val="28"/>
        </w:rPr>
        <w:t>.</w:t>
      </w:r>
      <w:r w:rsidRPr="00E33690">
        <w:rPr>
          <w:rFonts w:ascii="Times New Roman" w:hAnsi="Times New Roman"/>
          <w:sz w:val="28"/>
          <w:szCs w:val="28"/>
        </w:rPr>
        <w:t xml:space="preserve"> </w:t>
      </w:r>
    </w:p>
    <w:p w:rsidR="00373C00" w:rsidRPr="00210BE8" w:rsidRDefault="00373C00" w:rsidP="002066B7">
      <w:pPr>
        <w:pStyle w:val="HTML"/>
        <w:shd w:val="clear" w:color="auto" w:fill="FFFFFF"/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Зауваження та пропозиції до зазначеного проекту регуляторного акта приймаються від фізичних та юридичних осіб, їх об’єднань на </w:t>
      </w:r>
      <w:r>
        <w:rPr>
          <w:rStyle w:val="FontStyle23"/>
          <w:sz w:val="28"/>
          <w:szCs w:val="28"/>
        </w:rPr>
        <w:t xml:space="preserve">електронну адресу: </w:t>
      </w:r>
      <w:hyperlink r:id="rId8" w:history="1"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shimanskiy</w:t>
        </w:r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066B7" w:rsidRPr="0093447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46B30">
        <w:rPr>
          <w:rFonts w:ascii="Times New Roman" w:hAnsi="Times New Roman" w:cs="Times New Roman"/>
          <w:sz w:val="28"/>
          <w:szCs w:val="28"/>
        </w:rPr>
        <w:t xml:space="preserve"> </w:t>
      </w:r>
      <w:r w:rsidR="00746B30" w:rsidRPr="006E34D0">
        <w:rPr>
          <w:rFonts w:ascii="Times New Roman" w:hAnsi="Times New Roman" w:cs="Times New Roman"/>
          <w:sz w:val="28"/>
        </w:rPr>
        <w:t>(</w:t>
      </w:r>
      <w:r w:rsidR="002066B7">
        <w:rPr>
          <w:rFonts w:ascii="Times New Roman" w:hAnsi="Times New Roman" w:cs="Times New Roman"/>
          <w:sz w:val="28"/>
        </w:rPr>
        <w:t>Шиманський Вячеслав Миколайович</w:t>
      </w:r>
      <w:r w:rsidR="00746B30" w:rsidRPr="006E34D0">
        <w:rPr>
          <w:rFonts w:ascii="Times New Roman" w:hAnsi="Times New Roman" w:cs="Times New Roman"/>
          <w:sz w:val="28"/>
        </w:rPr>
        <w:t xml:space="preserve">, </w:t>
      </w:r>
      <w:r w:rsidR="002066B7">
        <w:rPr>
          <w:rFonts w:ascii="Times New Roman" w:hAnsi="Times New Roman" w:cs="Times New Roman"/>
          <w:sz w:val="28"/>
        </w:rPr>
        <w:t xml:space="preserve">начальник відділу контролю за діяльністю закладів вищої освіти </w:t>
      </w:r>
      <w:r w:rsidR="00746B30" w:rsidRPr="006E34D0">
        <w:rPr>
          <w:rFonts w:ascii="Times New Roman" w:hAnsi="Times New Roman" w:cs="Times New Roman"/>
          <w:sz w:val="28"/>
        </w:rPr>
        <w:t xml:space="preserve"> департаменту контролю у сфері вищої, фахової передвищої освіти і освіти дорослих Державної служби яко</w:t>
      </w:r>
      <w:r w:rsidR="00746B30">
        <w:rPr>
          <w:rFonts w:ascii="Times New Roman" w:hAnsi="Times New Roman" w:cs="Times New Roman"/>
          <w:sz w:val="28"/>
        </w:rPr>
        <w:t xml:space="preserve">сті освіти України, </w:t>
      </w:r>
      <w:proofErr w:type="spellStart"/>
      <w:r w:rsidR="00746B30">
        <w:rPr>
          <w:rFonts w:ascii="Times New Roman" w:hAnsi="Times New Roman" w:cs="Times New Roman"/>
          <w:sz w:val="28"/>
        </w:rPr>
        <w:t>тел</w:t>
      </w:r>
      <w:proofErr w:type="spellEnd"/>
      <w:r w:rsidR="00746B30">
        <w:rPr>
          <w:rFonts w:ascii="Times New Roman" w:hAnsi="Times New Roman" w:cs="Times New Roman"/>
          <w:sz w:val="28"/>
        </w:rPr>
        <w:t xml:space="preserve">. (044) </w:t>
      </w:r>
      <w:r w:rsidR="00746B30" w:rsidRPr="006E34D0">
        <w:rPr>
          <w:rFonts w:ascii="Times New Roman" w:hAnsi="Times New Roman" w:cs="Times New Roman"/>
          <w:sz w:val="28"/>
        </w:rPr>
        <w:t>236-</w:t>
      </w:r>
      <w:r w:rsidR="00746B30">
        <w:rPr>
          <w:rFonts w:ascii="Times New Roman" w:hAnsi="Times New Roman" w:cs="Times New Roman"/>
          <w:sz w:val="28"/>
        </w:rPr>
        <w:t>50</w:t>
      </w:r>
      <w:r w:rsidR="00746B30" w:rsidRPr="006E34D0">
        <w:rPr>
          <w:rFonts w:ascii="Times New Roman" w:hAnsi="Times New Roman" w:cs="Times New Roman"/>
          <w:sz w:val="28"/>
        </w:rPr>
        <w:t>-</w:t>
      </w:r>
      <w:r w:rsidR="00746B30">
        <w:rPr>
          <w:rFonts w:ascii="Times New Roman" w:hAnsi="Times New Roman" w:cs="Times New Roman"/>
          <w:sz w:val="28"/>
        </w:rPr>
        <w:t>93</w:t>
      </w:r>
      <w:r w:rsidR="00746B30" w:rsidRPr="006E34D0">
        <w:rPr>
          <w:rFonts w:ascii="Times New Roman" w:hAnsi="Times New Roman" w:cs="Times New Roman"/>
          <w:sz w:val="28"/>
        </w:rPr>
        <w:t>)</w:t>
      </w:r>
      <w:r w:rsidRPr="00210BE8">
        <w:rPr>
          <w:rStyle w:val="FontStyle23"/>
          <w:sz w:val="28"/>
          <w:szCs w:val="28"/>
        </w:rPr>
        <w:t>.</w:t>
      </w:r>
    </w:p>
    <w:p w:rsidR="00746B30" w:rsidRPr="00746B30" w:rsidRDefault="00746B30" w:rsidP="002066B7">
      <w:pPr>
        <w:pStyle w:val="HTML"/>
        <w:shd w:val="clear" w:color="auto" w:fill="FFFFFF"/>
        <w:ind w:firstLine="709"/>
        <w:jc w:val="both"/>
        <w:textAlignment w:val="baseline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Звіт про результати громадського обговорення буде оприлюднено на офіційн</w:t>
      </w:r>
      <w:r w:rsidR="002066B7">
        <w:rPr>
          <w:rStyle w:val="FontStyle23"/>
          <w:sz w:val="28"/>
          <w:szCs w:val="28"/>
        </w:rPr>
        <w:t>ому</w:t>
      </w:r>
      <w:r>
        <w:rPr>
          <w:rStyle w:val="FontStyle23"/>
          <w:sz w:val="28"/>
          <w:szCs w:val="28"/>
        </w:rPr>
        <w:t xml:space="preserve"> вебсайт</w:t>
      </w:r>
      <w:r w:rsidR="002066B7">
        <w:rPr>
          <w:rStyle w:val="FontStyle23"/>
          <w:sz w:val="28"/>
          <w:szCs w:val="28"/>
        </w:rPr>
        <w:t>і</w:t>
      </w:r>
      <w:r>
        <w:rPr>
          <w:rStyle w:val="FontStyle23"/>
          <w:sz w:val="28"/>
          <w:szCs w:val="28"/>
        </w:rPr>
        <w:t xml:space="preserve"> Державної служби якості освіти України в</w:t>
      </w:r>
      <w:r w:rsidR="006572BE">
        <w:rPr>
          <w:rStyle w:val="FontStyle23"/>
          <w:sz w:val="28"/>
          <w:szCs w:val="28"/>
        </w:rPr>
        <w:t xml:space="preserve"> мережі Інтернет не пізніше одного тижня після прийняття рішення за результатами обговорення.</w:t>
      </w:r>
    </w:p>
    <w:sectPr w:rsidR="00746B30" w:rsidRPr="00746B30" w:rsidSect="00CF23FF">
      <w:pgSz w:w="11906" w:h="16838"/>
      <w:pgMar w:top="1135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E7"/>
    <w:rsid w:val="00050287"/>
    <w:rsid w:val="000F1B4F"/>
    <w:rsid w:val="001A08FD"/>
    <w:rsid w:val="001E1D7A"/>
    <w:rsid w:val="002066B7"/>
    <w:rsid w:val="00210BE8"/>
    <w:rsid w:val="00243391"/>
    <w:rsid w:val="002433E0"/>
    <w:rsid w:val="00312AD7"/>
    <w:rsid w:val="00364CE3"/>
    <w:rsid w:val="00373C00"/>
    <w:rsid w:val="003920DA"/>
    <w:rsid w:val="004933B7"/>
    <w:rsid w:val="004B0D77"/>
    <w:rsid w:val="00542ED7"/>
    <w:rsid w:val="005C6E0F"/>
    <w:rsid w:val="006572BE"/>
    <w:rsid w:val="00675A3D"/>
    <w:rsid w:val="006B1CCC"/>
    <w:rsid w:val="006C0DA9"/>
    <w:rsid w:val="006E61EE"/>
    <w:rsid w:val="00726C2E"/>
    <w:rsid w:val="00727B54"/>
    <w:rsid w:val="00746B30"/>
    <w:rsid w:val="00761289"/>
    <w:rsid w:val="00770A55"/>
    <w:rsid w:val="007832CF"/>
    <w:rsid w:val="0079750C"/>
    <w:rsid w:val="007C52A2"/>
    <w:rsid w:val="007D270C"/>
    <w:rsid w:val="007F57ED"/>
    <w:rsid w:val="00805D7E"/>
    <w:rsid w:val="00845A8B"/>
    <w:rsid w:val="008D3464"/>
    <w:rsid w:val="008F4C02"/>
    <w:rsid w:val="00923C7D"/>
    <w:rsid w:val="009664DF"/>
    <w:rsid w:val="00995148"/>
    <w:rsid w:val="00AA7AC2"/>
    <w:rsid w:val="00AA7B9D"/>
    <w:rsid w:val="00AD12ED"/>
    <w:rsid w:val="00B241B2"/>
    <w:rsid w:val="00B8283F"/>
    <w:rsid w:val="00BC05DA"/>
    <w:rsid w:val="00BC3B31"/>
    <w:rsid w:val="00CE50E3"/>
    <w:rsid w:val="00CF23FF"/>
    <w:rsid w:val="00D270D4"/>
    <w:rsid w:val="00E33690"/>
    <w:rsid w:val="00E933BE"/>
    <w:rsid w:val="00F03355"/>
    <w:rsid w:val="00F518FD"/>
    <w:rsid w:val="00F52F3C"/>
    <w:rsid w:val="00F669C8"/>
    <w:rsid w:val="00F926E7"/>
    <w:rsid w:val="00F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ADDCF"/>
  <w15:docId w15:val="{C062D07B-949E-48CE-9C6D-A888ED41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F926E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F92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link w:val="HTML"/>
    <w:uiPriority w:val="99"/>
    <w:rsid w:val="00F926E7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3">
    <w:name w:val="Hyperlink"/>
    <w:uiPriority w:val="99"/>
    <w:unhideWhenUsed/>
    <w:rsid w:val="00F926E7"/>
    <w:rPr>
      <w:color w:val="0563C1"/>
      <w:u w:val="single"/>
    </w:rPr>
  </w:style>
  <w:style w:type="character" w:customStyle="1" w:styleId="rvts9">
    <w:name w:val="rvts9"/>
    <w:rsid w:val="00E33690"/>
  </w:style>
  <w:style w:type="paragraph" w:styleId="a4">
    <w:name w:val="Normal (Web)"/>
    <w:basedOn w:val="a"/>
    <w:uiPriority w:val="99"/>
    <w:unhideWhenUsed/>
    <w:rsid w:val="002066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anskiy.v@gmail.com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sqe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4" ma:contentTypeDescription="Створення нового документа." ma:contentTypeScope="" ma:versionID="2dc5bc275c4e3531e827f2806d6f5ee7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a4f62cc41d0654c4397c8b6e9e0df2ae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9F198739-D3E2-4C92-8450-B81F5A1F3D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868D3F-3E64-4B4F-B42E-0F9882320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3FF70B-62E4-453D-901B-3176861FB52E}">
  <ds:schemaRefs>
    <ds:schemaRef ds:uri="http://schemas.microsoft.com/office/2006/metadata/properties"/>
    <ds:schemaRef ds:uri="http://schemas.microsoft.com/office/infopath/2007/PartnerControls"/>
    <ds:schemaRef ds:uri="837afde9-1959-48ec-9623-34f2440a05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Links>
    <vt:vector size="12" baseType="variant">
      <vt:variant>
        <vt:i4>6488113</vt:i4>
      </vt:variant>
      <vt:variant>
        <vt:i4>3</vt:i4>
      </vt:variant>
      <vt:variant>
        <vt:i4>0</vt:i4>
      </vt:variant>
      <vt:variant>
        <vt:i4>5</vt:i4>
      </vt:variant>
      <vt:variant>
        <vt:lpwstr>http://www.mon.gov.ua/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https://zakon.rada.gov.ua/laws/show/193-2015-%D0%BF</vt:lpwstr>
      </vt:variant>
      <vt:variant>
        <vt:lpwstr>n11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Shumik I.V.</dc:creator>
  <cp:lastModifiedBy>User</cp:lastModifiedBy>
  <cp:revision>4</cp:revision>
  <cp:lastPrinted>2021-03-23T17:02:00Z</cp:lastPrinted>
  <dcterms:created xsi:type="dcterms:W3CDTF">2021-06-30T12:18:00Z</dcterms:created>
  <dcterms:modified xsi:type="dcterms:W3CDTF">2021-06-30T12:41:00Z</dcterms:modified>
</cp:coreProperties>
</file>